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uto" w:line="240" w:before="0" w:after="150"/>
        <w:ind w:left="0" w:right="0" w:hanging="0"/>
        <w:jc w:val="center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Первый раз – в первый класс.</w:t>
      </w:r>
    </w:p>
    <w:p>
      <w:pPr>
        <w:pStyle w:val="Style16"/>
        <w:widowControl/>
        <w:spacing w:lineRule="auto" w:line="240" w:before="0" w:after="150"/>
        <w:ind w:left="0" w:right="0" w:hanging="0"/>
        <w:jc w:val="center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Рекомендации для родителей первоклассников.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Ребенок пошел в первый класс, это значит, что в его жизни наступают достаточно бурные изменения; из беззаботного детства он попадает в мир с гораздо более жесткими требованиями. Теперь от малыша требуется не только строгая дисциплина, но и умение по 30-40 минут спокойно высидеть на уроке, заодно стараясь усвоить учебный материал. В первые дни у первоклассников бывает, как правило, по 3 урока, а затем ежедневно по 4-5 уроков. Кроме этого ребенку необходимо строить отношения в новом, большом коллективе. Вот почему психологи рассматривают весь первый школьный год как длительную стрессовую ситуацию.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Наиболее распространенные проблемы первоклассников: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240" w:before="0" w:after="150"/>
        <w:ind w:left="707" w:right="0" w:hanging="0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ребенок не может сосредоточиться, его внимание рассеянно;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240" w:before="0" w:after="150"/>
        <w:ind w:left="707" w:right="0" w:hanging="0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ребенок не в состоянии самостоятельно справиться с заданием;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240" w:before="0" w:after="150"/>
        <w:ind w:left="707" w:right="0" w:hanging="0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ребенок не может подолгу сидеть без движения над домашними заданиями, его больше интересуют игрушки, а не книжки-прописи.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Поэтому трудно переоценить помощь, которую могут оказать в это время родители ребенку. Для начала просто с вниманием отнеситесь к его ежедневным школьным проблемам. Например, мало кто представляет, что бывает с первоклассником, когда на уроке у него ломается карандаш, выясняется, что нет нужной цветной бумаги или забыта дома тетрадь. Поэтому не поленитесь накануне каждого учебного дня проверить, заточены ли цветные карандаши, уложены ли в портфель все необходимые принадлежности, в порядке ли школьная одежда.</w:t>
      </w:r>
    </w:p>
    <w:p>
      <w:pPr>
        <w:pStyle w:val="Style16"/>
        <w:widowControl/>
        <w:spacing w:lineRule="auto" w:line="240" w:before="0" w:after="150"/>
        <w:ind w:left="0" w:right="0" w:hanging="0"/>
        <w:jc w:val="center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помочь первокласснику преодолеть трудности?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Не пытайтесь с самого начала требовать от ребенка самостоятельности. Понадобится несколько месяцев, чтобы он понял: учеба - это обязанность, которую надо выполнять - Надо помогать ему, поддерживать в нем уверенность, что “все получится”.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Не стоит в этот год отдавать ребенка в какие-то дополнительные кружки, секции; это лишь усилит в нем ощущение нестабильности. Ребенку сейчас нужна привычная атмосфера, в которой он находится до школы, особенно важно, чтобы дом в это время стал для него надежным “тылом”.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Постарайтесь с самого начала наладить душевный контакт с ребенком, только в этом случае Вы всегда будете в курсе всех его школьных проблем.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Если квартирные условия не позволяют выделить ребенку для занятий комнату или даже отдельный стол, у него все равно должно быть постоянное место для подготовки домашних заданий, для хранения учебников и тетрадей. И главное - к занятиям своего ребенка нужно относиться с уважением. Это значит, что вы не должны отрывать его во время занятий, и на это время желательно организовать в квартире рабочую тишину.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Первый год - два нужно обязательно помогать ребенку в подготовке домашнего задания. Не правы те родители, которые отказываются от этого, ссылаясь на то, что воспитывают в ребенке самостоятельность. А на такое обучение может потребоваться и не год, и не два.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Родителям следует помнить, что ребенка надо хвалить не за успехи, а за старательность.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Ни в коем случае нельзя сердиться, ругать за “лень”, даже небрежность.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Хотелось бы посоветовать родителям постоянно поддерживать отношения с учителем и регулярно говорить с ним о ребенке, даже если с учебой у него все в порядке. Вы не только лучше поймете требования учителя, но и увидите своего ребенка совершенно с другой стороны, откроете в нем что-то новое. Ведь ваша главная задача - поддерживать интерес к учебе, помогать ему, укреплять в нем уверенность, “что все получится”.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Советы родителям первоклассника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1)Начинайте «забывать» о том, что ваш ребенок маленький. Дайте ему посильную работу в доме, определите круг обязанностей. Сделайте это мягко: «Какой ты у нас уже большой, мы уже можем доверить тебе помыть посуду (вымыть пол, вытереть пыль и т д.)»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2)Определите общие интересы. Участвуйте в любых занятиях своих детей, проводите с ними свободное время не «рядом», а «вместе». Для этого достаточно посмотреть вместе фильм, построить крепость из снега, поговорить на волнующие ребенка темы.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3)Не ругайте, а тем более не оскорбляйте ребенка, особенно в присутствии посторонних. Уважайте чувства и мнения ребенка. Научите ребенка делиться своими проблемами.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5)Чаще разговаривайте с ребенком. Развитие речи – залог хорошей учебы. Слушайте внимательно, задавайте вопросы, чтобы ребенок чувствовал, что вам это действительно интересно. Вместе с ним придумайте самые разные фантастические истории – о предметах, вещах, явлениях природы.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6)Отвечайте на каждый вопрос ребенка. Только в этом случае его познавательный интерес никогда не иссякнет.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7)Постарайтесь хоть иногда смотреть на мир глазами вашего ребенка.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Видеть мир глазами другого – основа взаимопонимания. Чаще хвалите, восхищайтесь вашим ребенком. Хвалите словом, улыбкой, лаской и нежностью.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Как помочь первокласснику привыкнуть к школе.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Ваш ребенок – первоклассник? Это прекрасно! Но этот год окажется непростым, как для ребенка, так и для вас. На что следует обратить внимание? Как поддержать ребенка в его нелегких начинаниях</w:t>
      </w:r>
      <w:r>
        <w:drawing>
          <wp:anchor behindDoc="0" distT="95250" distB="95250" distL="95250" distR="9525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981075" cy="11715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?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 шаг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Провожайте ребенка в школу. Даже, если не нужно переходить улицу. Пусть ваш ребенок почувствует важность события: теперь он – школьник, и эта дорога к школе – символ начала трудового дня</w:t>
      </w:r>
      <w:r>
        <w:drawing>
          <wp:anchor behindDoc="0" distT="95250" distB="95250" distL="95250" distR="95250" simplePos="0" locked="0" layoutInCell="1" allowOverlap="1" relativeHeight="3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952500" cy="9525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 шаг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Выделите для ребенка его личное пространство. Лучше, если вы выделите ему целую комнату, где он сможет спокойно заниматься. Если лишней комнаты нет, купите ребенку его собственный письменный стол</w:t>
      </w:r>
      <w:r>
        <w:drawing>
          <wp:anchor behindDoc="0" distT="95250" distB="95250" distL="95250" distR="95250" simplePos="0" locked="0" layoutInCell="1" allowOverlap="1" relativeHeight="4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952500" cy="95250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sz w:val="28"/>
          <w:szCs w:val="28"/>
        </w:rPr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 шаг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Следите за режимом дня. Переход на новый распорядок – это всегда сложно. Для первоклассника очень важно делать перерывы в занятиях. Полчаса учебы – перерыв на 5-10 минут, и можно снова учить уроки. Также обязательно гуляйте с ребенком хотя бы полчаса на свежем воздухе.</w:t>
        <w:br/>
        <w:t>Почаще играйте с ребенком в свободное время. Это поможет ему, да и вам тоже, расслабиться</w:t>
      </w:r>
      <w:r>
        <w:drawing>
          <wp:anchor behindDoc="0" distT="95250" distB="95250" distL="95250" distR="95250" simplePos="0" locked="0" layoutInCell="1" allowOverlap="1" relativeHeight="5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952500" cy="95250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sz w:val="28"/>
          <w:szCs w:val="28"/>
        </w:rPr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sz w:val="28"/>
          <w:szCs w:val="28"/>
        </w:rPr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4 шаг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Хвалите его! В любой работе найдите, за что можно похвалить ребенка. Даже, если он не совсем справился с заданием. Пусть он почувствует себя увереннее, и тогда сможет спокойно понять и исправить ошибки</w:t>
      </w:r>
      <w:r>
        <w:drawing>
          <wp:anchor behindDoc="0" distT="95250" distB="95250" distL="95250" distR="95250" simplePos="0" locked="0" layoutInCell="1" allowOverlap="1" relativeHeight="6">
            <wp:simplePos x="0" y="0"/>
            <wp:positionH relativeFrom="column">
              <wp:align>left</wp:align>
            </wp:positionH>
            <wp:positionV relativeFrom="line">
              <wp:align>bottom</wp:align>
            </wp:positionV>
            <wp:extent cx="952500" cy="952500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sz w:val="28"/>
          <w:szCs w:val="28"/>
        </w:rPr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 шаг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Будьте в курсе того, что происходит с ребенком в школе. Что задали сегодня? Как прошел урок? Проявляйте дружеский, но не жесткий контроль. Так у ребенка скорее выработается ответственность и организованность.</w:t>
      </w:r>
    </w:p>
    <w:p>
      <w:pPr>
        <w:pStyle w:val="Style16"/>
        <w:widowControl/>
        <w:spacing w:lineRule="auto" w:line="240" w:before="0" w:after="150"/>
        <w:ind w:left="0" w:right="0" w:hanging="0"/>
        <w:jc w:val="both"/>
        <w:rPr>
          <w:rFonts w:ascii="Tibetan Machine Uni" w:hAnsi="Tibetan Machine Uni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betan Machine Uni" w:hAnsi="Tibetan Machine Uni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«Каждый день с ребенком начинайте с радостью, заканчивайте с миром»</w:t>
      </w:r>
    </w:p>
    <w:p>
      <w:pPr>
        <w:pStyle w:val="Style16"/>
        <w:widowControl/>
        <w:spacing w:lineRule="auto" w:line="240" w:before="0" w:after="150"/>
        <w:ind w:left="0" w:right="0" w:hanging="0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sz w:val="28"/>
          <w:szCs w:val="28"/>
        </w:rPr>
      </w:r>
    </w:p>
    <w:p>
      <w:pPr>
        <w:pStyle w:val="Normal"/>
        <w:spacing w:lineRule="auto" w:line="240"/>
        <w:rPr>
          <w:rFonts w:ascii="Tibetan Machine Uni" w:hAnsi="Tibetan Machine Uni"/>
          <w:sz w:val="28"/>
          <w:szCs w:val="28"/>
        </w:rPr>
      </w:pPr>
      <w:r>
        <w:rPr>
          <w:rFonts w:ascii="Tibetan Machine Uni" w:hAnsi="Tibetan Machine Uni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betan Machine Uni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LibreOffice/6.0.6.2$Linux_x86 LibreOffice_project/00m0$Build-2</Application>
  <Pages>7</Pages>
  <Words>938</Words>
  <Characters>5472</Characters>
  <CharactersWithSpaces>6378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2018-11-27T07:52:51Z</dcterms:created>
  <dc:creator/>
  <dc:description/>
  <dc:language>ru-RU</dc:language>
  <cp:lastModifiedBy/>
  <dcterms:modified xsi:type="dcterms:W3CDTF">2018-11-27T07:56:41Z</dcterms:modified>
  <cp:revision>1</cp:revision>
  <dc:subject/>
  <dc:title/>
</cp:coreProperties>
</file>