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16" w:rsidRPr="00DA79B1" w:rsidRDefault="00472216" w:rsidP="00472216">
      <w:pPr>
        <w:spacing w:before="100" w:beforeAutospacing="1" w:after="100" w:afterAutospacing="1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2060"/>
          <w:kern w:val="36"/>
          <w:sz w:val="28"/>
          <w:szCs w:val="28"/>
        </w:rPr>
      </w:pPr>
      <w:r w:rsidRPr="00DA79B1">
        <w:rPr>
          <w:rFonts w:ascii="Times New Roman" w:eastAsia="Times New Roman" w:hAnsi="Times New Roman" w:cs="Times New Roman"/>
          <w:b/>
          <w:bCs/>
          <w:i/>
          <w:color w:val="002060"/>
          <w:kern w:val="36"/>
          <w:sz w:val="28"/>
          <w:szCs w:val="28"/>
        </w:rPr>
        <w:t>МУНИЦИПАЛЬНОЕ БЮДЖЕТНОЕ ОБЩЕОБРАЗОВАТЕЛЬНОЕ УЧРЕЖДЕНИЕ «НАЧАЛЬНАЯ ОБЩЕОБРАЗОВАТЕЛЬНАЯ ШКОЛА №14»</w:t>
      </w:r>
    </w:p>
    <w:p w:rsidR="00472216" w:rsidRDefault="00472216" w:rsidP="00472216">
      <w:pPr>
        <w:spacing w:before="100" w:beforeAutospacing="1" w:after="100" w:afterAutospacing="1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472216" w:rsidRDefault="00472216" w:rsidP="00472216">
      <w:pPr>
        <w:spacing w:before="100" w:beforeAutospacing="1" w:after="100" w:afterAutospacing="1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Программа летнего пришкольного лагеря с дневным пребыванием детей</w:t>
      </w:r>
    </w:p>
    <w:p w:rsidR="00472216" w:rsidRDefault="00472216" w:rsidP="00472216">
      <w:pPr>
        <w:spacing w:before="100" w:beforeAutospacing="1" w:after="100" w:afterAutospacing="1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«Путешествие в Лето»</w:t>
      </w:r>
    </w:p>
    <w:p w:rsidR="00472216" w:rsidRDefault="00472216" w:rsidP="00472216">
      <w:pPr>
        <w:spacing w:before="100" w:beforeAutospacing="1" w:after="100" w:afterAutospacing="1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472216" w:rsidRDefault="00472216" w:rsidP="00472216">
      <w:pPr>
        <w:spacing w:before="100" w:beforeAutospacing="1" w:after="100" w:afterAutospacing="1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</w:pPr>
      <w:r w:rsidRPr="00735FA4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  <w:t xml:space="preserve"> </w:t>
      </w:r>
    </w:p>
    <w:p w:rsidR="00472216" w:rsidRDefault="00472216" w:rsidP="00472216">
      <w:pPr>
        <w:shd w:val="clear" w:color="auto" w:fill="FBFC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472216" w:rsidRDefault="004F106C" w:rsidP="00472216">
      <w:pPr>
        <w:pStyle w:val="c1"/>
        <w:shd w:val="clear" w:color="auto" w:fill="FFFFFF"/>
        <w:tabs>
          <w:tab w:val="left" w:pos="7215"/>
        </w:tabs>
        <w:spacing w:line="360" w:lineRule="auto"/>
        <w:rPr>
          <w:b/>
          <w:bCs/>
          <w:i/>
          <w:color w:val="FF0000"/>
          <w:kern w:val="36"/>
          <w:sz w:val="32"/>
          <w:szCs w:val="32"/>
        </w:rPr>
      </w:pPr>
      <w:r>
        <w:rPr>
          <w:noProof/>
        </w:rPr>
        <w:drawing>
          <wp:inline distT="0" distB="0" distL="0" distR="0" wp14:anchorId="79646799" wp14:editId="5148269E">
            <wp:extent cx="6096000" cy="3276600"/>
            <wp:effectExtent l="0" t="0" r="0" b="0"/>
            <wp:docPr id="2" name="Рисунок 2" descr="Картинки на тему космос для срисовки (52 фото) 🔥 Прикольные картинки и юм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на тему космос для срисовки (52 фото) 🔥 Прикольные картинки и юмо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216" w:rsidRDefault="00472216" w:rsidP="00472216">
      <w:pPr>
        <w:pStyle w:val="c1"/>
        <w:shd w:val="clear" w:color="auto" w:fill="FFFFFF"/>
        <w:tabs>
          <w:tab w:val="left" w:pos="7740"/>
        </w:tabs>
        <w:spacing w:line="360" w:lineRule="auto"/>
        <w:rPr>
          <w:b/>
          <w:bCs/>
          <w:i/>
          <w:color w:val="FF0000"/>
          <w:kern w:val="36"/>
          <w:sz w:val="32"/>
          <w:szCs w:val="32"/>
        </w:rPr>
      </w:pPr>
    </w:p>
    <w:p w:rsidR="004F106C" w:rsidRDefault="004F106C" w:rsidP="00472216">
      <w:pPr>
        <w:pStyle w:val="c1"/>
        <w:shd w:val="clear" w:color="auto" w:fill="FFFFFF"/>
        <w:tabs>
          <w:tab w:val="left" w:pos="7740"/>
        </w:tabs>
        <w:spacing w:line="360" w:lineRule="auto"/>
        <w:rPr>
          <w:b/>
          <w:bCs/>
          <w:i/>
          <w:color w:val="FF0000"/>
          <w:kern w:val="36"/>
          <w:sz w:val="32"/>
          <w:szCs w:val="32"/>
        </w:rPr>
      </w:pPr>
      <w:bookmarkStart w:id="0" w:name="_GoBack"/>
      <w:bookmarkEnd w:id="0"/>
    </w:p>
    <w:p w:rsidR="004F106C" w:rsidRDefault="004F106C" w:rsidP="00472216">
      <w:pPr>
        <w:pStyle w:val="c1"/>
        <w:shd w:val="clear" w:color="auto" w:fill="FFFFFF"/>
        <w:tabs>
          <w:tab w:val="left" w:pos="7320"/>
        </w:tabs>
        <w:spacing w:line="360" w:lineRule="auto"/>
        <w:ind w:left="720"/>
        <w:rPr>
          <w:b/>
          <w:bCs/>
          <w:i/>
          <w:color w:val="FF0000"/>
          <w:kern w:val="36"/>
          <w:sz w:val="32"/>
          <w:szCs w:val="32"/>
        </w:rPr>
      </w:pPr>
    </w:p>
    <w:p w:rsidR="00472216" w:rsidRDefault="00472216" w:rsidP="00472216">
      <w:pPr>
        <w:pStyle w:val="c1"/>
        <w:shd w:val="clear" w:color="auto" w:fill="FFFFFF"/>
        <w:tabs>
          <w:tab w:val="left" w:pos="7320"/>
        </w:tabs>
        <w:spacing w:line="360" w:lineRule="auto"/>
        <w:ind w:left="720"/>
        <w:rPr>
          <w:b/>
          <w:bCs/>
          <w:i/>
          <w:color w:val="FF0000"/>
          <w:kern w:val="36"/>
          <w:sz w:val="32"/>
          <w:szCs w:val="32"/>
        </w:rPr>
      </w:pPr>
      <w:r>
        <w:rPr>
          <w:b/>
          <w:bCs/>
          <w:i/>
          <w:color w:val="FF0000"/>
          <w:kern w:val="36"/>
          <w:sz w:val="32"/>
          <w:szCs w:val="32"/>
        </w:rPr>
        <w:tab/>
        <w:t>Маслова Ю.А.</w:t>
      </w:r>
    </w:p>
    <w:p w:rsidR="00472216" w:rsidRDefault="008C7BA0" w:rsidP="008C7BA0">
      <w:pPr>
        <w:pStyle w:val="c1"/>
        <w:shd w:val="clear" w:color="auto" w:fill="FFFFFF"/>
        <w:spacing w:line="360" w:lineRule="auto"/>
        <w:ind w:left="720"/>
        <w:jc w:val="right"/>
        <w:rPr>
          <w:b/>
          <w:bCs/>
          <w:i/>
          <w:color w:val="FF0000"/>
          <w:kern w:val="36"/>
          <w:sz w:val="32"/>
          <w:szCs w:val="32"/>
        </w:rPr>
      </w:pPr>
      <w:proofErr w:type="spellStart"/>
      <w:r>
        <w:rPr>
          <w:b/>
          <w:bCs/>
          <w:i/>
          <w:color w:val="FF0000"/>
          <w:kern w:val="36"/>
          <w:sz w:val="32"/>
          <w:szCs w:val="32"/>
        </w:rPr>
        <w:t>Дойбань</w:t>
      </w:r>
      <w:proofErr w:type="spellEnd"/>
      <w:r>
        <w:rPr>
          <w:b/>
          <w:bCs/>
          <w:i/>
          <w:color w:val="FF0000"/>
          <w:kern w:val="36"/>
          <w:sz w:val="32"/>
          <w:szCs w:val="32"/>
        </w:rPr>
        <w:t xml:space="preserve"> О.И.</w:t>
      </w:r>
    </w:p>
    <w:p w:rsidR="00472216" w:rsidRDefault="008C7BA0" w:rsidP="008C7BA0">
      <w:pPr>
        <w:jc w:val="center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2"/>
          <w:szCs w:val="32"/>
        </w:rPr>
      </w:pPr>
      <w:r w:rsidRPr="004F106C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2"/>
          <w:szCs w:val="32"/>
        </w:rPr>
        <w:t>Биробиджан, 2021</w:t>
      </w:r>
      <w:r w:rsidR="00472216">
        <w:rPr>
          <w:b/>
          <w:bCs/>
          <w:i/>
          <w:color w:val="FF0000"/>
          <w:kern w:val="36"/>
          <w:sz w:val="32"/>
          <w:szCs w:val="32"/>
        </w:rPr>
        <w:br w:type="page"/>
      </w:r>
    </w:p>
    <w:p w:rsidR="00472216" w:rsidRPr="003A26AC" w:rsidRDefault="00472216" w:rsidP="00472216">
      <w:pPr>
        <w:jc w:val="center"/>
        <w:rPr>
          <w:rFonts w:ascii="Times New Roman" w:hAnsi="Times New Roman" w:cs="Times New Roman"/>
          <w:b/>
          <w:bCs/>
          <w:color w:val="000000" w:themeColor="text1"/>
          <w:kern w:val="36"/>
          <w:sz w:val="32"/>
          <w:szCs w:val="32"/>
        </w:rPr>
      </w:pPr>
      <w:r w:rsidRPr="003A26AC">
        <w:rPr>
          <w:rFonts w:ascii="Times New Roman" w:hAnsi="Times New Roman" w:cs="Times New Roman"/>
          <w:b/>
          <w:bCs/>
          <w:color w:val="000000" w:themeColor="text1"/>
          <w:kern w:val="36"/>
          <w:sz w:val="32"/>
          <w:szCs w:val="32"/>
        </w:rPr>
        <w:lastRenderedPageBreak/>
        <w:t>Содержание программы</w:t>
      </w:r>
    </w:p>
    <w:p w:rsidR="00472216" w:rsidRPr="00FC0972" w:rsidRDefault="00472216" w:rsidP="00472216">
      <w:pPr>
        <w:rPr>
          <w:rFonts w:ascii="Times New Roman" w:hAnsi="Times New Roman" w:cs="Times New Roman"/>
          <w:bCs/>
          <w:color w:val="000000" w:themeColor="text1"/>
          <w:kern w:val="36"/>
          <w:sz w:val="32"/>
          <w:szCs w:val="32"/>
        </w:rPr>
      </w:pPr>
    </w:p>
    <w:p w:rsidR="00472216" w:rsidRPr="00FC0972" w:rsidRDefault="00472216" w:rsidP="00472216">
      <w:pPr>
        <w:rPr>
          <w:rFonts w:ascii="Times New Roman" w:hAnsi="Times New Roman" w:cs="Times New Roman"/>
          <w:bCs/>
          <w:color w:val="000000" w:themeColor="text1"/>
          <w:kern w:val="36"/>
          <w:sz w:val="32"/>
          <w:szCs w:val="32"/>
        </w:rPr>
      </w:pPr>
      <w:r w:rsidRPr="00FC0972">
        <w:rPr>
          <w:rFonts w:ascii="Times New Roman" w:hAnsi="Times New Roman" w:cs="Times New Roman"/>
          <w:bCs/>
          <w:color w:val="000000" w:themeColor="text1"/>
          <w:kern w:val="36"/>
          <w:sz w:val="32"/>
          <w:szCs w:val="32"/>
        </w:rPr>
        <w:t>1. Обоснование программы.</w:t>
      </w:r>
    </w:p>
    <w:p w:rsidR="00472216" w:rsidRPr="00FC0972" w:rsidRDefault="00472216" w:rsidP="00472216">
      <w:pPr>
        <w:rPr>
          <w:rFonts w:ascii="Times New Roman" w:hAnsi="Times New Roman" w:cs="Times New Roman"/>
          <w:bCs/>
          <w:color w:val="000000" w:themeColor="text1"/>
          <w:kern w:val="36"/>
          <w:sz w:val="32"/>
          <w:szCs w:val="32"/>
        </w:rPr>
      </w:pPr>
      <w:r w:rsidRPr="00FC0972">
        <w:rPr>
          <w:rFonts w:ascii="Times New Roman" w:hAnsi="Times New Roman" w:cs="Times New Roman"/>
          <w:bCs/>
          <w:color w:val="000000" w:themeColor="text1"/>
          <w:kern w:val="36"/>
          <w:sz w:val="32"/>
          <w:szCs w:val="32"/>
        </w:rPr>
        <w:t>2. Цель</w:t>
      </w:r>
      <w:r>
        <w:rPr>
          <w:rFonts w:ascii="Times New Roman" w:hAnsi="Times New Roman" w:cs="Times New Roman"/>
          <w:bCs/>
          <w:color w:val="000000" w:themeColor="text1"/>
          <w:kern w:val="36"/>
          <w:sz w:val="32"/>
          <w:szCs w:val="32"/>
        </w:rPr>
        <w:t>,</w:t>
      </w:r>
      <w:r w:rsidRPr="00FC0972">
        <w:rPr>
          <w:rFonts w:ascii="Times New Roman" w:hAnsi="Times New Roman" w:cs="Times New Roman"/>
          <w:bCs/>
          <w:color w:val="000000" w:themeColor="text1"/>
          <w:kern w:val="36"/>
          <w:sz w:val="32"/>
          <w:szCs w:val="32"/>
        </w:rPr>
        <w:t xml:space="preserve"> задачи</w:t>
      </w:r>
      <w:r>
        <w:rPr>
          <w:rFonts w:ascii="Times New Roman" w:hAnsi="Times New Roman" w:cs="Times New Roman"/>
          <w:bCs/>
          <w:color w:val="000000" w:themeColor="text1"/>
          <w:kern w:val="36"/>
          <w:sz w:val="32"/>
          <w:szCs w:val="32"/>
        </w:rPr>
        <w:t xml:space="preserve"> и принципы </w:t>
      </w:r>
      <w:r w:rsidRPr="00FC0972">
        <w:rPr>
          <w:rFonts w:ascii="Times New Roman" w:hAnsi="Times New Roman" w:cs="Times New Roman"/>
          <w:bCs/>
          <w:color w:val="000000" w:themeColor="text1"/>
          <w:kern w:val="36"/>
          <w:sz w:val="32"/>
          <w:szCs w:val="32"/>
        </w:rPr>
        <w:t>программы.</w:t>
      </w:r>
    </w:p>
    <w:p w:rsidR="00472216" w:rsidRPr="00FC0972" w:rsidRDefault="00472216" w:rsidP="00472216">
      <w:pPr>
        <w:rPr>
          <w:rFonts w:ascii="Times New Roman" w:hAnsi="Times New Roman" w:cs="Times New Roman"/>
          <w:bCs/>
          <w:color w:val="000000" w:themeColor="text1"/>
          <w:kern w:val="36"/>
          <w:sz w:val="32"/>
          <w:szCs w:val="32"/>
        </w:rPr>
      </w:pPr>
      <w:r w:rsidRPr="00FC0972">
        <w:rPr>
          <w:rFonts w:ascii="Times New Roman" w:hAnsi="Times New Roman" w:cs="Times New Roman"/>
          <w:bCs/>
          <w:color w:val="000000" w:themeColor="text1"/>
          <w:kern w:val="36"/>
          <w:sz w:val="32"/>
          <w:szCs w:val="32"/>
        </w:rPr>
        <w:t xml:space="preserve">3. Основное содержание и формы реализации программы </w:t>
      </w:r>
    </w:p>
    <w:p w:rsidR="00472216" w:rsidRDefault="00472216" w:rsidP="00472216">
      <w:pPr>
        <w:rPr>
          <w:rFonts w:ascii="Times New Roman" w:hAnsi="Times New Roman" w:cs="Times New Roman"/>
          <w:bCs/>
          <w:color w:val="000000" w:themeColor="text1"/>
          <w:kern w:val="36"/>
          <w:sz w:val="32"/>
          <w:szCs w:val="32"/>
        </w:rPr>
      </w:pPr>
      <w:r w:rsidRPr="00FC0972">
        <w:rPr>
          <w:rFonts w:ascii="Times New Roman" w:hAnsi="Times New Roman" w:cs="Times New Roman"/>
          <w:bCs/>
          <w:color w:val="000000" w:themeColor="text1"/>
          <w:kern w:val="36"/>
          <w:sz w:val="32"/>
          <w:szCs w:val="32"/>
        </w:rPr>
        <w:t xml:space="preserve">4. </w:t>
      </w:r>
      <w:r w:rsidRPr="005757CC">
        <w:rPr>
          <w:rFonts w:ascii="Times New Roman" w:hAnsi="Times New Roman" w:cs="Times New Roman"/>
          <w:bCs/>
          <w:color w:val="000000" w:themeColor="text1"/>
          <w:kern w:val="36"/>
          <w:sz w:val="32"/>
          <w:szCs w:val="32"/>
        </w:rPr>
        <w:t xml:space="preserve">Игровая модель реализации программы </w:t>
      </w:r>
    </w:p>
    <w:p w:rsidR="00472216" w:rsidRDefault="00472216" w:rsidP="00472216">
      <w:pPr>
        <w:rPr>
          <w:rFonts w:ascii="Times New Roman" w:hAnsi="Times New Roman" w:cs="Times New Roman"/>
          <w:bCs/>
          <w:color w:val="000000" w:themeColor="text1"/>
          <w:kern w:val="36"/>
          <w:sz w:val="32"/>
          <w:szCs w:val="32"/>
        </w:rPr>
      </w:pPr>
      <w:r w:rsidRPr="00FC0972">
        <w:rPr>
          <w:rFonts w:ascii="Times New Roman" w:hAnsi="Times New Roman" w:cs="Times New Roman"/>
          <w:bCs/>
          <w:color w:val="000000" w:themeColor="text1"/>
          <w:kern w:val="36"/>
          <w:sz w:val="32"/>
          <w:szCs w:val="32"/>
        </w:rPr>
        <w:t xml:space="preserve">5. Предполагаемый результат </w:t>
      </w:r>
    </w:p>
    <w:p w:rsidR="00472216" w:rsidRDefault="00472216" w:rsidP="00472216">
      <w:pPr>
        <w:rPr>
          <w:rFonts w:ascii="Times New Roman" w:hAnsi="Times New Roman" w:cs="Times New Roman"/>
          <w:bCs/>
          <w:color w:val="000000" w:themeColor="text1"/>
          <w:kern w:val="36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kern w:val="36"/>
          <w:sz w:val="32"/>
          <w:szCs w:val="32"/>
        </w:rPr>
        <w:t xml:space="preserve">6. </w:t>
      </w:r>
      <w:r w:rsidRPr="005757CC">
        <w:rPr>
          <w:rFonts w:ascii="Times New Roman" w:hAnsi="Times New Roman" w:cs="Times New Roman"/>
          <w:bCs/>
          <w:color w:val="000000" w:themeColor="text1"/>
          <w:kern w:val="36"/>
          <w:sz w:val="32"/>
          <w:szCs w:val="32"/>
        </w:rPr>
        <w:t>Пл</w:t>
      </w:r>
      <w:r>
        <w:rPr>
          <w:rFonts w:ascii="Times New Roman" w:hAnsi="Times New Roman" w:cs="Times New Roman"/>
          <w:bCs/>
          <w:color w:val="000000" w:themeColor="text1"/>
          <w:kern w:val="36"/>
          <w:sz w:val="32"/>
          <w:szCs w:val="32"/>
        </w:rPr>
        <w:t>ан работы смены «Путешествие в лето</w:t>
      </w:r>
      <w:r w:rsidRPr="005757CC">
        <w:rPr>
          <w:rFonts w:ascii="Times New Roman" w:hAnsi="Times New Roman" w:cs="Times New Roman"/>
          <w:bCs/>
          <w:color w:val="000000" w:themeColor="text1"/>
          <w:kern w:val="36"/>
          <w:sz w:val="32"/>
          <w:szCs w:val="32"/>
        </w:rPr>
        <w:t>»</w:t>
      </w:r>
    </w:p>
    <w:p w:rsidR="00472216" w:rsidRDefault="00472216" w:rsidP="00472216">
      <w:pPr>
        <w:rPr>
          <w:rFonts w:ascii="Times New Roman" w:hAnsi="Times New Roman" w:cs="Times New Roman"/>
          <w:bCs/>
          <w:color w:val="000000" w:themeColor="text1"/>
          <w:kern w:val="36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kern w:val="36"/>
          <w:sz w:val="32"/>
          <w:szCs w:val="32"/>
        </w:rPr>
        <w:t xml:space="preserve">7. </w:t>
      </w:r>
      <w:r w:rsidRPr="005757CC">
        <w:rPr>
          <w:rFonts w:ascii="Times New Roman" w:hAnsi="Times New Roman" w:cs="Times New Roman"/>
          <w:bCs/>
          <w:color w:val="000000" w:themeColor="text1"/>
          <w:kern w:val="36"/>
          <w:sz w:val="32"/>
          <w:szCs w:val="32"/>
        </w:rPr>
        <w:t>Критерии эффективности программы</w:t>
      </w:r>
    </w:p>
    <w:p w:rsidR="00472216" w:rsidRDefault="00472216" w:rsidP="00472216">
      <w:pPr>
        <w:rPr>
          <w:rFonts w:ascii="Times New Roman" w:hAnsi="Times New Roman" w:cs="Times New Roman"/>
          <w:bCs/>
          <w:color w:val="000000" w:themeColor="text1"/>
          <w:kern w:val="36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kern w:val="36"/>
          <w:sz w:val="32"/>
          <w:szCs w:val="32"/>
        </w:rPr>
        <w:t xml:space="preserve">8. </w:t>
      </w:r>
      <w:r w:rsidRPr="005757CC">
        <w:rPr>
          <w:rFonts w:ascii="Times New Roman" w:hAnsi="Times New Roman" w:cs="Times New Roman"/>
          <w:bCs/>
          <w:color w:val="000000" w:themeColor="text1"/>
          <w:kern w:val="36"/>
          <w:sz w:val="32"/>
          <w:szCs w:val="32"/>
        </w:rPr>
        <w:t>Направления работы</w:t>
      </w:r>
    </w:p>
    <w:p w:rsidR="00472216" w:rsidRDefault="00472216" w:rsidP="00472216">
      <w:pPr>
        <w:rPr>
          <w:rFonts w:ascii="Times New Roman" w:hAnsi="Times New Roman" w:cs="Times New Roman"/>
          <w:bCs/>
          <w:color w:val="000000" w:themeColor="text1"/>
          <w:kern w:val="36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kern w:val="36"/>
          <w:sz w:val="32"/>
          <w:szCs w:val="32"/>
        </w:rPr>
        <w:t xml:space="preserve">9. </w:t>
      </w:r>
      <w:r w:rsidRPr="0016332C">
        <w:rPr>
          <w:rFonts w:ascii="Times New Roman" w:hAnsi="Times New Roman" w:cs="Times New Roman"/>
          <w:bCs/>
          <w:color w:val="000000" w:themeColor="text1"/>
          <w:kern w:val="36"/>
          <w:sz w:val="32"/>
          <w:szCs w:val="32"/>
        </w:rPr>
        <w:t>Распорядок дня</w:t>
      </w:r>
    </w:p>
    <w:p w:rsidR="00472216" w:rsidRDefault="00472216" w:rsidP="00472216">
      <w:pPr>
        <w:rPr>
          <w:rFonts w:ascii="Times New Roman" w:hAnsi="Times New Roman" w:cs="Times New Roman"/>
          <w:bCs/>
          <w:color w:val="000000" w:themeColor="text1"/>
          <w:kern w:val="36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kern w:val="36"/>
          <w:sz w:val="32"/>
          <w:szCs w:val="32"/>
        </w:rPr>
        <w:t xml:space="preserve">10. </w:t>
      </w:r>
      <w:r w:rsidRPr="0016332C">
        <w:rPr>
          <w:rFonts w:ascii="Times New Roman" w:hAnsi="Times New Roman" w:cs="Times New Roman"/>
          <w:bCs/>
          <w:color w:val="000000" w:themeColor="text1"/>
          <w:kern w:val="36"/>
          <w:sz w:val="32"/>
          <w:szCs w:val="32"/>
        </w:rPr>
        <w:t>Организация взаимодействия с социумом</w:t>
      </w:r>
    </w:p>
    <w:p w:rsidR="00472216" w:rsidRDefault="00472216" w:rsidP="00472216">
      <w:pPr>
        <w:rPr>
          <w:rFonts w:ascii="Times New Roman" w:hAnsi="Times New Roman" w:cs="Times New Roman"/>
          <w:bCs/>
          <w:color w:val="000000" w:themeColor="text1"/>
          <w:kern w:val="36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kern w:val="36"/>
          <w:sz w:val="32"/>
          <w:szCs w:val="32"/>
        </w:rPr>
        <w:t>11</w:t>
      </w:r>
      <w:r w:rsidRPr="00FC0972">
        <w:rPr>
          <w:rFonts w:ascii="Times New Roman" w:hAnsi="Times New Roman" w:cs="Times New Roman"/>
          <w:bCs/>
          <w:color w:val="000000" w:themeColor="text1"/>
          <w:kern w:val="36"/>
          <w:sz w:val="32"/>
          <w:szCs w:val="32"/>
        </w:rPr>
        <w:t>. Условия реализации программы.</w:t>
      </w:r>
    </w:p>
    <w:p w:rsidR="00472216" w:rsidRPr="00FC0972" w:rsidRDefault="00472216" w:rsidP="00472216">
      <w:pPr>
        <w:rPr>
          <w:b/>
          <w:bCs/>
          <w:i/>
          <w:color w:val="FF0000"/>
          <w:kern w:val="36"/>
          <w:sz w:val="32"/>
          <w:szCs w:val="32"/>
        </w:rPr>
      </w:pPr>
    </w:p>
    <w:p w:rsidR="00472216" w:rsidRPr="00FC0972" w:rsidRDefault="00472216" w:rsidP="00472216">
      <w:pPr>
        <w:rPr>
          <w:b/>
          <w:bCs/>
          <w:i/>
          <w:color w:val="FF0000"/>
          <w:kern w:val="36"/>
          <w:sz w:val="32"/>
          <w:szCs w:val="32"/>
        </w:rPr>
      </w:pPr>
      <w:r w:rsidRPr="00FC0972">
        <w:rPr>
          <w:b/>
          <w:bCs/>
          <w:i/>
          <w:color w:val="FF0000"/>
          <w:kern w:val="36"/>
          <w:sz w:val="32"/>
          <w:szCs w:val="32"/>
        </w:rPr>
        <w:t xml:space="preserve"> </w:t>
      </w:r>
    </w:p>
    <w:p w:rsidR="00472216" w:rsidRDefault="00472216" w:rsidP="00472216">
      <w:pPr>
        <w:rPr>
          <w:rFonts w:ascii="Times New Roman" w:hAnsi="Times New Roman"/>
          <w:bCs/>
          <w:color w:val="000000" w:themeColor="text1"/>
          <w:kern w:val="36"/>
          <w:sz w:val="32"/>
          <w:szCs w:val="32"/>
        </w:rPr>
      </w:pPr>
      <w:r>
        <w:rPr>
          <w:rFonts w:ascii="Times New Roman" w:hAnsi="Times New Roman"/>
          <w:bCs/>
          <w:color w:val="000000" w:themeColor="text1"/>
          <w:kern w:val="36"/>
          <w:sz w:val="32"/>
          <w:szCs w:val="32"/>
        </w:rPr>
        <w:br w:type="page"/>
      </w:r>
    </w:p>
    <w:p w:rsidR="00472216" w:rsidRPr="003A26AC" w:rsidRDefault="00472216" w:rsidP="00472216">
      <w:pPr>
        <w:jc w:val="center"/>
        <w:rPr>
          <w:rFonts w:ascii="Times New Roman" w:hAnsi="Times New Roman"/>
          <w:b/>
          <w:bCs/>
          <w:color w:val="000000" w:themeColor="text1"/>
          <w:kern w:val="36"/>
          <w:sz w:val="32"/>
          <w:szCs w:val="32"/>
        </w:rPr>
      </w:pPr>
      <w:r w:rsidRPr="003A26AC">
        <w:rPr>
          <w:rFonts w:ascii="Times New Roman" w:hAnsi="Times New Roman"/>
          <w:b/>
          <w:bCs/>
          <w:color w:val="000000" w:themeColor="text1"/>
          <w:kern w:val="36"/>
          <w:sz w:val="32"/>
          <w:szCs w:val="32"/>
        </w:rPr>
        <w:lastRenderedPageBreak/>
        <w:t>Обоснование программы</w:t>
      </w:r>
    </w:p>
    <w:p w:rsidR="00472216" w:rsidRPr="00FC0972" w:rsidRDefault="00472216" w:rsidP="00472216">
      <w:pPr>
        <w:rPr>
          <w:rFonts w:ascii="Times New Roman" w:hAnsi="Times New Roman"/>
          <w:bCs/>
          <w:color w:val="000000" w:themeColor="text1"/>
          <w:kern w:val="36"/>
          <w:sz w:val="28"/>
          <w:szCs w:val="32"/>
        </w:rPr>
      </w:pPr>
    </w:p>
    <w:p w:rsidR="00472216" w:rsidRPr="00FC0972" w:rsidRDefault="00472216" w:rsidP="00071C89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kern w:val="36"/>
          <w:sz w:val="28"/>
          <w:szCs w:val="32"/>
        </w:rPr>
      </w:pPr>
      <w:r w:rsidRPr="00FC0972">
        <w:rPr>
          <w:rFonts w:ascii="Times New Roman" w:hAnsi="Times New Roman"/>
          <w:bCs/>
          <w:color w:val="000000" w:themeColor="text1"/>
          <w:kern w:val="36"/>
          <w:sz w:val="28"/>
          <w:szCs w:val="32"/>
        </w:rPr>
        <w:t xml:space="preserve">Лето – наилучшая пора, когда дети имеют возможность снять психологическое напряжение, накопившееся за год, укрепить и сохранить свое здоровье; расширить поле социального взаимодействия; изменить круг общения, как с взрослыми, так и со сверстниками; реализовать собственные интересы, потребности, открыть в себе новые способности; получить позитивный опыт в организации собственного досуга. </w:t>
      </w:r>
    </w:p>
    <w:p w:rsidR="00472216" w:rsidRPr="00FC0972" w:rsidRDefault="00472216" w:rsidP="00071C89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kern w:val="36"/>
          <w:sz w:val="28"/>
          <w:szCs w:val="32"/>
        </w:rPr>
      </w:pPr>
      <w:r w:rsidRPr="00FC0972">
        <w:rPr>
          <w:rFonts w:ascii="Times New Roman" w:hAnsi="Times New Roman"/>
          <w:bCs/>
          <w:color w:val="000000" w:themeColor="text1"/>
          <w:kern w:val="36"/>
          <w:sz w:val="28"/>
          <w:szCs w:val="32"/>
        </w:rPr>
        <w:t>Центром воспитательной работы лагеря является ребенок и его стремление к самореализации. Пребывание здесь для каждого ребенка – время получения новых знаний, приобретения навыков жизненного опыта. Это все возможно благодаря продуманной организованной системе планирования лагерной смены. В основу деятельности заложены два ключевых понятия: оздоровление и развитие.</w:t>
      </w:r>
    </w:p>
    <w:p w:rsidR="00472216" w:rsidRPr="00FC0972" w:rsidRDefault="00472216" w:rsidP="00071C89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kern w:val="36"/>
          <w:sz w:val="28"/>
          <w:szCs w:val="32"/>
        </w:rPr>
      </w:pPr>
      <w:r w:rsidRPr="00FC0972">
        <w:rPr>
          <w:rFonts w:ascii="Times New Roman" w:hAnsi="Times New Roman"/>
          <w:bCs/>
          <w:color w:val="000000" w:themeColor="text1"/>
          <w:kern w:val="36"/>
          <w:sz w:val="28"/>
          <w:szCs w:val="32"/>
        </w:rPr>
        <w:t>Истинное оздоровление невозможно без создания доброго климата в детском коллективе, без разнообразной творческой деятельности, дающей возможность для духовного, интеллектуального и физического развития, удовлетворения его разнообразных потребностей, при условии благоприятного экологического окружения.</w:t>
      </w:r>
    </w:p>
    <w:p w:rsidR="00472216" w:rsidRPr="00FC0972" w:rsidRDefault="00472216" w:rsidP="00071C89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kern w:val="36"/>
          <w:sz w:val="28"/>
          <w:szCs w:val="32"/>
        </w:rPr>
      </w:pPr>
      <w:r w:rsidRPr="00FC0972">
        <w:rPr>
          <w:rFonts w:ascii="Times New Roman" w:hAnsi="Times New Roman"/>
          <w:bCs/>
          <w:color w:val="000000" w:themeColor="text1"/>
          <w:kern w:val="36"/>
          <w:sz w:val="28"/>
          <w:szCs w:val="32"/>
        </w:rPr>
        <w:t>Понятие «развитие» определяет содержание всей деятельности и способов её организации в детском лагере, которые максимально способствуют самореализации ребёнка. Лагерь даёт возможность физического и духовного саморазвития ребёнка, его гражданской активности, творческой и эмоциональной сферы.</w:t>
      </w:r>
    </w:p>
    <w:p w:rsidR="00472216" w:rsidRPr="00FC0972" w:rsidRDefault="00472216" w:rsidP="00071C89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kern w:val="36"/>
          <w:sz w:val="28"/>
          <w:szCs w:val="32"/>
        </w:rPr>
      </w:pPr>
      <w:r w:rsidRPr="00FC0972">
        <w:rPr>
          <w:rFonts w:ascii="Times New Roman" w:hAnsi="Times New Roman"/>
          <w:bCs/>
          <w:color w:val="000000" w:themeColor="text1"/>
          <w:kern w:val="36"/>
          <w:sz w:val="28"/>
          <w:szCs w:val="32"/>
        </w:rPr>
        <w:t>Актуальность данной программы состоит в том, что её содержание включает направления деятельности, отвечающие современным требованиям и условиям образования:</w:t>
      </w:r>
    </w:p>
    <w:p w:rsidR="00472216" w:rsidRPr="00FC0972" w:rsidRDefault="00472216" w:rsidP="00071C89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kern w:val="36"/>
          <w:sz w:val="28"/>
          <w:szCs w:val="32"/>
        </w:rPr>
      </w:pPr>
      <w:r w:rsidRPr="00FC0972">
        <w:rPr>
          <w:rFonts w:ascii="Times New Roman" w:hAnsi="Times New Roman"/>
          <w:bCs/>
          <w:color w:val="000000" w:themeColor="text1"/>
          <w:kern w:val="36"/>
          <w:sz w:val="28"/>
          <w:szCs w:val="32"/>
        </w:rPr>
        <w:t xml:space="preserve">- </w:t>
      </w:r>
      <w:r>
        <w:rPr>
          <w:rFonts w:ascii="Times New Roman" w:hAnsi="Times New Roman"/>
          <w:bCs/>
          <w:color w:val="000000" w:themeColor="text1"/>
          <w:kern w:val="36"/>
          <w:sz w:val="28"/>
          <w:szCs w:val="32"/>
        </w:rPr>
        <w:t>нравственн</w:t>
      </w:r>
      <w:r w:rsidRPr="00FC0972">
        <w:rPr>
          <w:rFonts w:ascii="Times New Roman" w:hAnsi="Times New Roman"/>
          <w:bCs/>
          <w:color w:val="000000" w:themeColor="text1"/>
          <w:kern w:val="36"/>
          <w:sz w:val="28"/>
          <w:szCs w:val="32"/>
        </w:rPr>
        <w:t>о-патриотическое;</w:t>
      </w:r>
    </w:p>
    <w:p w:rsidR="00472216" w:rsidRPr="00FC0972" w:rsidRDefault="00472216" w:rsidP="00071C89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kern w:val="36"/>
          <w:sz w:val="28"/>
          <w:szCs w:val="32"/>
        </w:rPr>
      </w:pPr>
      <w:r w:rsidRPr="00FC0972">
        <w:rPr>
          <w:rFonts w:ascii="Times New Roman" w:hAnsi="Times New Roman"/>
          <w:bCs/>
          <w:color w:val="000000" w:themeColor="text1"/>
          <w:kern w:val="36"/>
          <w:sz w:val="28"/>
          <w:szCs w:val="32"/>
        </w:rPr>
        <w:t>- спортивно – оздоровительное;</w:t>
      </w:r>
    </w:p>
    <w:p w:rsidR="00472216" w:rsidRPr="00FC0972" w:rsidRDefault="00472216" w:rsidP="00071C89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kern w:val="36"/>
          <w:sz w:val="28"/>
          <w:szCs w:val="32"/>
        </w:rPr>
      </w:pPr>
      <w:r w:rsidRPr="00FC0972">
        <w:rPr>
          <w:rFonts w:ascii="Times New Roman" w:hAnsi="Times New Roman"/>
          <w:bCs/>
          <w:color w:val="000000" w:themeColor="text1"/>
          <w:kern w:val="36"/>
          <w:sz w:val="28"/>
          <w:szCs w:val="32"/>
        </w:rPr>
        <w:t>- познавательное;</w:t>
      </w:r>
    </w:p>
    <w:p w:rsidR="00472216" w:rsidRPr="00FC0972" w:rsidRDefault="00472216" w:rsidP="00071C89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kern w:val="36"/>
          <w:sz w:val="28"/>
          <w:szCs w:val="32"/>
        </w:rPr>
      </w:pPr>
      <w:r w:rsidRPr="00FC0972">
        <w:rPr>
          <w:rFonts w:ascii="Times New Roman" w:hAnsi="Times New Roman"/>
          <w:bCs/>
          <w:color w:val="000000" w:themeColor="text1"/>
          <w:kern w:val="36"/>
          <w:sz w:val="28"/>
          <w:szCs w:val="32"/>
        </w:rPr>
        <w:lastRenderedPageBreak/>
        <w:t>- социально - культурное</w:t>
      </w:r>
    </w:p>
    <w:p w:rsidR="00472216" w:rsidRDefault="00472216" w:rsidP="00071C89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kern w:val="36"/>
          <w:sz w:val="28"/>
          <w:szCs w:val="32"/>
        </w:rPr>
      </w:pPr>
      <w:r w:rsidRPr="00383797">
        <w:rPr>
          <w:rFonts w:ascii="Times New Roman" w:hAnsi="Times New Roman"/>
          <w:bCs/>
          <w:color w:val="000000" w:themeColor="text1"/>
          <w:kern w:val="36"/>
          <w:sz w:val="28"/>
          <w:szCs w:val="32"/>
        </w:rPr>
        <w:t>- экологическое</w:t>
      </w:r>
      <w:r>
        <w:rPr>
          <w:rFonts w:ascii="Times New Roman" w:hAnsi="Times New Roman"/>
          <w:bCs/>
          <w:color w:val="000000" w:themeColor="text1"/>
          <w:kern w:val="36"/>
          <w:sz w:val="28"/>
          <w:szCs w:val="32"/>
        </w:rPr>
        <w:t>;</w:t>
      </w:r>
    </w:p>
    <w:p w:rsidR="00472216" w:rsidRDefault="00472216" w:rsidP="00071C89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kern w:val="36"/>
          <w:sz w:val="28"/>
          <w:szCs w:val="32"/>
        </w:rPr>
      </w:pPr>
      <w:r>
        <w:rPr>
          <w:rFonts w:ascii="Times New Roman" w:hAnsi="Times New Roman"/>
          <w:bCs/>
          <w:color w:val="000000" w:themeColor="text1"/>
          <w:kern w:val="36"/>
          <w:sz w:val="28"/>
          <w:szCs w:val="32"/>
        </w:rPr>
        <w:t>- творческое;</w:t>
      </w:r>
    </w:p>
    <w:p w:rsidR="00472216" w:rsidRPr="00FC0972" w:rsidRDefault="00472216" w:rsidP="00071C89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kern w:val="36"/>
          <w:sz w:val="28"/>
          <w:szCs w:val="32"/>
        </w:rPr>
      </w:pPr>
      <w:r>
        <w:rPr>
          <w:rFonts w:ascii="Times New Roman" w:hAnsi="Times New Roman"/>
          <w:bCs/>
          <w:color w:val="000000" w:themeColor="text1"/>
          <w:kern w:val="36"/>
          <w:sz w:val="28"/>
          <w:szCs w:val="32"/>
        </w:rPr>
        <w:t>- трудовое.</w:t>
      </w:r>
    </w:p>
    <w:p w:rsidR="00472216" w:rsidRPr="00FC0972" w:rsidRDefault="00472216" w:rsidP="00071C89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kern w:val="36"/>
          <w:sz w:val="28"/>
          <w:szCs w:val="32"/>
        </w:rPr>
      </w:pPr>
      <w:r w:rsidRPr="00FC0972">
        <w:rPr>
          <w:rFonts w:ascii="Times New Roman" w:hAnsi="Times New Roman"/>
          <w:bCs/>
          <w:color w:val="000000" w:themeColor="text1"/>
          <w:kern w:val="36"/>
          <w:sz w:val="28"/>
          <w:szCs w:val="32"/>
        </w:rPr>
        <w:t>Перечисленные направления и их реализация в совокупности способствуют социализации детей во временном детском коллективе.</w:t>
      </w:r>
    </w:p>
    <w:p w:rsidR="00472216" w:rsidRPr="00FC0972" w:rsidRDefault="00472216" w:rsidP="00071C89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kern w:val="36"/>
          <w:sz w:val="28"/>
          <w:szCs w:val="32"/>
        </w:rPr>
      </w:pPr>
      <w:r w:rsidRPr="00FC0972">
        <w:rPr>
          <w:rFonts w:ascii="Times New Roman" w:hAnsi="Times New Roman"/>
          <w:bCs/>
          <w:color w:val="000000" w:themeColor="text1"/>
          <w:kern w:val="36"/>
          <w:sz w:val="28"/>
          <w:szCs w:val="32"/>
        </w:rPr>
        <w:t>Мероприятия отвечают интересам детей, позволяют проявить творчество, самостоятельность; предусмотрена вариативность в кружковой деятельности, что способствует удовлетворению потребности в самоутверждении. Включение детей в любые виды деятельности основано на личностно-ориентированном подходе.</w:t>
      </w:r>
    </w:p>
    <w:p w:rsidR="00472216" w:rsidRPr="00FC0972" w:rsidRDefault="00472216" w:rsidP="00071C89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kern w:val="36"/>
          <w:sz w:val="28"/>
          <w:szCs w:val="32"/>
        </w:rPr>
      </w:pPr>
      <w:r w:rsidRPr="00FC0972">
        <w:rPr>
          <w:rFonts w:ascii="Times New Roman" w:hAnsi="Times New Roman"/>
          <w:bCs/>
          <w:color w:val="000000" w:themeColor="text1"/>
          <w:kern w:val="36"/>
          <w:sz w:val="28"/>
          <w:szCs w:val="32"/>
        </w:rPr>
        <w:t>Задача современного образования заключается в том, чтобы дать возможность всем без исключения детям проявить свой творческий потенциал, подразумевающий для каждого возможность самореализации.</w:t>
      </w:r>
    </w:p>
    <w:p w:rsidR="00472216" w:rsidRPr="00FC0972" w:rsidRDefault="00472216" w:rsidP="00071C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32"/>
        </w:rPr>
      </w:pPr>
      <w:r w:rsidRPr="00FC0972">
        <w:rPr>
          <w:rFonts w:ascii="Times New Roman" w:hAnsi="Times New Roman"/>
          <w:bCs/>
          <w:color w:val="000000" w:themeColor="text1"/>
          <w:kern w:val="36"/>
          <w:sz w:val="28"/>
          <w:szCs w:val="32"/>
        </w:rPr>
        <w:t>В период работы летного оздоровительного лагеря  можно осуществить решение проблемы непрерывного развития ребёнка – саморазвитие и самосовершенствование, открытие новых знаний и спосо</w:t>
      </w:r>
      <w:r w:rsidR="00071C89">
        <w:rPr>
          <w:rFonts w:ascii="Times New Roman" w:hAnsi="Times New Roman"/>
          <w:bCs/>
          <w:color w:val="000000" w:themeColor="text1"/>
          <w:kern w:val="36"/>
          <w:sz w:val="28"/>
          <w:szCs w:val="32"/>
        </w:rPr>
        <w:t xml:space="preserve">бов продуктивной деятельности. </w:t>
      </w:r>
      <w:r w:rsidRPr="00FC0972">
        <w:rPr>
          <w:rFonts w:ascii="Times New Roman" w:hAnsi="Times New Roman"/>
          <w:bCs/>
          <w:color w:val="000000" w:themeColor="text1"/>
          <w:kern w:val="36"/>
          <w:sz w:val="28"/>
          <w:szCs w:val="32"/>
        </w:rPr>
        <w:t xml:space="preserve">Поможет в этом - Мастерская творчества. Мастерская творчества предполагает </w:t>
      </w:r>
      <w:proofErr w:type="spellStart"/>
      <w:r w:rsidRPr="00FC0972">
        <w:rPr>
          <w:rFonts w:ascii="Times New Roman" w:hAnsi="Times New Roman"/>
          <w:bCs/>
          <w:color w:val="000000" w:themeColor="text1"/>
          <w:kern w:val="36"/>
          <w:sz w:val="28"/>
          <w:szCs w:val="32"/>
        </w:rPr>
        <w:t>воспитательно</w:t>
      </w:r>
      <w:proofErr w:type="spellEnd"/>
      <w:r w:rsidRPr="00FC0972">
        <w:rPr>
          <w:rFonts w:ascii="Times New Roman" w:hAnsi="Times New Roman"/>
          <w:bCs/>
          <w:color w:val="000000" w:themeColor="text1"/>
          <w:kern w:val="36"/>
          <w:sz w:val="28"/>
          <w:szCs w:val="32"/>
        </w:rPr>
        <w:t>-образовательную работу по какому-либо направлению (спортивному, экологическому, музыкальному, творческо-прикладному). Эти группы детей набираются педагогами дополнительного образования. На каждую группу разработана программа, которая входит в общую программу летней кампании. И только правильно организованный отдых одновременно выполняет развивающую, оздоровительную, образовательную, культурологическую, психотерапевтическую, коммуникативную функции и является мощным фактором в профилактике безнадзорности детей.</w:t>
      </w:r>
    </w:p>
    <w:p w:rsidR="00472216" w:rsidRDefault="00472216" w:rsidP="00472216">
      <w:pPr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2"/>
          <w:szCs w:val="32"/>
        </w:rPr>
      </w:pPr>
      <w:r>
        <w:rPr>
          <w:b/>
          <w:bCs/>
          <w:i/>
          <w:color w:val="FF0000"/>
          <w:kern w:val="36"/>
          <w:sz w:val="32"/>
          <w:szCs w:val="32"/>
        </w:rPr>
        <w:br w:type="page"/>
      </w:r>
    </w:p>
    <w:p w:rsidR="00472216" w:rsidRDefault="00472216" w:rsidP="00472216">
      <w:pPr>
        <w:shd w:val="clear" w:color="auto" w:fill="FBFCFC"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A26AC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Цель программы:</w:t>
      </w:r>
    </w:p>
    <w:p w:rsidR="00472216" w:rsidRDefault="00472216" w:rsidP="00472216">
      <w:pPr>
        <w:shd w:val="clear" w:color="auto" w:fill="FB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26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создание условий для полноценного отдыха, оздоровления детей, развития их внутреннего потенциала, содействия формированию ключевых компетенций воспитанников на основе включения их в разнообразную, общественную значимую и личностно привлекательную деятельность, содержательное общение и межличностные отношения в разновозрастном коллективе, развитие творческих способностей детей.</w:t>
      </w:r>
    </w:p>
    <w:p w:rsidR="00472216" w:rsidRPr="003A26AC" w:rsidRDefault="00472216" w:rsidP="00472216">
      <w:pPr>
        <w:shd w:val="clear" w:color="auto" w:fill="FB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72216" w:rsidRDefault="00472216" w:rsidP="00472216">
      <w:pPr>
        <w:shd w:val="clear" w:color="auto" w:fill="FBFCFC"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A26AC">
        <w:rPr>
          <w:rFonts w:ascii="Times New Roman" w:eastAsia="Times New Roman" w:hAnsi="Times New Roman" w:cs="Times New Roman"/>
          <w:b/>
          <w:sz w:val="32"/>
          <w:szCs w:val="32"/>
        </w:rPr>
        <w:t>Задачи программы:</w:t>
      </w:r>
    </w:p>
    <w:p w:rsidR="00472216" w:rsidRPr="003A26AC" w:rsidRDefault="00472216" w:rsidP="00472216">
      <w:pPr>
        <w:shd w:val="clear" w:color="auto" w:fill="FB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26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 Создание условий для организованного отдыха детей.</w:t>
      </w:r>
    </w:p>
    <w:p w:rsidR="00472216" w:rsidRPr="003A26AC" w:rsidRDefault="00472216" w:rsidP="00472216">
      <w:pPr>
        <w:shd w:val="clear" w:color="auto" w:fill="FB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26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 Укрепление здоровья, содействие полноценному физическому и психическому развитию.</w:t>
      </w:r>
    </w:p>
    <w:p w:rsidR="00472216" w:rsidRPr="003A26AC" w:rsidRDefault="00472216" w:rsidP="00472216">
      <w:pPr>
        <w:shd w:val="clear" w:color="auto" w:fill="FB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26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 Приобщение ребят к творческим видам деятельности, развитие творческого мышления.</w:t>
      </w:r>
    </w:p>
    <w:p w:rsidR="00472216" w:rsidRPr="003A26AC" w:rsidRDefault="00472216" w:rsidP="00472216">
      <w:pPr>
        <w:shd w:val="clear" w:color="auto" w:fill="FB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26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</w:t>
      </w:r>
      <w:r w:rsidR="008C7B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26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культурного поведения, санитарно-гигиенической культуры.</w:t>
      </w:r>
    </w:p>
    <w:p w:rsidR="00472216" w:rsidRPr="003A26AC" w:rsidRDefault="00472216" w:rsidP="00472216">
      <w:pPr>
        <w:shd w:val="clear" w:color="auto" w:fill="FB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26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</w:t>
      </w:r>
      <w:r w:rsidR="008C7B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26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потребности и способности ребёнка проявлять своё творчество.</w:t>
      </w:r>
    </w:p>
    <w:p w:rsidR="00472216" w:rsidRPr="003A26AC" w:rsidRDefault="00472216" w:rsidP="00472216">
      <w:pPr>
        <w:shd w:val="clear" w:color="auto" w:fill="FB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26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</w:t>
      </w:r>
      <w:r w:rsidR="008C7B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Формирование  у ребят навыков </w:t>
      </w:r>
      <w:r w:rsidRPr="003A26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общения и толерантности</w:t>
      </w:r>
      <w:r w:rsidR="008C7B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72216" w:rsidRPr="003A26AC" w:rsidRDefault="00472216" w:rsidP="00472216">
      <w:pPr>
        <w:shd w:val="clear" w:color="auto" w:fill="FB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26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</w:t>
      </w:r>
      <w:r w:rsidR="008C7B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26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Воспитание чувства коллективизма, дружбы и взаимопомощи, патриотизма.</w:t>
      </w:r>
    </w:p>
    <w:p w:rsidR="00472216" w:rsidRDefault="00472216" w:rsidP="00472216">
      <w:pPr>
        <w:shd w:val="clear" w:color="auto" w:fill="FBFCFC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472216" w:rsidRPr="003A26AC" w:rsidRDefault="00472216" w:rsidP="00472216">
      <w:pPr>
        <w:shd w:val="clear" w:color="auto" w:fill="FBFCFC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3A26A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Принципы:</w:t>
      </w:r>
    </w:p>
    <w:p w:rsidR="00472216" w:rsidRPr="003A26AC" w:rsidRDefault="00472216" w:rsidP="00472216">
      <w:pPr>
        <w:shd w:val="clear" w:color="auto" w:fill="FB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26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летнего оздоровительного лагеря опирается на следующие принципы:</w:t>
      </w:r>
    </w:p>
    <w:p w:rsidR="00472216" w:rsidRPr="003A26AC" w:rsidRDefault="00472216" w:rsidP="00472216">
      <w:pPr>
        <w:shd w:val="clear" w:color="auto" w:fill="FB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26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3A26A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Принцип </w:t>
      </w:r>
      <w:proofErr w:type="spellStart"/>
      <w:r w:rsidRPr="003A26A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гуманизации</w:t>
      </w:r>
      <w:proofErr w:type="spellEnd"/>
      <w:r w:rsidRPr="003A26A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отношений</w:t>
      </w:r>
      <w:r w:rsidRPr="003A26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построение всех отношений на основе уважения и доверия к человеку, на стремлении привести его к успеху. Через идею гуманного подхода к ребёнку,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:rsidR="00472216" w:rsidRPr="003A26AC" w:rsidRDefault="00472216" w:rsidP="00472216">
      <w:pPr>
        <w:shd w:val="clear" w:color="auto" w:fill="FB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26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3A26A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Принцип соответствия типа сотрудничества психологическим возрастным особенностям учащихся и типу ведущей деятельности</w:t>
      </w:r>
      <w:r w:rsidRPr="003A26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3A26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результатом деятельности воспитательного характера в лагере является сотрудничество ребёнка и взрослого, которое позволяет воспитаннику лагеря почувствовать себя творческой личностью.</w:t>
      </w:r>
    </w:p>
    <w:p w:rsidR="00472216" w:rsidRPr="003A26AC" w:rsidRDefault="00472216" w:rsidP="00472216">
      <w:pPr>
        <w:shd w:val="clear" w:color="auto" w:fill="FB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26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3A26A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Принцип демократичности</w:t>
      </w:r>
      <w:r w:rsidRPr="003A26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участие всех детей и подростков в программе развития творческих способностей.</w:t>
      </w:r>
    </w:p>
    <w:p w:rsidR="00472216" w:rsidRPr="003A26AC" w:rsidRDefault="00472216" w:rsidP="00472216">
      <w:pPr>
        <w:shd w:val="clear" w:color="auto" w:fill="FB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26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A26A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Принцип дифференциации воспитания</w:t>
      </w:r>
      <w:r w:rsidRPr="003A26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дифференциация в рамках летнего оздоровительного лагеря предполагает:</w:t>
      </w:r>
    </w:p>
    <w:p w:rsidR="00472216" w:rsidRPr="003A26AC" w:rsidRDefault="00472216" w:rsidP="00472216">
      <w:pPr>
        <w:shd w:val="clear" w:color="auto" w:fill="FB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26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Отбор содержания, форм и методов воспитания в соответствии с индивидуально-психологическими особенностями детей;</w:t>
      </w:r>
    </w:p>
    <w:p w:rsidR="00472216" w:rsidRPr="003A26AC" w:rsidRDefault="00472216" w:rsidP="00472216">
      <w:pPr>
        <w:shd w:val="clear" w:color="auto" w:fill="FB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26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Создание возможности переключения с одного вида деятельности на другой в рамках смены (дня);</w:t>
      </w:r>
    </w:p>
    <w:p w:rsidR="00472216" w:rsidRPr="003A26AC" w:rsidRDefault="00472216" w:rsidP="00472216">
      <w:pPr>
        <w:shd w:val="clear" w:color="auto" w:fill="FB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26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Взаимосвязь всех мероприятий в рамках тематики дня;</w:t>
      </w:r>
    </w:p>
    <w:p w:rsidR="00472216" w:rsidRPr="003A26AC" w:rsidRDefault="00472216" w:rsidP="00472216">
      <w:pPr>
        <w:shd w:val="clear" w:color="auto" w:fill="FB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26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3A26A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Принцип творческой индивидуальности</w:t>
      </w:r>
      <w:r w:rsidRPr="003A26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личность в самой полной мере реализует себя, развивает свой творческий потенциал.</w:t>
      </w:r>
    </w:p>
    <w:p w:rsidR="00472216" w:rsidRDefault="00472216" w:rsidP="00472216">
      <w:pPr>
        <w:shd w:val="clear" w:color="auto" w:fill="FBFCFC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3A26A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</w:p>
    <w:p w:rsidR="00472216" w:rsidRDefault="00472216" w:rsidP="00472216">
      <w:pP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 w:type="page"/>
      </w:r>
    </w:p>
    <w:p w:rsidR="00472216" w:rsidRDefault="00472216" w:rsidP="00472216">
      <w:pPr>
        <w:shd w:val="clear" w:color="auto" w:fill="FBFCFC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3A26A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lastRenderedPageBreak/>
        <w:t>Этапы реализации программы</w:t>
      </w:r>
    </w:p>
    <w:p w:rsidR="00472216" w:rsidRPr="003A26AC" w:rsidRDefault="00472216" w:rsidP="00472216">
      <w:pPr>
        <w:shd w:val="clear" w:color="auto" w:fill="FBFCFC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472216" w:rsidRPr="003A26AC" w:rsidRDefault="00472216" w:rsidP="00472216">
      <w:pPr>
        <w:shd w:val="clear" w:color="auto" w:fill="FBFCFC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3A26A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Подготовительный этап</w:t>
      </w:r>
    </w:p>
    <w:p w:rsidR="00472216" w:rsidRPr="003A26AC" w:rsidRDefault="00472216" w:rsidP="00472216">
      <w:pPr>
        <w:shd w:val="clear" w:color="auto" w:fill="FB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26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-Этот этап характеризуется тем, что за 1,5 месяца до открытия пришкольного летнего оздоровительного лагеря начинается подготовка к летнему сезону. Деятельностью этого этапа является:</w:t>
      </w:r>
    </w:p>
    <w:p w:rsidR="00472216" w:rsidRPr="003A26AC" w:rsidRDefault="00472216" w:rsidP="00472216">
      <w:pPr>
        <w:shd w:val="clear" w:color="auto" w:fill="FB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26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проведение совещаний при директоре и заместителе директора по воспитательной работе по подготовке школы к летнему сезону;</w:t>
      </w:r>
    </w:p>
    <w:p w:rsidR="00472216" w:rsidRPr="003A26AC" w:rsidRDefault="00472216" w:rsidP="00472216">
      <w:pPr>
        <w:shd w:val="clear" w:color="auto" w:fill="FB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26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-издание приказа по школе о проведении летней кампании;</w:t>
      </w:r>
    </w:p>
    <w:p w:rsidR="00472216" w:rsidRPr="003A26AC" w:rsidRDefault="00472216" w:rsidP="00472216">
      <w:pPr>
        <w:shd w:val="clear" w:color="auto" w:fill="FB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26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-разработка программы деятельности пришкольного летнего оздоровительного лагеря с дневным пребывание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3A26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детей;</w:t>
      </w:r>
    </w:p>
    <w:p w:rsidR="00472216" w:rsidRPr="003A26AC" w:rsidRDefault="00472216" w:rsidP="00472216">
      <w:pPr>
        <w:shd w:val="clear" w:color="auto" w:fill="FB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26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подготовка методического материала для работников лагеря;</w:t>
      </w:r>
    </w:p>
    <w:p w:rsidR="00472216" w:rsidRPr="003A26AC" w:rsidRDefault="00472216" w:rsidP="00472216">
      <w:pPr>
        <w:shd w:val="clear" w:color="auto" w:fill="FB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26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отбор кадров для работы в пришкольном летнем оздоровительном лагере с дневным пребывание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3A26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детей;</w:t>
      </w:r>
    </w:p>
    <w:p w:rsidR="00472216" w:rsidRPr="003A26AC" w:rsidRDefault="00472216" w:rsidP="00472216">
      <w:pPr>
        <w:shd w:val="clear" w:color="auto" w:fill="FB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26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-составление необходимой документации для деятельности лагеря (план-сетка, положение, должностные обязанности, инструкции и т.д.).</w:t>
      </w:r>
    </w:p>
    <w:p w:rsidR="00472216" w:rsidRPr="003A26AC" w:rsidRDefault="00472216" w:rsidP="00472216">
      <w:pPr>
        <w:shd w:val="clear" w:color="auto" w:fill="FBFCFC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3A26A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Организационный этап</w:t>
      </w:r>
    </w:p>
    <w:p w:rsidR="00472216" w:rsidRPr="003A26AC" w:rsidRDefault="00472216" w:rsidP="00472216">
      <w:pPr>
        <w:shd w:val="clear" w:color="auto" w:fill="FB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26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Основной деятельностью этого этапа является:</w:t>
      </w:r>
    </w:p>
    <w:p w:rsidR="00472216" w:rsidRPr="003A26AC" w:rsidRDefault="00472216" w:rsidP="00472216">
      <w:pPr>
        <w:shd w:val="clear" w:color="auto" w:fill="FB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26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встреча детей, проведение диагностики по выявлению лидерских, организаторских и творческих способностей;</w:t>
      </w:r>
    </w:p>
    <w:p w:rsidR="00472216" w:rsidRPr="003A26AC" w:rsidRDefault="00472216" w:rsidP="00472216">
      <w:pPr>
        <w:shd w:val="clear" w:color="auto" w:fill="FB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26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запуск программы;</w:t>
      </w:r>
    </w:p>
    <w:p w:rsidR="00472216" w:rsidRPr="003A26AC" w:rsidRDefault="00472216" w:rsidP="00472216">
      <w:pPr>
        <w:shd w:val="clear" w:color="auto" w:fill="FB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26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формирование органов самоуправления;</w:t>
      </w:r>
    </w:p>
    <w:p w:rsidR="00472216" w:rsidRPr="003A26AC" w:rsidRDefault="00472216" w:rsidP="00472216">
      <w:pPr>
        <w:shd w:val="clear" w:color="auto" w:fill="FB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26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-знакомство с правилами жизнедеятельности лагеря.</w:t>
      </w:r>
    </w:p>
    <w:p w:rsidR="00472216" w:rsidRPr="003A26AC" w:rsidRDefault="00472216" w:rsidP="00472216">
      <w:pPr>
        <w:shd w:val="clear" w:color="auto" w:fill="FBFCFC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3A26A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Основной этап</w:t>
      </w:r>
    </w:p>
    <w:p w:rsidR="00472216" w:rsidRPr="003A26AC" w:rsidRDefault="00472216" w:rsidP="00472216">
      <w:pPr>
        <w:shd w:val="clear" w:color="auto" w:fill="FB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26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Реализация основной идеи смены;</w:t>
      </w:r>
    </w:p>
    <w:p w:rsidR="00472216" w:rsidRPr="003A26AC" w:rsidRDefault="00472216" w:rsidP="00472216">
      <w:pPr>
        <w:shd w:val="clear" w:color="auto" w:fill="FB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26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вовлечение детей в различные виды коллективно-творческих дел.</w:t>
      </w:r>
    </w:p>
    <w:p w:rsidR="00472216" w:rsidRPr="003A26AC" w:rsidRDefault="00472216" w:rsidP="00472216">
      <w:pPr>
        <w:shd w:val="clear" w:color="auto" w:fill="FBFCFC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3A26A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Заключительный этап</w:t>
      </w:r>
    </w:p>
    <w:p w:rsidR="00472216" w:rsidRPr="003A26AC" w:rsidRDefault="00472216" w:rsidP="00472216">
      <w:pPr>
        <w:shd w:val="clear" w:color="auto" w:fill="FB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26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Подведение итогов смены;</w:t>
      </w:r>
    </w:p>
    <w:p w:rsidR="00472216" w:rsidRPr="003A26AC" w:rsidRDefault="00472216" w:rsidP="00472216">
      <w:pPr>
        <w:shd w:val="clear" w:color="auto" w:fill="FB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26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Выработка перспектив деятельности организации;</w:t>
      </w:r>
    </w:p>
    <w:p w:rsidR="00472216" w:rsidRPr="008C7BA0" w:rsidRDefault="00472216" w:rsidP="008C7BA0">
      <w:pPr>
        <w:shd w:val="clear" w:color="auto" w:fill="FBFCFC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A26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Анализ предложений дет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Pr="003A26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родител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Pr="003A26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педагог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Pr="003A26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br w:type="page"/>
      </w:r>
    </w:p>
    <w:p w:rsidR="00472216" w:rsidRPr="00BA2919" w:rsidRDefault="00472216" w:rsidP="0047221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2919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Основное содержание программы</w:t>
      </w:r>
      <w:r w:rsidRPr="00BA291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72216" w:rsidRPr="00BA2919" w:rsidRDefault="00472216" w:rsidP="004722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919">
        <w:rPr>
          <w:rFonts w:ascii="Times New Roman" w:eastAsia="Times New Roman" w:hAnsi="Times New Roman" w:cs="Times New Roman"/>
          <w:sz w:val="28"/>
          <w:szCs w:val="28"/>
        </w:rPr>
        <w:t>Программа «</w:t>
      </w:r>
      <w:r>
        <w:rPr>
          <w:rFonts w:ascii="Times New Roman" w:eastAsia="Times New Roman" w:hAnsi="Times New Roman" w:cs="Times New Roman"/>
          <w:sz w:val="28"/>
          <w:szCs w:val="28"/>
        </w:rPr>
        <w:t>Путешествие в лето</w:t>
      </w:r>
      <w:r w:rsidRPr="00BA2919">
        <w:rPr>
          <w:rFonts w:ascii="Times New Roman" w:eastAsia="Times New Roman" w:hAnsi="Times New Roman" w:cs="Times New Roman"/>
          <w:sz w:val="28"/>
          <w:szCs w:val="28"/>
        </w:rPr>
        <w:t>» предусматривает целенаправленное, педагогически организованное оздоровление ребенка с наиболее эффективным использованием природно-климатических факторов и включение детей в сюжетно-ролевую игру.</w:t>
      </w:r>
    </w:p>
    <w:p w:rsidR="00472216" w:rsidRPr="00BA2919" w:rsidRDefault="00472216" w:rsidP="004722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919">
        <w:rPr>
          <w:rFonts w:ascii="Times New Roman" w:eastAsia="Times New Roman" w:hAnsi="Times New Roman" w:cs="Times New Roman"/>
          <w:sz w:val="28"/>
          <w:szCs w:val="28"/>
        </w:rPr>
        <w:t xml:space="preserve">Совместная деятельность детей и взрослых позволит удовлетворить интересы и потребности каждого ребенка, исходя из его возможностей и способностей, а также приобрести опыт адаптации к новым социальным условиям. Совместная деятельность строится на сотрудничестве, сотворчестве, уважении личного мнения каждого, помощи и поддержке. </w:t>
      </w:r>
    </w:p>
    <w:p w:rsidR="00472216" w:rsidRPr="00BA2919" w:rsidRDefault="00472216" w:rsidP="004722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919">
        <w:rPr>
          <w:rFonts w:ascii="Times New Roman" w:eastAsia="Times New Roman" w:hAnsi="Times New Roman" w:cs="Times New Roman"/>
          <w:sz w:val="28"/>
          <w:szCs w:val="28"/>
        </w:rPr>
        <w:t>Реализация цели и задач смены осуществляется по программе «</w:t>
      </w:r>
      <w:r w:rsidR="008C7BA0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утешествие в лето». Все учащиеся делятся на </w:t>
      </w:r>
      <w:proofErr w:type="gramStart"/>
      <w:r w:rsidRPr="00BA2919">
        <w:rPr>
          <w:rFonts w:ascii="Times New Roman" w:eastAsia="Times New Roman" w:hAnsi="Times New Roman" w:cs="Times New Roman"/>
          <w:sz w:val="28"/>
          <w:szCs w:val="28"/>
        </w:rPr>
        <w:t>разновозрастных</w:t>
      </w:r>
      <w:proofErr w:type="gramEnd"/>
      <w:r w:rsidRPr="00BA2919">
        <w:rPr>
          <w:rFonts w:ascii="Times New Roman" w:eastAsia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A2919">
        <w:rPr>
          <w:rFonts w:ascii="Times New Roman" w:eastAsia="Times New Roman" w:hAnsi="Times New Roman" w:cs="Times New Roman"/>
          <w:sz w:val="28"/>
          <w:szCs w:val="28"/>
        </w:rPr>
        <w:t xml:space="preserve">. Каждая группа планирует свою работу с учётом </w:t>
      </w:r>
      <w:proofErr w:type="spellStart"/>
      <w:r w:rsidRPr="00BA2919">
        <w:rPr>
          <w:rFonts w:ascii="Times New Roman" w:eastAsia="Times New Roman" w:hAnsi="Times New Roman" w:cs="Times New Roman"/>
          <w:sz w:val="28"/>
          <w:szCs w:val="28"/>
        </w:rPr>
        <w:t>общелагерного</w:t>
      </w:r>
      <w:proofErr w:type="spellEnd"/>
      <w:r w:rsidRPr="00BA2919">
        <w:rPr>
          <w:rFonts w:ascii="Times New Roman" w:eastAsia="Times New Roman" w:hAnsi="Times New Roman" w:cs="Times New Roman"/>
          <w:sz w:val="28"/>
          <w:szCs w:val="28"/>
        </w:rPr>
        <w:t xml:space="preserve"> плана. </w:t>
      </w:r>
    </w:p>
    <w:p w:rsidR="00472216" w:rsidRPr="00D67D60" w:rsidRDefault="00472216" w:rsidP="00472216">
      <w:pPr>
        <w:shd w:val="clear" w:color="auto" w:fill="FBFCFC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67D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 реализации программы: лето 2021</w:t>
      </w:r>
      <w:r w:rsidRPr="00D67D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года: I лагерная смена, 18 дней.</w:t>
      </w:r>
    </w:p>
    <w:p w:rsidR="00472216" w:rsidRPr="00BA2919" w:rsidRDefault="00472216" w:rsidP="004722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919">
        <w:rPr>
          <w:rFonts w:ascii="Times New Roman" w:eastAsia="Times New Roman" w:hAnsi="Times New Roman" w:cs="Times New Roman"/>
          <w:sz w:val="28"/>
          <w:szCs w:val="28"/>
        </w:rPr>
        <w:t>В течение смены планируется реализация программы по блокам:</w:t>
      </w:r>
    </w:p>
    <w:p w:rsidR="00472216" w:rsidRPr="00BA2919" w:rsidRDefault="00472216" w:rsidP="004722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919">
        <w:rPr>
          <w:rFonts w:ascii="Times New Roman" w:eastAsia="Times New Roman" w:hAnsi="Times New Roman" w:cs="Times New Roman"/>
          <w:sz w:val="28"/>
          <w:szCs w:val="28"/>
        </w:rPr>
        <w:t>Интеллектуальный;</w:t>
      </w:r>
    </w:p>
    <w:p w:rsidR="00472216" w:rsidRPr="00BA2919" w:rsidRDefault="00472216" w:rsidP="004722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919">
        <w:rPr>
          <w:rFonts w:ascii="Times New Roman" w:eastAsia="Times New Roman" w:hAnsi="Times New Roman" w:cs="Times New Roman"/>
          <w:sz w:val="28"/>
          <w:szCs w:val="28"/>
        </w:rPr>
        <w:t>Спортивно-оздоровительный;</w:t>
      </w:r>
    </w:p>
    <w:p w:rsidR="00472216" w:rsidRDefault="00472216" w:rsidP="004722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919">
        <w:rPr>
          <w:rFonts w:ascii="Times New Roman" w:eastAsia="Times New Roman" w:hAnsi="Times New Roman" w:cs="Times New Roman"/>
          <w:sz w:val="28"/>
          <w:szCs w:val="28"/>
        </w:rPr>
        <w:t>Творческий;</w:t>
      </w:r>
    </w:p>
    <w:p w:rsidR="00472216" w:rsidRDefault="00472216" w:rsidP="004722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Нравственно-патриотический;</w:t>
      </w:r>
    </w:p>
    <w:p w:rsidR="00472216" w:rsidRPr="00BA2919" w:rsidRDefault="00472216" w:rsidP="004722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Социально-культурный;</w:t>
      </w:r>
    </w:p>
    <w:p w:rsidR="00472216" w:rsidRPr="00BA2919" w:rsidRDefault="00472216" w:rsidP="004722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919">
        <w:rPr>
          <w:rFonts w:ascii="Times New Roman" w:eastAsia="Times New Roman" w:hAnsi="Times New Roman" w:cs="Times New Roman"/>
          <w:sz w:val="28"/>
          <w:szCs w:val="28"/>
        </w:rPr>
        <w:t>Экологический.</w:t>
      </w:r>
    </w:p>
    <w:p w:rsidR="00472216" w:rsidRPr="00BA2919" w:rsidRDefault="00472216" w:rsidP="004722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8F4">
        <w:rPr>
          <w:rFonts w:ascii="Times New Roman" w:eastAsia="Times New Roman" w:hAnsi="Times New Roman" w:cs="Times New Roman"/>
          <w:b/>
          <w:sz w:val="28"/>
          <w:szCs w:val="28"/>
        </w:rPr>
        <w:t>Способы организации деятельности</w:t>
      </w:r>
      <w:r w:rsidRPr="00A428F4">
        <w:rPr>
          <w:rFonts w:ascii="Times New Roman" w:eastAsia="Times New Roman" w:hAnsi="Times New Roman" w:cs="Times New Roman"/>
          <w:sz w:val="28"/>
          <w:szCs w:val="28"/>
        </w:rPr>
        <w:t>: индивидуальная, групповая и коллективная. Программа ориентирована на личностное развитие ребенка.</w:t>
      </w:r>
    </w:p>
    <w:p w:rsidR="00472216" w:rsidRDefault="00472216" w:rsidP="00472216">
      <w:pP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 w:type="page"/>
      </w:r>
    </w:p>
    <w:p w:rsidR="00472216" w:rsidRDefault="00472216" w:rsidP="00472216">
      <w:pPr>
        <w:shd w:val="clear" w:color="auto" w:fill="FBFCFC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pacing w:val="-2"/>
          <w:sz w:val="32"/>
          <w:szCs w:val="32"/>
        </w:rPr>
      </w:pPr>
      <w:r w:rsidRPr="00A428F4">
        <w:rPr>
          <w:rFonts w:ascii="Times New Roman" w:eastAsia="Times New Roman" w:hAnsi="Times New Roman" w:cs="Times New Roman"/>
          <w:b/>
          <w:iCs/>
          <w:color w:val="000000"/>
          <w:spacing w:val="-2"/>
          <w:sz w:val="32"/>
          <w:szCs w:val="32"/>
        </w:rPr>
        <w:lastRenderedPageBreak/>
        <w:t>Логика развития смены</w:t>
      </w:r>
      <w:r>
        <w:rPr>
          <w:rFonts w:ascii="Times New Roman" w:eastAsia="Times New Roman" w:hAnsi="Times New Roman" w:cs="Times New Roman"/>
          <w:b/>
          <w:iCs/>
          <w:color w:val="000000"/>
          <w:spacing w:val="-2"/>
          <w:sz w:val="32"/>
          <w:szCs w:val="32"/>
        </w:rPr>
        <w:t>:</w:t>
      </w:r>
    </w:p>
    <w:p w:rsidR="00472216" w:rsidRDefault="00472216" w:rsidP="00472216">
      <w:pPr>
        <w:shd w:val="clear" w:color="auto" w:fill="FBFCF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</w:pPr>
    </w:p>
    <w:p w:rsidR="00472216" w:rsidRPr="00A428F4" w:rsidRDefault="00472216" w:rsidP="004722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8F4">
        <w:rPr>
          <w:rFonts w:ascii="Times New Roman" w:eastAsia="Times New Roman" w:hAnsi="Times New Roman" w:cs="Times New Roman"/>
          <w:sz w:val="28"/>
          <w:szCs w:val="28"/>
        </w:rPr>
        <w:t>Реализация программы предполагает три этапа.</w:t>
      </w:r>
    </w:p>
    <w:p w:rsidR="00472216" w:rsidRPr="00A428F4" w:rsidRDefault="00472216" w:rsidP="004722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8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1 этап - </w:t>
      </w:r>
      <w:proofErr w:type="spellStart"/>
      <w:r w:rsidRPr="00A428F4">
        <w:rPr>
          <w:rFonts w:ascii="Times New Roman" w:eastAsia="Times New Roman" w:hAnsi="Times New Roman" w:cs="Times New Roman"/>
          <w:spacing w:val="1"/>
          <w:sz w:val="28"/>
          <w:szCs w:val="28"/>
        </w:rPr>
        <w:t>оргпериод</w:t>
      </w:r>
      <w:proofErr w:type="spellEnd"/>
    </w:p>
    <w:p w:rsidR="00472216" w:rsidRPr="00A428F4" w:rsidRDefault="00472216" w:rsidP="004722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8F4">
        <w:rPr>
          <w:rFonts w:ascii="Times New Roman" w:eastAsia="Times New Roman" w:hAnsi="Times New Roman" w:cs="Times New Roman"/>
          <w:sz w:val="28"/>
          <w:szCs w:val="28"/>
        </w:rPr>
        <w:t xml:space="preserve">1,2 день «Добро пожаловать </w:t>
      </w:r>
      <w:r>
        <w:rPr>
          <w:rFonts w:ascii="Times New Roman" w:eastAsia="Times New Roman" w:hAnsi="Times New Roman" w:cs="Times New Roman"/>
          <w:sz w:val="28"/>
          <w:szCs w:val="28"/>
        </w:rPr>
        <w:t>путешественники-пассажиры</w:t>
      </w:r>
      <w:r w:rsidRPr="00A428F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2216" w:rsidRPr="00A428F4" w:rsidRDefault="00472216" w:rsidP="004722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8F4">
        <w:rPr>
          <w:rFonts w:ascii="Times New Roman" w:eastAsia="Times New Roman" w:hAnsi="Times New Roman" w:cs="Times New Roman"/>
          <w:sz w:val="28"/>
          <w:szCs w:val="28"/>
        </w:rPr>
        <w:t>-адаптация ребенка к новым условиям,</w:t>
      </w:r>
    </w:p>
    <w:p w:rsidR="00472216" w:rsidRPr="00A428F4" w:rsidRDefault="00472216" w:rsidP="004722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8F4">
        <w:rPr>
          <w:rFonts w:ascii="Times New Roman" w:eastAsia="Times New Roman" w:hAnsi="Times New Roman" w:cs="Times New Roman"/>
          <w:sz w:val="28"/>
          <w:szCs w:val="28"/>
        </w:rPr>
        <w:t>-знакомство с окружающими людьми, сверстниками</w:t>
      </w:r>
    </w:p>
    <w:p w:rsidR="00472216" w:rsidRPr="00A428F4" w:rsidRDefault="00472216" w:rsidP="004722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428F4">
        <w:rPr>
          <w:rFonts w:ascii="Times New Roman" w:eastAsia="Times New Roman" w:hAnsi="Times New Roman" w:cs="Times New Roman"/>
          <w:spacing w:val="2"/>
          <w:sz w:val="28"/>
          <w:szCs w:val="28"/>
        </w:rPr>
        <w:t>-включение ребенка в содержание смены</w:t>
      </w:r>
    </w:p>
    <w:p w:rsidR="00472216" w:rsidRPr="00A428F4" w:rsidRDefault="00472216" w:rsidP="00472216">
      <w:pPr>
        <w:widowControl w:val="0"/>
        <w:shd w:val="clear" w:color="auto" w:fill="FFFFFF"/>
        <w:tabs>
          <w:tab w:val="left" w:pos="26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8F4">
        <w:rPr>
          <w:rFonts w:ascii="Times New Roman" w:eastAsia="Times New Roman" w:hAnsi="Times New Roman" w:cs="Times New Roman"/>
          <w:sz w:val="28"/>
          <w:szCs w:val="28"/>
        </w:rPr>
        <w:t xml:space="preserve">2 этап (3 день-16 день) - самоопределение ребенка в путях реализации своих интересов, способностей через участие в программе </w:t>
      </w:r>
    </w:p>
    <w:p w:rsidR="00472216" w:rsidRPr="00A428F4" w:rsidRDefault="00472216" w:rsidP="00472216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8F4">
        <w:rPr>
          <w:rFonts w:ascii="Times New Roman" w:eastAsia="Times New Roman" w:hAnsi="Times New Roman" w:cs="Times New Roman"/>
          <w:sz w:val="28"/>
          <w:szCs w:val="28"/>
        </w:rPr>
        <w:t>-помочь ребенку в преодолении трудностей, мешающих ему достичь результата в ходе организации процесса сотрудничества взрослого и ребенка;</w:t>
      </w:r>
    </w:p>
    <w:p w:rsidR="00472216" w:rsidRPr="00A428F4" w:rsidRDefault="00472216" w:rsidP="00472216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8F4">
        <w:rPr>
          <w:rFonts w:ascii="Times New Roman" w:eastAsia="Times New Roman" w:hAnsi="Times New Roman" w:cs="Times New Roman"/>
          <w:sz w:val="28"/>
          <w:szCs w:val="28"/>
        </w:rPr>
        <w:t xml:space="preserve">-организация оздоровительной деятельности </w:t>
      </w:r>
    </w:p>
    <w:p w:rsidR="00472216" w:rsidRPr="00A428F4" w:rsidRDefault="00472216" w:rsidP="00472216">
      <w:pPr>
        <w:widowControl w:val="0"/>
        <w:shd w:val="clear" w:color="auto" w:fill="FFFFFF"/>
        <w:tabs>
          <w:tab w:val="left" w:pos="26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8F4">
        <w:rPr>
          <w:rFonts w:ascii="Times New Roman" w:eastAsia="Times New Roman" w:hAnsi="Times New Roman" w:cs="Times New Roman"/>
          <w:sz w:val="28"/>
          <w:szCs w:val="28"/>
        </w:rPr>
        <w:t>3 этап (17-18 день)</w:t>
      </w:r>
    </w:p>
    <w:p w:rsidR="00472216" w:rsidRPr="00A428F4" w:rsidRDefault="00472216" w:rsidP="00472216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8F4">
        <w:rPr>
          <w:rFonts w:ascii="Times New Roman" w:eastAsia="Times New Roman" w:hAnsi="Times New Roman" w:cs="Times New Roman"/>
          <w:sz w:val="28"/>
          <w:szCs w:val="28"/>
        </w:rPr>
        <w:t xml:space="preserve">-подведение итогов смены - создание благоприятной психологической атмосферы </w:t>
      </w:r>
    </w:p>
    <w:p w:rsidR="00472216" w:rsidRDefault="00472216" w:rsidP="00472216">
      <w:pPr>
        <w:shd w:val="clear" w:color="auto" w:fill="FBFCF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72216" w:rsidRDefault="00472216" w:rsidP="00472216">
      <w:pPr>
        <w:shd w:val="clear" w:color="auto" w:fill="FBFCF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21C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Оздоровительная работа</w:t>
      </w:r>
    </w:p>
    <w:p w:rsidR="00472216" w:rsidRPr="00021C1A" w:rsidRDefault="00472216" w:rsidP="00472216">
      <w:pPr>
        <w:shd w:val="clear" w:color="auto" w:fill="FB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72216" w:rsidRPr="007F3B76" w:rsidRDefault="00472216" w:rsidP="00472216">
      <w:pPr>
        <w:pStyle w:val="c1"/>
        <w:shd w:val="clear" w:color="auto" w:fill="FFFFFF"/>
        <w:spacing w:before="0" w:after="0" w:line="360" w:lineRule="auto"/>
        <w:ind w:firstLine="709"/>
        <w:rPr>
          <w:rStyle w:val="c0"/>
          <w:sz w:val="28"/>
          <w:szCs w:val="28"/>
        </w:rPr>
      </w:pPr>
      <w:r w:rsidRPr="007F3B76">
        <w:rPr>
          <w:sz w:val="28"/>
          <w:szCs w:val="28"/>
        </w:rPr>
        <w:t xml:space="preserve">Основополагающими идеями в работе с детьми в пришкольном летнем лагере является сохранение и укрепление здоровья детей. </w:t>
      </w:r>
      <w:r w:rsidRPr="007F3B76">
        <w:rPr>
          <w:rStyle w:val="c0"/>
          <w:sz w:val="28"/>
          <w:szCs w:val="28"/>
        </w:rPr>
        <w:t xml:space="preserve">Понятие «здоровый образ жизни» необходимо закладывать еще в детстве. Беседы, экскурсии, праздники по данным темам способствуют  повышению интереса детей к собственному здоровью. </w:t>
      </w:r>
    </w:p>
    <w:p w:rsidR="00472216" w:rsidRPr="007F3B76" w:rsidRDefault="00472216" w:rsidP="00472216">
      <w:pPr>
        <w:pStyle w:val="c1"/>
        <w:shd w:val="clear" w:color="auto" w:fill="FFFFFF"/>
        <w:spacing w:before="0" w:after="0" w:line="360" w:lineRule="auto"/>
        <w:ind w:firstLine="709"/>
        <w:rPr>
          <w:sz w:val="28"/>
          <w:szCs w:val="28"/>
        </w:rPr>
      </w:pPr>
      <w:r w:rsidRPr="007F3B76">
        <w:rPr>
          <w:rStyle w:val="c0"/>
          <w:sz w:val="28"/>
          <w:szCs w:val="28"/>
        </w:rPr>
        <w:t xml:space="preserve">Большое внимание отводится  не только пропаганде культуры здоровья и основ здорового образа жизни, но и изучению правил дорожного движения, пожарной безопасности, </w:t>
      </w:r>
      <w:r w:rsidRPr="007F3B76">
        <w:rPr>
          <w:sz w:val="28"/>
          <w:szCs w:val="28"/>
        </w:rPr>
        <w:t>поэтому в программу включены следующие мероприятия:</w:t>
      </w:r>
    </w:p>
    <w:p w:rsidR="00472216" w:rsidRPr="007F3B76" w:rsidRDefault="00472216" w:rsidP="00472216">
      <w:pPr>
        <w:shd w:val="clear" w:color="auto" w:fill="FBFCFC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B76">
        <w:rPr>
          <w:rFonts w:ascii="Times New Roman" w:eastAsia="Times New Roman" w:hAnsi="Times New Roman" w:cs="Times New Roman"/>
          <w:sz w:val="28"/>
          <w:szCs w:val="28"/>
        </w:rPr>
        <w:t>-осмотр детей медицинским работником в начале и конце смены, ежедневный контроль состояния здоровья детей;</w:t>
      </w:r>
    </w:p>
    <w:p w:rsidR="00472216" w:rsidRPr="007F3B76" w:rsidRDefault="00472216" w:rsidP="00472216">
      <w:pPr>
        <w:shd w:val="clear" w:color="auto" w:fill="FBFCFC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B76">
        <w:rPr>
          <w:rFonts w:ascii="Times New Roman" w:eastAsia="Times New Roman" w:hAnsi="Times New Roman" w:cs="Times New Roman"/>
          <w:sz w:val="28"/>
          <w:szCs w:val="28"/>
        </w:rPr>
        <w:t>-утренняя гимнастика;</w:t>
      </w:r>
    </w:p>
    <w:p w:rsidR="00472216" w:rsidRPr="007F3B76" w:rsidRDefault="00472216" w:rsidP="00472216">
      <w:pPr>
        <w:shd w:val="clear" w:color="auto" w:fill="FBFCFC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B76">
        <w:rPr>
          <w:rFonts w:ascii="Times New Roman" w:eastAsia="Times New Roman" w:hAnsi="Times New Roman" w:cs="Times New Roman"/>
          <w:sz w:val="28"/>
          <w:szCs w:val="28"/>
        </w:rPr>
        <w:lastRenderedPageBreak/>
        <w:t>- соблюдение режима проветривания отрядных помещений и режима питья детей;</w:t>
      </w:r>
    </w:p>
    <w:p w:rsidR="00472216" w:rsidRPr="007F3B76" w:rsidRDefault="00472216" w:rsidP="00472216">
      <w:pPr>
        <w:shd w:val="clear" w:color="auto" w:fill="FBFCFC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B76">
        <w:rPr>
          <w:rFonts w:ascii="Times New Roman" w:eastAsia="Times New Roman" w:hAnsi="Times New Roman" w:cs="Times New Roman"/>
          <w:sz w:val="28"/>
          <w:szCs w:val="28"/>
        </w:rPr>
        <w:t>-принятие солнечных и воздушных ванн (в течение всего времени пребывания в лагере в светлое время суток);</w:t>
      </w:r>
    </w:p>
    <w:p w:rsidR="00472216" w:rsidRPr="007F3B76" w:rsidRDefault="00472216" w:rsidP="00472216">
      <w:pPr>
        <w:shd w:val="clear" w:color="auto" w:fill="FBFCFC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B76">
        <w:rPr>
          <w:rFonts w:ascii="Times New Roman" w:eastAsia="Times New Roman" w:hAnsi="Times New Roman" w:cs="Times New Roman"/>
          <w:sz w:val="28"/>
          <w:szCs w:val="28"/>
        </w:rPr>
        <w:t>-организация пешеходных экскурсий;</w:t>
      </w:r>
    </w:p>
    <w:p w:rsidR="00472216" w:rsidRPr="007F3B76" w:rsidRDefault="00472216" w:rsidP="00472216">
      <w:pPr>
        <w:shd w:val="clear" w:color="auto" w:fill="FBFCFC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B76">
        <w:rPr>
          <w:rFonts w:ascii="Times New Roman" w:eastAsia="Times New Roman" w:hAnsi="Times New Roman" w:cs="Times New Roman"/>
          <w:sz w:val="28"/>
          <w:szCs w:val="28"/>
        </w:rPr>
        <w:t>-организация здорового питания детей;</w:t>
      </w:r>
    </w:p>
    <w:p w:rsidR="00472216" w:rsidRPr="007F3B76" w:rsidRDefault="008C7BA0" w:rsidP="00472216">
      <w:pPr>
        <w:shd w:val="clear" w:color="auto" w:fill="FBFCFC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-организация спортивн</w:t>
      </w:r>
      <w:r w:rsidR="00472216" w:rsidRPr="007F3B76">
        <w:rPr>
          <w:rFonts w:ascii="Times New Roman" w:eastAsia="Times New Roman" w:hAnsi="Times New Roman" w:cs="Times New Roman"/>
          <w:sz w:val="28"/>
          <w:szCs w:val="28"/>
        </w:rPr>
        <w:t>ых мероприятий и подвижных игр;</w:t>
      </w:r>
    </w:p>
    <w:p w:rsidR="00472216" w:rsidRPr="007F3B76" w:rsidRDefault="00472216" w:rsidP="00472216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</w:pPr>
    </w:p>
    <w:p w:rsidR="00472216" w:rsidRDefault="00472216" w:rsidP="00472216">
      <w:pPr>
        <w:shd w:val="clear" w:color="auto" w:fill="FBFCF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21C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Работа по сплочению коллектива воспитанников</w:t>
      </w:r>
    </w:p>
    <w:p w:rsidR="00472216" w:rsidRPr="00021C1A" w:rsidRDefault="00472216" w:rsidP="00472216">
      <w:pPr>
        <w:shd w:val="clear" w:color="auto" w:fill="FB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72216" w:rsidRPr="007F3B76" w:rsidRDefault="00472216" w:rsidP="00472216">
      <w:pPr>
        <w:shd w:val="clear" w:color="auto" w:fill="FBFCFC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B76">
        <w:rPr>
          <w:rFonts w:ascii="Times New Roman" w:eastAsia="Times New Roman" w:hAnsi="Times New Roman" w:cs="Times New Roman"/>
          <w:sz w:val="28"/>
          <w:szCs w:val="28"/>
        </w:rPr>
        <w:t>Для повышения воспитательного эффекта программы и развития коммуникативных способностей с детьми проводятся:</w:t>
      </w:r>
    </w:p>
    <w:p w:rsidR="00472216" w:rsidRPr="007F3B76" w:rsidRDefault="00472216" w:rsidP="00472216">
      <w:pPr>
        <w:shd w:val="clear" w:color="auto" w:fill="FBFCFC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B76">
        <w:rPr>
          <w:rFonts w:ascii="Times New Roman" w:eastAsia="Times New Roman" w:hAnsi="Times New Roman" w:cs="Times New Roman"/>
          <w:sz w:val="28"/>
          <w:szCs w:val="28"/>
        </w:rPr>
        <w:t>- Игровой тренинг «Давайте познакомимся!»;</w:t>
      </w:r>
    </w:p>
    <w:p w:rsidR="00472216" w:rsidRPr="007F3B76" w:rsidRDefault="00472216" w:rsidP="00472216">
      <w:pPr>
        <w:shd w:val="clear" w:color="auto" w:fill="FBFCFC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B76">
        <w:rPr>
          <w:rFonts w:ascii="Times New Roman" w:eastAsia="Times New Roman" w:hAnsi="Times New Roman" w:cs="Times New Roman"/>
          <w:sz w:val="28"/>
          <w:szCs w:val="28"/>
        </w:rPr>
        <w:t>- Игры на сплочение коллектива;</w:t>
      </w:r>
    </w:p>
    <w:p w:rsidR="00472216" w:rsidRDefault="00472216" w:rsidP="00472216">
      <w:pPr>
        <w:shd w:val="clear" w:color="auto" w:fill="FBFCFC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1C1A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по развитию творческих способностей детей</w:t>
      </w:r>
    </w:p>
    <w:p w:rsidR="00472216" w:rsidRPr="007F3B76" w:rsidRDefault="00472216" w:rsidP="00472216">
      <w:pPr>
        <w:shd w:val="clear" w:color="auto" w:fill="FBFCFC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</w:t>
      </w:r>
      <w:r w:rsidRPr="007F3B76">
        <w:rPr>
          <w:rFonts w:ascii="Times New Roman" w:eastAsia="Times New Roman" w:hAnsi="Times New Roman" w:cs="Times New Roman"/>
          <w:sz w:val="28"/>
          <w:szCs w:val="28"/>
        </w:rPr>
        <w:t>ворческие дела.</w:t>
      </w:r>
    </w:p>
    <w:p w:rsidR="00472216" w:rsidRPr="007F3B76" w:rsidRDefault="008C7BA0" w:rsidP="00472216">
      <w:pPr>
        <w:shd w:val="clear" w:color="auto" w:fill="FBFCFC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72216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гровые </w:t>
      </w:r>
      <w:r w:rsidR="00472216" w:rsidRPr="007F3B76">
        <w:rPr>
          <w:rFonts w:ascii="Times New Roman" w:eastAsia="Times New Roman" w:hAnsi="Times New Roman" w:cs="Times New Roman"/>
          <w:sz w:val="28"/>
          <w:szCs w:val="28"/>
        </w:rPr>
        <w:t>программы.</w:t>
      </w:r>
    </w:p>
    <w:p w:rsidR="00472216" w:rsidRPr="007F3B76" w:rsidRDefault="00472216" w:rsidP="00472216">
      <w:pPr>
        <w:shd w:val="clear" w:color="auto" w:fill="FBFCFC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B76">
        <w:rPr>
          <w:rFonts w:ascii="Times New Roman" w:eastAsia="Times New Roman" w:hAnsi="Times New Roman" w:cs="Times New Roman"/>
          <w:sz w:val="28"/>
          <w:szCs w:val="28"/>
        </w:rPr>
        <w:t>- Игры, викторины, соревнования.</w:t>
      </w:r>
    </w:p>
    <w:p w:rsidR="00472216" w:rsidRPr="007F3B76" w:rsidRDefault="00472216" w:rsidP="00472216">
      <w:pPr>
        <w:shd w:val="clear" w:color="auto" w:fill="FBFCFC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B76">
        <w:rPr>
          <w:rFonts w:ascii="Times New Roman" w:eastAsia="Times New Roman" w:hAnsi="Times New Roman" w:cs="Times New Roman"/>
          <w:sz w:val="28"/>
          <w:szCs w:val="28"/>
        </w:rPr>
        <w:t>- Экологические марафоны.</w:t>
      </w:r>
    </w:p>
    <w:p w:rsidR="00472216" w:rsidRPr="007F3B76" w:rsidRDefault="00472216" w:rsidP="00472216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B76">
        <w:rPr>
          <w:rFonts w:ascii="Times New Roman" w:eastAsia="Times New Roman" w:hAnsi="Times New Roman" w:cs="Times New Roman"/>
          <w:sz w:val="28"/>
          <w:szCs w:val="28"/>
        </w:rPr>
        <w:t>- Выставки рисунков и поделок.</w:t>
      </w:r>
    </w:p>
    <w:p w:rsidR="00472216" w:rsidRDefault="00472216" w:rsidP="00472216">
      <w:pPr>
        <w:shd w:val="clear" w:color="auto" w:fill="FBFCF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2216" w:rsidRDefault="00472216" w:rsidP="00472216">
      <w:pPr>
        <w:shd w:val="clear" w:color="auto" w:fill="FBFCF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1C1A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по привитию навыков самоуправления</w:t>
      </w:r>
    </w:p>
    <w:p w:rsidR="00472216" w:rsidRPr="00021C1A" w:rsidRDefault="00472216" w:rsidP="00472216">
      <w:pPr>
        <w:shd w:val="clear" w:color="auto" w:fill="FBFCF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2216" w:rsidRPr="007F3B76" w:rsidRDefault="00472216" w:rsidP="00472216">
      <w:pPr>
        <w:shd w:val="clear" w:color="auto" w:fill="FBFCFC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B76">
        <w:rPr>
          <w:rFonts w:ascii="Times New Roman" w:eastAsia="Times New Roman" w:hAnsi="Times New Roman" w:cs="Times New Roman"/>
          <w:sz w:val="28"/>
          <w:szCs w:val="28"/>
        </w:rPr>
        <w:t>- Выявление лидеров, генераторов идей;</w:t>
      </w:r>
    </w:p>
    <w:p w:rsidR="00472216" w:rsidRPr="007F3B76" w:rsidRDefault="00472216" w:rsidP="00472216">
      <w:pPr>
        <w:shd w:val="clear" w:color="auto" w:fill="FBFCFC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B76">
        <w:rPr>
          <w:rFonts w:ascii="Times New Roman" w:eastAsia="Times New Roman" w:hAnsi="Times New Roman" w:cs="Times New Roman"/>
          <w:sz w:val="28"/>
          <w:szCs w:val="28"/>
        </w:rPr>
        <w:t>- Распределение обязанностей в отряде;</w:t>
      </w:r>
    </w:p>
    <w:p w:rsidR="00472216" w:rsidRPr="007F3B76" w:rsidRDefault="00472216" w:rsidP="00472216">
      <w:pPr>
        <w:shd w:val="clear" w:color="auto" w:fill="FBFCFC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B76">
        <w:rPr>
          <w:rFonts w:ascii="Times New Roman" w:eastAsia="Times New Roman" w:hAnsi="Times New Roman" w:cs="Times New Roman"/>
          <w:sz w:val="28"/>
          <w:szCs w:val="28"/>
        </w:rPr>
        <w:t>- Закрепление ответственных по различным видам поручений;</w:t>
      </w:r>
    </w:p>
    <w:p w:rsidR="00472216" w:rsidRPr="007F3B76" w:rsidRDefault="00472216" w:rsidP="00472216">
      <w:pPr>
        <w:shd w:val="clear" w:color="auto" w:fill="FBFCFC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B76">
        <w:rPr>
          <w:rFonts w:ascii="Times New Roman" w:eastAsia="Times New Roman" w:hAnsi="Times New Roman" w:cs="Times New Roman"/>
          <w:sz w:val="28"/>
          <w:szCs w:val="28"/>
        </w:rPr>
        <w:t>- Организация общественно - полезной работы с детьми</w:t>
      </w:r>
    </w:p>
    <w:p w:rsidR="00472216" w:rsidRDefault="00472216" w:rsidP="00472216">
      <w:pPr>
        <w:shd w:val="clear" w:color="auto" w:fill="FBFCFC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2216" w:rsidRPr="00D63397" w:rsidRDefault="00472216" w:rsidP="00472216">
      <w:pPr>
        <w:shd w:val="clear" w:color="auto" w:fill="FBFCFC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D63397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по патриотическому воспитанию детей</w:t>
      </w:r>
    </w:p>
    <w:p w:rsidR="00472216" w:rsidRPr="007F3B76" w:rsidRDefault="00472216" w:rsidP="00472216">
      <w:pPr>
        <w:shd w:val="clear" w:color="auto" w:fill="FBFCFC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B76">
        <w:rPr>
          <w:rFonts w:ascii="Times New Roman" w:eastAsia="Times New Roman" w:hAnsi="Times New Roman" w:cs="Times New Roman"/>
          <w:sz w:val="28"/>
          <w:szCs w:val="28"/>
        </w:rPr>
        <w:t xml:space="preserve">- Участие в </w:t>
      </w:r>
      <w:r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Pr="007F3B76">
        <w:rPr>
          <w:rFonts w:ascii="Times New Roman" w:eastAsia="Times New Roman" w:hAnsi="Times New Roman" w:cs="Times New Roman"/>
          <w:sz w:val="28"/>
          <w:szCs w:val="28"/>
        </w:rPr>
        <w:t>ских мероприятиях;</w:t>
      </w:r>
    </w:p>
    <w:p w:rsidR="00472216" w:rsidRPr="007F3B76" w:rsidRDefault="00472216" w:rsidP="00472216">
      <w:pPr>
        <w:shd w:val="clear" w:color="auto" w:fill="FBFCFC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B76">
        <w:rPr>
          <w:rFonts w:ascii="Times New Roman" w:eastAsia="Times New Roman" w:hAnsi="Times New Roman" w:cs="Times New Roman"/>
          <w:sz w:val="28"/>
          <w:szCs w:val="28"/>
        </w:rPr>
        <w:lastRenderedPageBreak/>
        <w:t>- конкурс художественного детского творчества (мини-выставка изделий детского декоративно-прикладного творчества: рукотворные игрушки-сувениры);</w:t>
      </w:r>
    </w:p>
    <w:p w:rsidR="00472216" w:rsidRPr="007F3B76" w:rsidRDefault="00472216" w:rsidP="00472216">
      <w:pPr>
        <w:shd w:val="clear" w:color="auto" w:fill="FBFCFC"/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7F3B76">
        <w:rPr>
          <w:rFonts w:ascii="Times New Roman" w:eastAsia="Times New Roman" w:hAnsi="Times New Roman" w:cs="Times New Roman"/>
          <w:sz w:val="28"/>
          <w:szCs w:val="28"/>
        </w:rPr>
        <w:t>- фольклорный праздник «Мы, жители одной страны, имя которой – Россия»</w:t>
      </w:r>
      <w:r w:rsidRPr="007F3B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472216" w:rsidRDefault="00472216" w:rsidP="00472216">
      <w:pPr>
        <w:shd w:val="clear" w:color="auto" w:fill="FBFCFC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</w:rPr>
      </w:pPr>
    </w:p>
    <w:p w:rsidR="00472216" w:rsidRPr="00021C1A" w:rsidRDefault="00472216" w:rsidP="00472216">
      <w:pPr>
        <w:shd w:val="clear" w:color="auto" w:fill="FBFCFC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1C1A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Профилактические мероприятия</w:t>
      </w:r>
      <w:r w:rsidRPr="00021C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21C1A">
        <w:rPr>
          <w:rFonts w:ascii="Times New Roman" w:eastAsia="Times New Roman" w:hAnsi="Times New Roman" w:cs="Times New Roman"/>
          <w:b/>
          <w:bCs/>
          <w:sz w:val="28"/>
          <w:szCs w:val="28"/>
        </w:rPr>
        <w:t>по предупреждению чрезвычайных ситуаций и охране жизни детей  в летний период</w:t>
      </w:r>
    </w:p>
    <w:p w:rsidR="00472216" w:rsidRPr="00021C1A" w:rsidRDefault="00472216" w:rsidP="00472216">
      <w:pPr>
        <w:shd w:val="clear" w:color="auto" w:fill="FBFCFC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1C1A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Инструктажи для детей:</w:t>
      </w:r>
    </w:p>
    <w:p w:rsidR="00472216" w:rsidRPr="007F3B76" w:rsidRDefault="00472216" w:rsidP="00472216">
      <w:pPr>
        <w:shd w:val="clear" w:color="auto" w:fill="FBFCFC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B76">
        <w:rPr>
          <w:rFonts w:ascii="Times New Roman" w:eastAsia="Times New Roman" w:hAnsi="Times New Roman" w:cs="Times New Roman"/>
          <w:sz w:val="28"/>
          <w:szCs w:val="28"/>
        </w:rPr>
        <w:t>«Правила пожарной безопасности»</w:t>
      </w:r>
    </w:p>
    <w:p w:rsidR="00472216" w:rsidRPr="007F3B76" w:rsidRDefault="00472216" w:rsidP="00472216">
      <w:pPr>
        <w:shd w:val="clear" w:color="auto" w:fill="FBFCFC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B76">
        <w:rPr>
          <w:rFonts w:ascii="Times New Roman" w:eastAsia="Times New Roman" w:hAnsi="Times New Roman" w:cs="Times New Roman"/>
          <w:sz w:val="28"/>
          <w:szCs w:val="28"/>
        </w:rPr>
        <w:t>«Правила поведения детей при прогулках и походах»</w:t>
      </w:r>
    </w:p>
    <w:p w:rsidR="00472216" w:rsidRPr="007F3B76" w:rsidRDefault="00472216" w:rsidP="00472216">
      <w:pPr>
        <w:shd w:val="clear" w:color="auto" w:fill="FBFCFC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B76">
        <w:rPr>
          <w:rFonts w:ascii="Times New Roman" w:eastAsia="Times New Roman" w:hAnsi="Times New Roman" w:cs="Times New Roman"/>
          <w:sz w:val="28"/>
          <w:szCs w:val="28"/>
        </w:rPr>
        <w:t>«Правила при поездках в автотранспорте»</w:t>
      </w:r>
    </w:p>
    <w:p w:rsidR="00472216" w:rsidRPr="007F3B76" w:rsidRDefault="00472216" w:rsidP="00472216">
      <w:pPr>
        <w:shd w:val="clear" w:color="auto" w:fill="FBFCFC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B76">
        <w:rPr>
          <w:rFonts w:ascii="Times New Roman" w:eastAsia="Times New Roman" w:hAnsi="Times New Roman" w:cs="Times New Roman"/>
          <w:sz w:val="28"/>
          <w:szCs w:val="28"/>
        </w:rPr>
        <w:t>«Безопасность детей при проведении спортивных мероприятий»</w:t>
      </w:r>
    </w:p>
    <w:p w:rsidR="00472216" w:rsidRPr="007F3B76" w:rsidRDefault="00472216" w:rsidP="00472216">
      <w:pPr>
        <w:shd w:val="clear" w:color="auto" w:fill="FBFCFC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B76">
        <w:rPr>
          <w:rFonts w:ascii="Times New Roman" w:eastAsia="Times New Roman" w:hAnsi="Times New Roman" w:cs="Times New Roman"/>
          <w:sz w:val="28"/>
          <w:szCs w:val="28"/>
        </w:rPr>
        <w:t>«Правила дорожного движения»</w:t>
      </w:r>
    </w:p>
    <w:p w:rsidR="00472216" w:rsidRPr="007F3B76" w:rsidRDefault="00472216" w:rsidP="00472216">
      <w:pPr>
        <w:shd w:val="clear" w:color="auto" w:fill="FBFCFC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B76">
        <w:rPr>
          <w:rFonts w:ascii="Times New Roman" w:eastAsia="Times New Roman" w:hAnsi="Times New Roman" w:cs="Times New Roman"/>
          <w:sz w:val="28"/>
          <w:szCs w:val="28"/>
        </w:rPr>
        <w:t>«Правила безопасного поведения на водных объектах и оказания помощи пострадавшим на воде»</w:t>
      </w:r>
    </w:p>
    <w:p w:rsidR="00472216" w:rsidRDefault="00472216" w:rsidP="004722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F3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2216" w:rsidRDefault="00472216" w:rsidP="00472216">
      <w:pPr>
        <w:shd w:val="clear" w:color="auto" w:fill="FBFCF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63397">
        <w:rPr>
          <w:rFonts w:ascii="Times New Roman" w:eastAsia="Times New Roman" w:hAnsi="Times New Roman" w:cs="Times New Roman"/>
          <w:b/>
          <w:bCs/>
          <w:sz w:val="32"/>
          <w:szCs w:val="32"/>
        </w:rPr>
        <w:t>Предполагаемые результаты программы.</w:t>
      </w:r>
    </w:p>
    <w:p w:rsidR="00472216" w:rsidRPr="00D63397" w:rsidRDefault="00472216" w:rsidP="00472216">
      <w:pPr>
        <w:shd w:val="clear" w:color="auto" w:fill="FBFCF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472216" w:rsidRPr="007F3B76" w:rsidRDefault="00472216" w:rsidP="00472216">
      <w:pPr>
        <w:shd w:val="clear" w:color="auto" w:fill="FBFCFC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B76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r w:rsidRPr="007F3B76">
        <w:rPr>
          <w:rFonts w:ascii="Times New Roman" w:eastAsia="Times New Roman" w:hAnsi="Times New Roman" w:cs="Times New Roman"/>
          <w:sz w:val="28"/>
          <w:szCs w:val="28"/>
        </w:rPr>
        <w:t>-Укрепление здоровья детей;</w:t>
      </w:r>
    </w:p>
    <w:p w:rsidR="00472216" w:rsidRPr="007F3B76" w:rsidRDefault="00472216" w:rsidP="00472216">
      <w:pPr>
        <w:shd w:val="clear" w:color="auto" w:fill="FBFCFC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B76">
        <w:rPr>
          <w:rFonts w:ascii="Times New Roman" w:eastAsia="Times New Roman" w:hAnsi="Times New Roman" w:cs="Times New Roman"/>
          <w:sz w:val="28"/>
          <w:szCs w:val="28"/>
        </w:rPr>
        <w:t xml:space="preserve"> - Воспитание у детей привычки к здоровому образу жизни;</w:t>
      </w:r>
    </w:p>
    <w:p w:rsidR="00472216" w:rsidRPr="007F3B76" w:rsidRDefault="00472216" w:rsidP="00472216">
      <w:pPr>
        <w:shd w:val="clear" w:color="auto" w:fill="FBFCFC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B76">
        <w:rPr>
          <w:rFonts w:ascii="Times New Roman" w:eastAsia="Times New Roman" w:hAnsi="Times New Roman" w:cs="Times New Roman"/>
          <w:sz w:val="28"/>
          <w:szCs w:val="28"/>
        </w:rPr>
        <w:t xml:space="preserve"> - Снижение темпа роста негативных социальных явлений среди детей;</w:t>
      </w:r>
    </w:p>
    <w:p w:rsidR="00472216" w:rsidRPr="007F3B76" w:rsidRDefault="00472216" w:rsidP="00472216">
      <w:pPr>
        <w:shd w:val="clear" w:color="auto" w:fill="FBFCFC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B76">
        <w:rPr>
          <w:rFonts w:ascii="Times New Roman" w:eastAsia="Times New Roman" w:hAnsi="Times New Roman" w:cs="Times New Roman"/>
          <w:sz w:val="28"/>
          <w:szCs w:val="28"/>
        </w:rPr>
        <w:t xml:space="preserve"> - Увлеченность информационно-коммуникационной деятельностью;</w:t>
      </w:r>
    </w:p>
    <w:p w:rsidR="00472216" w:rsidRPr="007F3B76" w:rsidRDefault="00472216" w:rsidP="00472216">
      <w:pPr>
        <w:shd w:val="clear" w:color="auto" w:fill="FBFCFC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B76">
        <w:rPr>
          <w:rFonts w:ascii="Times New Roman" w:eastAsia="Times New Roman" w:hAnsi="Times New Roman" w:cs="Times New Roman"/>
          <w:sz w:val="28"/>
          <w:szCs w:val="28"/>
        </w:rPr>
        <w:t xml:space="preserve"> - Улучшение социально-психологического климата в лагере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2216" w:rsidRPr="007F3B76" w:rsidRDefault="00472216" w:rsidP="00472216">
      <w:pPr>
        <w:shd w:val="clear" w:color="auto" w:fill="FBFCFC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B76">
        <w:rPr>
          <w:rFonts w:ascii="Times New Roman" w:eastAsia="Times New Roman" w:hAnsi="Times New Roman" w:cs="Times New Roman"/>
          <w:sz w:val="28"/>
          <w:szCs w:val="28"/>
        </w:rPr>
        <w:t xml:space="preserve"> - Укрепление дружбы и сотрудничества между детьми разных возрастов и национальностей;</w:t>
      </w:r>
    </w:p>
    <w:p w:rsidR="00472216" w:rsidRPr="007F3B76" w:rsidRDefault="00472216" w:rsidP="00472216">
      <w:pPr>
        <w:shd w:val="clear" w:color="auto" w:fill="FBFCFC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B76">
        <w:rPr>
          <w:rFonts w:ascii="Times New Roman" w:eastAsia="Times New Roman" w:hAnsi="Times New Roman" w:cs="Times New Roman"/>
          <w:sz w:val="28"/>
          <w:szCs w:val="28"/>
        </w:rPr>
        <w:t xml:space="preserve"> - Уважение к природе и родному краю.</w:t>
      </w:r>
    </w:p>
    <w:p w:rsidR="008C7BA0" w:rsidRDefault="00472216" w:rsidP="00472216">
      <w:pPr>
        <w:shd w:val="clear" w:color="auto" w:fill="FBFCFC"/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F3B76">
        <w:rPr>
          <w:rFonts w:ascii="Times New Roman" w:eastAsia="Times New Roman" w:hAnsi="Times New Roman" w:cs="Times New Roman"/>
          <w:sz w:val="28"/>
          <w:szCs w:val="28"/>
        </w:rPr>
        <w:t xml:space="preserve">На закрытии смены будут подведены итоги работы, будут показаны  достижения детей в различных видах деятельности, лучшие дети  будут награждены.  </w:t>
      </w:r>
    </w:p>
    <w:p w:rsidR="008C7BA0" w:rsidRDefault="008C7BA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2216" w:rsidRPr="008C7BA0" w:rsidRDefault="00472216" w:rsidP="00472216">
      <w:pPr>
        <w:pStyle w:val="a3"/>
        <w:shd w:val="clear" w:color="auto" w:fill="FBFCFC"/>
        <w:spacing w:after="0" w:line="360" w:lineRule="auto"/>
        <w:ind w:left="0"/>
        <w:contextualSpacing w:val="0"/>
        <w:rPr>
          <w:rFonts w:ascii="Times New Roman" w:eastAsia="Times New Roman" w:hAnsi="Times New Roman" w:cs="Times New Roman"/>
          <w:vanish/>
          <w:sz w:val="28"/>
          <w:szCs w:val="28"/>
          <w:specVanish/>
        </w:rPr>
      </w:pPr>
    </w:p>
    <w:p w:rsidR="00472216" w:rsidRDefault="008C7BA0" w:rsidP="00472216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472216" w:rsidRPr="00D63397">
        <w:rPr>
          <w:rFonts w:ascii="Times New Roman" w:eastAsia="Times New Roman" w:hAnsi="Times New Roman" w:cs="Times New Roman"/>
          <w:b/>
          <w:bCs/>
          <w:sz w:val="32"/>
          <w:szCs w:val="32"/>
        </w:rPr>
        <w:t>Игровая модель реализ</w:t>
      </w:r>
      <w:r w:rsidR="00472216">
        <w:rPr>
          <w:rFonts w:ascii="Times New Roman" w:eastAsia="Times New Roman" w:hAnsi="Times New Roman" w:cs="Times New Roman"/>
          <w:b/>
          <w:bCs/>
          <w:sz w:val="32"/>
          <w:szCs w:val="32"/>
        </w:rPr>
        <w:t>ации программы « Путешествие в лето</w:t>
      </w:r>
      <w:r w:rsidR="00472216" w:rsidRPr="00D63397"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p w:rsidR="00472216" w:rsidRPr="007F3B76" w:rsidRDefault="00472216" w:rsidP="00472216">
      <w:pPr>
        <w:shd w:val="clear" w:color="auto" w:fill="FBFCFC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72216" w:rsidRPr="007F3B76" w:rsidRDefault="00472216" w:rsidP="0047221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F3B76">
        <w:rPr>
          <w:rFonts w:ascii="Times New Roman" w:eastAsia="Times New Roman" w:hAnsi="Times New Roman" w:cs="Times New Roman"/>
          <w:sz w:val="28"/>
          <w:szCs w:val="28"/>
        </w:rPr>
        <w:t xml:space="preserve">Реализация цели и задач смены осуществляется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программе </w:t>
      </w:r>
      <w:r w:rsidR="008C7BA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Путешествие в лето</w:t>
      </w:r>
      <w:r w:rsidR="008C7BA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F3B76">
        <w:rPr>
          <w:rFonts w:ascii="Times New Roman" w:eastAsia="Times New Roman" w:hAnsi="Times New Roman" w:cs="Times New Roman"/>
          <w:sz w:val="28"/>
          <w:szCs w:val="28"/>
        </w:rPr>
        <w:t xml:space="preserve"> в форме сюжетно - ролевой игры. Традиционно из участников программы формируются отряды</w:t>
      </w:r>
      <w:r w:rsidR="008C7BA0">
        <w:rPr>
          <w:rFonts w:ascii="Times New Roman" w:eastAsia="Times New Roman" w:hAnsi="Times New Roman" w:cs="Times New Roman"/>
          <w:sz w:val="28"/>
          <w:szCs w:val="28"/>
        </w:rPr>
        <w:t xml:space="preserve"> (экипажи)</w:t>
      </w:r>
      <w:r w:rsidRPr="007F3B76">
        <w:rPr>
          <w:rFonts w:ascii="Times New Roman" w:eastAsia="Times New Roman" w:hAnsi="Times New Roman" w:cs="Times New Roman"/>
          <w:sz w:val="28"/>
          <w:szCs w:val="28"/>
        </w:rPr>
        <w:t xml:space="preserve"> путешественников</w:t>
      </w:r>
      <w:r>
        <w:rPr>
          <w:rFonts w:ascii="Times New Roman" w:eastAsia="Times New Roman" w:hAnsi="Times New Roman" w:cs="Times New Roman"/>
          <w:sz w:val="28"/>
          <w:szCs w:val="28"/>
        </w:rPr>
        <w:t>-пассажиров по поиску тайн лета</w:t>
      </w:r>
      <w:r w:rsidR="008C7B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F3B76">
        <w:rPr>
          <w:rFonts w:ascii="Times New Roman" w:eastAsia="Times New Roman" w:hAnsi="Times New Roman" w:cs="Times New Roman"/>
          <w:sz w:val="28"/>
          <w:szCs w:val="28"/>
        </w:rPr>
        <w:t xml:space="preserve">Поддержанию интереса к игре способствует игровой материал, изготовление костюмов, словарик игры, оформление.    </w:t>
      </w:r>
    </w:p>
    <w:p w:rsidR="00472216" w:rsidRPr="007F3B76" w:rsidRDefault="00472216" w:rsidP="0047221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F3B76">
        <w:rPr>
          <w:rFonts w:ascii="Times New Roman" w:eastAsia="Times New Roman" w:hAnsi="Times New Roman" w:cs="Times New Roman"/>
          <w:sz w:val="28"/>
          <w:szCs w:val="28"/>
        </w:rPr>
        <w:t>Кто из нас не мечтал стать великим путешественником, сделать вел</w:t>
      </w:r>
      <w:r>
        <w:rPr>
          <w:rFonts w:ascii="Times New Roman" w:eastAsia="Times New Roman" w:hAnsi="Times New Roman" w:cs="Times New Roman"/>
          <w:sz w:val="28"/>
          <w:szCs w:val="28"/>
        </w:rPr>
        <w:t>икое от</w:t>
      </w:r>
      <w:r w:rsidR="008C7BA0">
        <w:rPr>
          <w:rFonts w:ascii="Times New Roman" w:eastAsia="Times New Roman" w:hAnsi="Times New Roman" w:cs="Times New Roman"/>
          <w:sz w:val="28"/>
          <w:szCs w:val="28"/>
        </w:rPr>
        <w:t>крытие, открыть  важные секреты</w:t>
      </w:r>
      <w:r w:rsidRPr="007F3B76">
        <w:rPr>
          <w:rFonts w:ascii="Times New Roman" w:eastAsia="Times New Roman" w:hAnsi="Times New Roman" w:cs="Times New Roman"/>
          <w:sz w:val="28"/>
          <w:szCs w:val="28"/>
        </w:rPr>
        <w:t>. Ита</w:t>
      </w:r>
      <w:r>
        <w:rPr>
          <w:rFonts w:ascii="Times New Roman" w:eastAsia="Times New Roman" w:hAnsi="Times New Roman" w:cs="Times New Roman"/>
          <w:sz w:val="28"/>
          <w:szCs w:val="28"/>
        </w:rPr>
        <w:t>к, отправляемся в путешествие  на космических кораблях</w:t>
      </w:r>
      <w:r w:rsidRPr="007F3B76">
        <w:rPr>
          <w:rFonts w:ascii="Times New Roman" w:eastAsia="Times New Roman" w:hAnsi="Times New Roman" w:cs="Times New Roman"/>
          <w:sz w:val="28"/>
          <w:szCs w:val="28"/>
        </w:rPr>
        <w:t>. Дети принимают активное участие в проведении игровых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, концертов. Участвуют в</w:t>
      </w:r>
      <w:r w:rsidRPr="007F3B76">
        <w:rPr>
          <w:rFonts w:ascii="Times New Roman" w:eastAsia="Times New Roman" w:hAnsi="Times New Roman" w:cs="Times New Roman"/>
          <w:sz w:val="28"/>
          <w:szCs w:val="28"/>
        </w:rPr>
        <w:t xml:space="preserve"> коллективных делах лагеря. В  </w:t>
      </w:r>
      <w:r w:rsidR="008C7BA0">
        <w:rPr>
          <w:rFonts w:ascii="Times New Roman" w:eastAsia="Times New Roman" w:hAnsi="Times New Roman" w:cs="Times New Roman"/>
          <w:sz w:val="28"/>
          <w:szCs w:val="28"/>
        </w:rPr>
        <w:t>экипаже</w:t>
      </w:r>
      <w:r w:rsidRPr="007F3B76">
        <w:rPr>
          <w:rFonts w:ascii="Times New Roman" w:eastAsia="Times New Roman" w:hAnsi="Times New Roman" w:cs="Times New Roman"/>
          <w:sz w:val="28"/>
          <w:szCs w:val="28"/>
        </w:rPr>
        <w:t xml:space="preserve"> св</w:t>
      </w:r>
      <w:r>
        <w:rPr>
          <w:rFonts w:ascii="Times New Roman" w:eastAsia="Times New Roman" w:hAnsi="Times New Roman" w:cs="Times New Roman"/>
          <w:sz w:val="28"/>
          <w:szCs w:val="28"/>
        </w:rPr>
        <w:t>ои лидеры – помощники ка</w:t>
      </w:r>
      <w:r w:rsidR="008C7BA0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итанов</w:t>
      </w:r>
      <w:r w:rsidRPr="007F3B76">
        <w:rPr>
          <w:rFonts w:ascii="Times New Roman" w:eastAsia="Times New Roman" w:hAnsi="Times New Roman" w:cs="Times New Roman"/>
          <w:sz w:val="28"/>
          <w:szCs w:val="28"/>
        </w:rPr>
        <w:t>, отвечающие за разные направления работы: экологическое, спортивное, организаторы КТД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F3B76">
        <w:rPr>
          <w:rFonts w:ascii="Times New Roman" w:eastAsia="Times New Roman" w:hAnsi="Times New Roman" w:cs="Times New Roman"/>
          <w:sz w:val="28"/>
          <w:szCs w:val="28"/>
        </w:rPr>
        <w:t xml:space="preserve"> Результаты состязаний и конкурсов отражаются на маршрутной карте соревнований </w:t>
      </w:r>
      <w:r w:rsidR="008C7BA0">
        <w:rPr>
          <w:rFonts w:ascii="Times New Roman" w:eastAsia="Times New Roman" w:hAnsi="Times New Roman" w:cs="Times New Roman"/>
          <w:sz w:val="28"/>
          <w:szCs w:val="28"/>
        </w:rPr>
        <w:t>летнего</w:t>
      </w:r>
      <w:r w:rsidRPr="007F3B76">
        <w:rPr>
          <w:rFonts w:ascii="Times New Roman" w:eastAsia="Times New Roman" w:hAnsi="Times New Roman" w:cs="Times New Roman"/>
          <w:sz w:val="28"/>
          <w:szCs w:val="28"/>
        </w:rPr>
        <w:t xml:space="preserve"> путешествия.</w:t>
      </w:r>
    </w:p>
    <w:p w:rsidR="00472216" w:rsidRPr="007F3B76" w:rsidRDefault="00472216" w:rsidP="00472216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</w:pPr>
      <w:r w:rsidRPr="005D6FE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Словарь смены:</w:t>
      </w:r>
      <w:r w:rsidRPr="007F3B76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 xml:space="preserve"> </w:t>
      </w:r>
    </w:p>
    <w:p w:rsidR="00472216" w:rsidRPr="007F3B76" w:rsidRDefault="00472216" w:rsidP="00472216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лагерь – «Космодром Лето</w:t>
      </w:r>
      <w:r w:rsidRPr="007F3B7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C7BA0" w:rsidRDefault="008C7BA0" w:rsidP="00472216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отряд – «экипаж»</w:t>
      </w:r>
    </w:p>
    <w:p w:rsidR="00472216" w:rsidRPr="007F3B76" w:rsidRDefault="00472216" w:rsidP="00472216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F3B76">
        <w:rPr>
          <w:rFonts w:ascii="Times New Roman" w:eastAsia="Times New Roman" w:hAnsi="Times New Roman" w:cs="Times New Roman"/>
          <w:sz w:val="28"/>
          <w:szCs w:val="28"/>
        </w:rPr>
        <w:t>дети в лагере – «</w:t>
      </w:r>
      <w:r>
        <w:rPr>
          <w:rFonts w:ascii="Times New Roman" w:eastAsia="Times New Roman" w:hAnsi="Times New Roman" w:cs="Times New Roman"/>
          <w:sz w:val="28"/>
          <w:szCs w:val="28"/>
        </w:rPr>
        <w:t>путешественники-пассажиры</w:t>
      </w:r>
      <w:r w:rsidRPr="007F3B7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72216" w:rsidRPr="007F3B76" w:rsidRDefault="00472216" w:rsidP="00472216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F3B76">
        <w:rPr>
          <w:rFonts w:ascii="Times New Roman" w:eastAsia="Times New Roman" w:hAnsi="Times New Roman" w:cs="Times New Roman"/>
          <w:sz w:val="28"/>
          <w:szCs w:val="28"/>
        </w:rPr>
        <w:t>лидеры, генераторы идей – «проводники»;</w:t>
      </w:r>
    </w:p>
    <w:p w:rsidR="00472216" w:rsidRPr="007F3B76" w:rsidRDefault="008C7BA0" w:rsidP="00472216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воспитатели выступают в роли капитанов</w:t>
      </w:r>
      <w:r w:rsidR="00472216" w:rsidRPr="007F3B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которые помогают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Start"/>
      <w:r w:rsidR="00472216">
        <w:rPr>
          <w:rFonts w:ascii="Times New Roman" w:eastAsia="Times New Roman" w:hAnsi="Times New Roman" w:cs="Times New Roman"/>
          <w:sz w:val="28"/>
          <w:szCs w:val="28"/>
        </w:rPr>
        <w:t>«м</w:t>
      </w:r>
      <w:proofErr w:type="gramEnd"/>
      <w:r w:rsidR="00472216">
        <w:rPr>
          <w:rFonts w:ascii="Times New Roman" w:eastAsia="Times New Roman" w:hAnsi="Times New Roman" w:cs="Times New Roman"/>
          <w:sz w:val="28"/>
          <w:szCs w:val="28"/>
        </w:rPr>
        <w:t>аршруте</w:t>
      </w:r>
      <w:proofErr w:type="spellEnd"/>
      <w:r w:rsidR="00472216">
        <w:rPr>
          <w:rFonts w:ascii="Times New Roman" w:eastAsia="Times New Roman" w:hAnsi="Times New Roman" w:cs="Times New Roman"/>
          <w:sz w:val="28"/>
          <w:szCs w:val="28"/>
        </w:rPr>
        <w:t xml:space="preserve"> путешествия» в поисках тайн лета</w:t>
      </w:r>
      <w:r w:rsidR="00472216" w:rsidRPr="007F3B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2216" w:rsidRDefault="00472216" w:rsidP="004722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6FE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Система стимулирования успешности и личностного роста.</w:t>
      </w:r>
      <w:r w:rsidRPr="007F3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2216" w:rsidRPr="007F3B76" w:rsidRDefault="00472216" w:rsidP="004722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«путешественник-пассажир</w:t>
      </w:r>
      <w:r w:rsidR="008C7BA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F3B76">
        <w:rPr>
          <w:rFonts w:ascii="Times New Roman" w:eastAsia="Times New Roman" w:hAnsi="Times New Roman" w:cs="Times New Roman"/>
          <w:sz w:val="28"/>
          <w:szCs w:val="28"/>
        </w:rPr>
        <w:t xml:space="preserve"> ежедневно может получать награды за активн</w:t>
      </w:r>
      <w:r>
        <w:rPr>
          <w:rFonts w:ascii="Times New Roman" w:eastAsia="Times New Roman" w:hAnsi="Times New Roman" w:cs="Times New Roman"/>
          <w:sz w:val="28"/>
          <w:szCs w:val="28"/>
        </w:rPr>
        <w:t>ое участие в  путешествия по звездному небу – звездочки</w:t>
      </w:r>
      <w:r w:rsidRPr="007F3B7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которые помогут открыть секреты лета</w:t>
      </w:r>
      <w:r w:rsidRPr="007F3B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2216" w:rsidRPr="005D6FE8" w:rsidRDefault="00472216" w:rsidP="004722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6FE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У отряда  есть свой отрядный уголок, в котором </w:t>
      </w:r>
      <w:proofErr w:type="gramStart"/>
      <w:r w:rsidRPr="005D6FE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размещены</w:t>
      </w:r>
      <w:proofErr w:type="gramEnd"/>
      <w:r w:rsidRPr="005D6FE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: </w:t>
      </w:r>
    </w:p>
    <w:p w:rsidR="00472216" w:rsidRPr="007F3B76" w:rsidRDefault="00472216" w:rsidP="00472216">
      <w:pPr>
        <w:pStyle w:val="a3"/>
        <w:numPr>
          <w:ilvl w:val="0"/>
          <w:numId w:val="3"/>
        </w:numPr>
        <w:spacing w:after="0" w:line="360" w:lineRule="auto"/>
        <w:ind w:left="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7F3B76">
        <w:rPr>
          <w:rFonts w:ascii="Times New Roman" w:eastAsia="Times New Roman" w:hAnsi="Times New Roman" w:cs="Times New Roman"/>
          <w:sz w:val="28"/>
          <w:szCs w:val="28"/>
        </w:rPr>
        <w:t>название отряда;</w:t>
      </w:r>
    </w:p>
    <w:p w:rsidR="00472216" w:rsidRPr="007F3B76" w:rsidRDefault="008C7BA0" w:rsidP="00472216">
      <w:pPr>
        <w:pStyle w:val="a3"/>
        <w:numPr>
          <w:ilvl w:val="0"/>
          <w:numId w:val="3"/>
        </w:numPr>
        <w:spacing w:after="0" w:line="360" w:lineRule="auto"/>
        <w:ind w:left="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девиз</w:t>
      </w:r>
      <w:r w:rsidR="00472216" w:rsidRPr="007F3B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2216" w:rsidRPr="007F3B76" w:rsidRDefault="00472216" w:rsidP="00472216">
      <w:pPr>
        <w:pStyle w:val="a3"/>
        <w:numPr>
          <w:ilvl w:val="0"/>
          <w:numId w:val="3"/>
        </w:numPr>
        <w:spacing w:after="0" w:line="360" w:lineRule="auto"/>
        <w:ind w:left="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законы</w:t>
      </w:r>
      <w:r w:rsidRPr="007F3B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2216" w:rsidRPr="007F3B76" w:rsidRDefault="00472216" w:rsidP="00472216">
      <w:pPr>
        <w:pStyle w:val="a3"/>
        <w:numPr>
          <w:ilvl w:val="0"/>
          <w:numId w:val="3"/>
        </w:numPr>
        <w:spacing w:after="0" w:line="360" w:lineRule="auto"/>
        <w:ind w:left="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список путешественников-пассажиров</w:t>
      </w:r>
      <w:r w:rsidRPr="007F3B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2216" w:rsidRDefault="00472216" w:rsidP="00472216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00B0F0"/>
          <w:sz w:val="28"/>
          <w:szCs w:val="28"/>
          <w:u w:val="single"/>
        </w:rPr>
      </w:pPr>
      <w:r w:rsidRPr="007F3B76">
        <w:rPr>
          <w:rFonts w:ascii="Times New Roman" w:eastAsia="Times New Roman" w:hAnsi="Times New Roman" w:cs="Times New Roman"/>
          <w:bCs/>
          <w:i/>
          <w:sz w:val="28"/>
          <w:szCs w:val="28"/>
        </w:rPr>
        <w:t>Каждый день смены имеет своё название, кот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орое обозначено на звездной карте </w:t>
      </w:r>
      <w:r w:rsidRPr="007F3B76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Pr="007F3B7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7BA0">
        <w:rPr>
          <w:rFonts w:ascii="Times New Roman" w:eastAsia="Times New Roman" w:hAnsi="Times New Roman" w:cs="Times New Roman"/>
          <w:sz w:val="28"/>
          <w:szCs w:val="28"/>
        </w:rPr>
        <w:t>смены дети</w:t>
      </w:r>
      <w:r w:rsidRPr="007F3B76">
        <w:rPr>
          <w:rFonts w:ascii="Times New Roman" w:eastAsia="Times New Roman" w:hAnsi="Times New Roman" w:cs="Times New Roman"/>
          <w:sz w:val="28"/>
          <w:szCs w:val="28"/>
        </w:rPr>
        <w:t xml:space="preserve"> совершают  </w:t>
      </w:r>
      <w:r w:rsidR="008C7BA0">
        <w:rPr>
          <w:rFonts w:ascii="Times New Roman" w:eastAsia="Times New Roman" w:hAnsi="Times New Roman" w:cs="Times New Roman"/>
          <w:b/>
          <w:bCs/>
          <w:sz w:val="28"/>
          <w:szCs w:val="28"/>
        </w:rPr>
        <w:t>путешествие</w:t>
      </w:r>
      <w:r w:rsidRPr="005D6FE8">
        <w:rPr>
          <w:rFonts w:ascii="Times New Roman" w:eastAsia="Times New Roman" w:hAnsi="Times New Roman" w:cs="Times New Roman"/>
          <w:b/>
          <w:bCs/>
          <w:sz w:val="28"/>
          <w:szCs w:val="28"/>
        </w:rPr>
        <w:t>, следуя определенному маршруту.</w:t>
      </w:r>
      <w:r w:rsidRPr="005D6F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472216" w:rsidRDefault="00472216" w:rsidP="00472216">
      <w:pPr>
        <w:shd w:val="clear" w:color="auto" w:fill="FBFCFC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</w:p>
    <w:p w:rsidR="00472216" w:rsidRPr="003155A3" w:rsidRDefault="00472216" w:rsidP="00472216">
      <w:pPr>
        <w:shd w:val="clear" w:color="auto" w:fill="FBFCFC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  <w:t>Законы путешественников</w:t>
      </w:r>
      <w:r w:rsidRPr="003155A3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  <w:t>:</w:t>
      </w:r>
    </w:p>
    <w:p w:rsidR="00472216" w:rsidRDefault="00472216" w:rsidP="00472216">
      <w:pPr>
        <w:shd w:val="clear" w:color="auto" w:fill="FBFCFC"/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</w:rPr>
      </w:pPr>
    </w:p>
    <w:p w:rsidR="00472216" w:rsidRPr="007F3B76" w:rsidRDefault="00472216" w:rsidP="00472216">
      <w:pPr>
        <w:shd w:val="clear" w:color="auto" w:fill="FBFCFC"/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</w:rPr>
        <w:sectPr w:rsidR="00472216" w:rsidRPr="007F3B76" w:rsidSect="00162D54">
          <w:pgSz w:w="11906" w:h="16838"/>
          <w:pgMar w:top="1134" w:right="851" w:bottom="1134" w:left="1418" w:header="709" w:footer="709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08"/>
          <w:docGrid w:linePitch="360"/>
        </w:sectPr>
      </w:pPr>
    </w:p>
    <w:p w:rsidR="00472216" w:rsidRPr="003155A3" w:rsidRDefault="00472216" w:rsidP="00472216">
      <w:pPr>
        <w:shd w:val="clear" w:color="auto" w:fill="FBFCFC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5A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Закон Уважения</w:t>
      </w:r>
    </w:p>
    <w:p w:rsidR="00472216" w:rsidRPr="003155A3" w:rsidRDefault="00472216" w:rsidP="00472216">
      <w:pPr>
        <w:shd w:val="clear" w:color="auto" w:fill="FBFCFC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5A3">
        <w:rPr>
          <w:rFonts w:ascii="Times New Roman" w:eastAsia="Times New Roman" w:hAnsi="Times New Roman" w:cs="Times New Roman"/>
          <w:bCs/>
          <w:sz w:val="28"/>
          <w:szCs w:val="28"/>
        </w:rPr>
        <w:t>Закон Дружбы</w:t>
      </w:r>
    </w:p>
    <w:p w:rsidR="00472216" w:rsidRPr="003155A3" w:rsidRDefault="00472216" w:rsidP="00472216">
      <w:pPr>
        <w:shd w:val="clear" w:color="auto" w:fill="FBFCFC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5A3">
        <w:rPr>
          <w:rFonts w:ascii="Times New Roman" w:eastAsia="Times New Roman" w:hAnsi="Times New Roman" w:cs="Times New Roman"/>
          <w:bCs/>
          <w:sz w:val="28"/>
          <w:szCs w:val="28"/>
        </w:rPr>
        <w:t>Закон Честности</w:t>
      </w:r>
    </w:p>
    <w:p w:rsidR="00472216" w:rsidRPr="003155A3" w:rsidRDefault="00472216" w:rsidP="00472216">
      <w:pPr>
        <w:shd w:val="clear" w:color="auto" w:fill="FBFCFC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5A3">
        <w:rPr>
          <w:rFonts w:ascii="Times New Roman" w:eastAsia="Times New Roman" w:hAnsi="Times New Roman" w:cs="Times New Roman"/>
          <w:bCs/>
          <w:sz w:val="28"/>
          <w:szCs w:val="28"/>
        </w:rPr>
        <w:t>Закон Творчества</w:t>
      </w:r>
    </w:p>
    <w:p w:rsidR="00472216" w:rsidRPr="003155A3" w:rsidRDefault="00472216" w:rsidP="00472216">
      <w:pPr>
        <w:shd w:val="clear" w:color="auto" w:fill="FBFCFC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5A3">
        <w:rPr>
          <w:rFonts w:ascii="Times New Roman" w:eastAsia="Times New Roman" w:hAnsi="Times New Roman" w:cs="Times New Roman"/>
          <w:bCs/>
          <w:sz w:val="28"/>
          <w:szCs w:val="28"/>
        </w:rPr>
        <w:t>Закон Дисциплины</w:t>
      </w:r>
    </w:p>
    <w:p w:rsidR="00472216" w:rsidRPr="003155A3" w:rsidRDefault="00472216" w:rsidP="00472216">
      <w:pPr>
        <w:shd w:val="clear" w:color="auto" w:fill="FBFCFC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5A3">
        <w:rPr>
          <w:rFonts w:ascii="Times New Roman" w:eastAsia="Times New Roman" w:hAnsi="Times New Roman" w:cs="Times New Roman"/>
          <w:bCs/>
          <w:sz w:val="28"/>
          <w:szCs w:val="28"/>
        </w:rPr>
        <w:t>Закон Взаимовыручки</w:t>
      </w:r>
    </w:p>
    <w:p w:rsidR="00472216" w:rsidRPr="003155A3" w:rsidRDefault="00472216" w:rsidP="00472216">
      <w:pPr>
        <w:shd w:val="clear" w:color="auto" w:fill="FBFCFC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5A3">
        <w:rPr>
          <w:rFonts w:ascii="Times New Roman" w:eastAsia="Times New Roman" w:hAnsi="Times New Roman" w:cs="Times New Roman"/>
          <w:bCs/>
          <w:sz w:val="28"/>
          <w:szCs w:val="28"/>
        </w:rPr>
        <w:t>Закон Чистоты</w:t>
      </w:r>
    </w:p>
    <w:p w:rsidR="00472216" w:rsidRPr="007F3B76" w:rsidRDefault="00472216" w:rsidP="00472216">
      <w:pPr>
        <w:shd w:val="clear" w:color="auto" w:fill="FBFCFC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sectPr w:rsidR="00472216" w:rsidRPr="007F3B76" w:rsidSect="003271F8">
          <w:type w:val="continuous"/>
          <w:pgSz w:w="11906" w:h="16838"/>
          <w:pgMar w:top="1134" w:right="850" w:bottom="1134" w:left="1134" w:header="708" w:footer="708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num="2" w:space="708"/>
          <w:docGrid w:linePitch="360"/>
        </w:sectPr>
      </w:pPr>
    </w:p>
    <w:p w:rsidR="00472216" w:rsidRDefault="00472216" w:rsidP="00472216">
      <w:pPr>
        <w:shd w:val="clear" w:color="auto" w:fill="FBFCF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D6FE8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План работы смены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«Путешествие в лето</w:t>
      </w:r>
      <w:r w:rsidRPr="005D6FE8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472216" w:rsidRPr="005D6FE8" w:rsidRDefault="00472216" w:rsidP="00472216">
      <w:pPr>
        <w:shd w:val="clear" w:color="auto" w:fill="FBFCF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45"/>
        <w:gridCol w:w="4041"/>
        <w:gridCol w:w="3389"/>
      </w:tblGrid>
      <w:tr w:rsidR="00472216" w:rsidRPr="007F3B76" w:rsidTr="006D0AC5">
        <w:trPr>
          <w:tblCellSpacing w:w="0" w:type="dxa"/>
          <w:jc w:val="center"/>
        </w:trPr>
        <w:tc>
          <w:tcPr>
            <w:tcW w:w="20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72216" w:rsidRPr="007F3B76" w:rsidRDefault="00472216" w:rsidP="006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40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72216" w:rsidRPr="007F3B76" w:rsidRDefault="00472216" w:rsidP="006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B76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72216" w:rsidRPr="007F3B76" w:rsidRDefault="00472216" w:rsidP="006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B7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</w:tr>
      <w:tr w:rsidR="00472216" w:rsidRPr="007F3B76" w:rsidTr="006D0AC5">
        <w:trPr>
          <w:tblCellSpacing w:w="0" w:type="dxa"/>
          <w:jc w:val="center"/>
        </w:trPr>
        <w:tc>
          <w:tcPr>
            <w:tcW w:w="20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72216" w:rsidRPr="007F3B76" w:rsidRDefault="00472216" w:rsidP="006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B76">
              <w:rPr>
                <w:rFonts w:ascii="Times New Roman" w:eastAsia="Times New Roman" w:hAnsi="Times New Roman" w:cs="Times New Roman"/>
                <w:sz w:val="28"/>
                <w:szCs w:val="28"/>
              </w:rPr>
              <w:t>01.06.</w:t>
            </w:r>
          </w:p>
        </w:tc>
        <w:tc>
          <w:tcPr>
            <w:tcW w:w="40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72216" w:rsidRPr="007F3B76" w:rsidRDefault="00472216" w:rsidP="006D0A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F3B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Открыт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ие лагеря. Путешествие в страну Лето</w:t>
            </w:r>
            <w:r w:rsidRPr="007F3B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Праздничная программа «Летняя феерия»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72216" w:rsidRPr="007F3B76" w:rsidRDefault="00472216" w:rsidP="006D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Соревнования</w:t>
            </w:r>
            <w:r w:rsidRPr="007F3B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7F3B76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викторины, конкурсы, оформление уголка</w:t>
            </w:r>
          </w:p>
        </w:tc>
      </w:tr>
      <w:tr w:rsidR="00472216" w:rsidRPr="007F3B76" w:rsidTr="006D0AC5">
        <w:trPr>
          <w:tblCellSpacing w:w="0" w:type="dxa"/>
          <w:jc w:val="center"/>
        </w:trPr>
        <w:tc>
          <w:tcPr>
            <w:tcW w:w="20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72216" w:rsidRPr="007F3B76" w:rsidRDefault="00472216" w:rsidP="006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B76">
              <w:rPr>
                <w:rFonts w:ascii="Times New Roman" w:eastAsia="Times New Roman" w:hAnsi="Times New Roman" w:cs="Times New Roman"/>
                <w:sz w:val="28"/>
                <w:szCs w:val="28"/>
              </w:rPr>
              <w:t>02.06.</w:t>
            </w:r>
          </w:p>
        </w:tc>
        <w:tc>
          <w:tcPr>
            <w:tcW w:w="40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72216" w:rsidRPr="007F3B76" w:rsidRDefault="00472216" w:rsidP="006D0A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F3B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Путешествие по маршруту.</w:t>
            </w:r>
          </w:p>
          <w:p w:rsidR="00472216" w:rsidRPr="007F3B76" w:rsidRDefault="00472216" w:rsidP="006F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«Планета спортивная</w:t>
            </w:r>
            <w:r w:rsidRPr="007F3B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»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72216" w:rsidRPr="007F3B76" w:rsidRDefault="00472216" w:rsidP="006D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B76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в природу, спортивные эстафеты</w:t>
            </w:r>
          </w:p>
        </w:tc>
      </w:tr>
      <w:tr w:rsidR="00472216" w:rsidRPr="007F3B76" w:rsidTr="006D0AC5">
        <w:trPr>
          <w:tblCellSpacing w:w="0" w:type="dxa"/>
          <w:jc w:val="center"/>
        </w:trPr>
        <w:tc>
          <w:tcPr>
            <w:tcW w:w="20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72216" w:rsidRPr="007F3B76" w:rsidRDefault="00472216" w:rsidP="006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B76">
              <w:rPr>
                <w:rFonts w:ascii="Times New Roman" w:eastAsia="Times New Roman" w:hAnsi="Times New Roman" w:cs="Times New Roman"/>
                <w:sz w:val="28"/>
                <w:szCs w:val="28"/>
              </w:rPr>
              <w:t>03.06.</w:t>
            </w:r>
          </w:p>
        </w:tc>
        <w:tc>
          <w:tcPr>
            <w:tcW w:w="40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72216" w:rsidRPr="007F3B76" w:rsidRDefault="00472216" w:rsidP="006D0A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F3B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Путешествие по маршруту.</w:t>
            </w:r>
          </w:p>
          <w:p w:rsidR="00472216" w:rsidRPr="007F3B76" w:rsidRDefault="00472216" w:rsidP="006F5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«Приключения на планете  березовых  рощ</w:t>
            </w:r>
            <w:r w:rsidRPr="007F3B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» Праздник цветных мелков </w:t>
            </w:r>
            <w:r w:rsidR="006F5A2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</w:t>
            </w:r>
            <w:r w:rsidRPr="007F3B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Пусть всегда будет солнце</w:t>
            </w:r>
            <w:r w:rsidR="006F5A2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72216" w:rsidRPr="007F3B76" w:rsidRDefault="00472216" w:rsidP="006D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B76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экологическая  программа</w:t>
            </w:r>
          </w:p>
        </w:tc>
      </w:tr>
      <w:tr w:rsidR="00472216" w:rsidRPr="007F3B76" w:rsidTr="006D0AC5">
        <w:trPr>
          <w:tblCellSpacing w:w="0" w:type="dxa"/>
          <w:jc w:val="center"/>
        </w:trPr>
        <w:tc>
          <w:tcPr>
            <w:tcW w:w="20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72216" w:rsidRPr="007F3B76" w:rsidRDefault="00472216" w:rsidP="006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B76">
              <w:rPr>
                <w:rFonts w:ascii="Times New Roman" w:eastAsia="Times New Roman" w:hAnsi="Times New Roman" w:cs="Times New Roman"/>
                <w:sz w:val="28"/>
                <w:szCs w:val="28"/>
              </w:rPr>
              <w:t>04.06.</w:t>
            </w:r>
          </w:p>
        </w:tc>
        <w:tc>
          <w:tcPr>
            <w:tcW w:w="40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72216" w:rsidRPr="007F3B76" w:rsidRDefault="00472216" w:rsidP="006D0A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F3B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льклорное путешествие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«Планета  поющих звезд</w:t>
            </w:r>
            <w:r w:rsidRPr="007F3B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72216" w:rsidRPr="007F3B76" w:rsidRDefault="00472216" w:rsidP="006D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B76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Музыкальная программа</w:t>
            </w:r>
          </w:p>
        </w:tc>
      </w:tr>
      <w:tr w:rsidR="00472216" w:rsidRPr="007F3B76" w:rsidTr="006D0AC5">
        <w:trPr>
          <w:tblCellSpacing w:w="0" w:type="dxa"/>
          <w:jc w:val="center"/>
        </w:trPr>
        <w:tc>
          <w:tcPr>
            <w:tcW w:w="20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72216" w:rsidRPr="007F3B76" w:rsidRDefault="00472216" w:rsidP="008C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B7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8C7BA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7F3B76">
              <w:rPr>
                <w:rFonts w:ascii="Times New Roman" w:eastAsia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40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72216" w:rsidRPr="007F3B76" w:rsidRDefault="00472216" w:rsidP="006D0A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«Планета цветов</w:t>
            </w:r>
            <w:r w:rsidRPr="007F3B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». Викторина по произведениям </w:t>
            </w:r>
            <w:proofErr w:type="spellStart"/>
            <w:r w:rsidRPr="007F3B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А.С.Пушкина</w:t>
            </w:r>
            <w:proofErr w:type="spellEnd"/>
            <w:r w:rsidRPr="007F3B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72216" w:rsidRPr="007F3B76" w:rsidRDefault="00472216" w:rsidP="006D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Конкурсная программа </w:t>
            </w:r>
          </w:p>
          <w:p w:rsidR="00472216" w:rsidRPr="007F3B76" w:rsidRDefault="00472216" w:rsidP="006D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B76">
              <w:rPr>
                <w:rFonts w:ascii="Times New Roman" w:eastAsia="Times New Roman" w:hAnsi="Times New Roman" w:cs="Times New Roman"/>
                <w:sz w:val="28"/>
                <w:szCs w:val="28"/>
              </w:rPr>
              <w:t>Ролевые игры.</w:t>
            </w:r>
          </w:p>
        </w:tc>
      </w:tr>
      <w:tr w:rsidR="00472216" w:rsidRPr="007F3B76" w:rsidTr="006D0AC5">
        <w:trPr>
          <w:tblCellSpacing w:w="0" w:type="dxa"/>
          <w:jc w:val="center"/>
        </w:trPr>
        <w:tc>
          <w:tcPr>
            <w:tcW w:w="20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72216" w:rsidRPr="007F3B76" w:rsidRDefault="00472216" w:rsidP="006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B76">
              <w:rPr>
                <w:rFonts w:ascii="Times New Roman" w:eastAsia="Times New Roman" w:hAnsi="Times New Roman" w:cs="Times New Roman"/>
                <w:sz w:val="28"/>
                <w:szCs w:val="28"/>
              </w:rPr>
              <w:t>08.06.</w:t>
            </w:r>
          </w:p>
        </w:tc>
        <w:tc>
          <w:tcPr>
            <w:tcW w:w="40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72216" w:rsidRPr="007F3B76" w:rsidRDefault="00472216" w:rsidP="006D0AC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i/>
                <w:sz w:val="28"/>
                <w:szCs w:val="28"/>
              </w:rPr>
              <w:t>«Путешествие на планете Мальчиков и Девочек</w:t>
            </w:r>
            <w:r w:rsidRPr="007F3B76">
              <w:rPr>
                <w:rStyle w:val="c0"/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72216" w:rsidRPr="007F3B76" w:rsidRDefault="00472216" w:rsidP="006D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B76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</w:tr>
      <w:tr w:rsidR="00472216" w:rsidRPr="007F3B76" w:rsidTr="006D0AC5">
        <w:trPr>
          <w:tblCellSpacing w:w="0" w:type="dxa"/>
          <w:jc w:val="center"/>
        </w:trPr>
        <w:tc>
          <w:tcPr>
            <w:tcW w:w="20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72216" w:rsidRPr="007F3B76" w:rsidRDefault="00472216" w:rsidP="006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B76">
              <w:rPr>
                <w:rFonts w:ascii="Times New Roman" w:eastAsia="Times New Roman" w:hAnsi="Times New Roman" w:cs="Times New Roman"/>
                <w:sz w:val="28"/>
                <w:szCs w:val="28"/>
              </w:rPr>
              <w:t>09.06.</w:t>
            </w:r>
          </w:p>
        </w:tc>
        <w:tc>
          <w:tcPr>
            <w:tcW w:w="40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72216" w:rsidRPr="007F3B76" w:rsidRDefault="00472216" w:rsidP="006D0A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7F3B7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Планета </w:t>
            </w:r>
            <w:r w:rsidRPr="007F3B7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здоровья» </w:t>
            </w:r>
            <w:r w:rsidRPr="007F3B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Конкурс рисунков на асфальте «В здоровом теле здоровый дух»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72216" w:rsidRPr="007F3B76" w:rsidRDefault="00472216" w:rsidP="006D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B76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эстафеты, конкурс эрудитов основ здорового образа жизни.</w:t>
            </w:r>
          </w:p>
        </w:tc>
      </w:tr>
      <w:tr w:rsidR="00472216" w:rsidRPr="007F3B76" w:rsidTr="006D0AC5">
        <w:trPr>
          <w:tblCellSpacing w:w="0" w:type="dxa"/>
          <w:jc w:val="center"/>
        </w:trPr>
        <w:tc>
          <w:tcPr>
            <w:tcW w:w="20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72216" w:rsidRPr="007F3B76" w:rsidRDefault="00472216" w:rsidP="006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B76">
              <w:rPr>
                <w:rFonts w:ascii="Times New Roman" w:eastAsia="Times New Roman" w:hAnsi="Times New Roman" w:cs="Times New Roman"/>
                <w:sz w:val="28"/>
                <w:szCs w:val="28"/>
              </w:rPr>
              <w:t>10.06.</w:t>
            </w:r>
          </w:p>
        </w:tc>
        <w:tc>
          <w:tcPr>
            <w:tcW w:w="40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72216" w:rsidRPr="007F3B76" w:rsidRDefault="00472216" w:rsidP="006D0A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F3B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Путешествие по маршруту </w:t>
            </w:r>
          </w:p>
          <w:p w:rsidR="00472216" w:rsidRPr="00481117" w:rsidRDefault="00472216" w:rsidP="006F5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«Планета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шар</w:t>
            </w:r>
            <w:r w:rsidR="006F5A2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ах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шоу</w:t>
            </w:r>
            <w:r w:rsidRPr="007F3B7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72216" w:rsidRPr="007F3B76" w:rsidRDefault="00472216" w:rsidP="006D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B76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 по парку.</w:t>
            </w:r>
          </w:p>
          <w:p w:rsidR="00472216" w:rsidRPr="007F3B76" w:rsidRDefault="00472216" w:rsidP="006D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B76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Экскурсия.</w:t>
            </w:r>
          </w:p>
        </w:tc>
      </w:tr>
      <w:tr w:rsidR="00472216" w:rsidRPr="007F3B76" w:rsidTr="006D0AC5">
        <w:trPr>
          <w:tblCellSpacing w:w="0" w:type="dxa"/>
          <w:jc w:val="center"/>
        </w:trPr>
        <w:tc>
          <w:tcPr>
            <w:tcW w:w="20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72216" w:rsidRPr="007F3B76" w:rsidRDefault="00472216" w:rsidP="006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B76">
              <w:rPr>
                <w:rFonts w:ascii="Times New Roman" w:eastAsia="Times New Roman" w:hAnsi="Times New Roman" w:cs="Times New Roman"/>
                <w:sz w:val="28"/>
                <w:szCs w:val="28"/>
              </w:rPr>
              <w:t>11.06</w:t>
            </w:r>
          </w:p>
        </w:tc>
        <w:tc>
          <w:tcPr>
            <w:tcW w:w="40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72216" w:rsidRPr="007F3B76" w:rsidRDefault="00472216" w:rsidP="006D0A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Путешествие по маршруту «Планета Земля</w:t>
            </w:r>
            <w:r w:rsidRPr="007F3B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</w:t>
            </w:r>
          </w:p>
          <w:p w:rsidR="00472216" w:rsidRPr="007F3B76" w:rsidRDefault="00472216" w:rsidP="006D0AC5">
            <w:pPr>
              <w:shd w:val="clear" w:color="auto" w:fill="FBFCFC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B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Фольклорный праздник  ко Дню  независимости России</w:t>
            </w:r>
            <w:r w:rsidR="006F5A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F3B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«Мы, жители одной страны, имя которой – Россия»</w:t>
            </w:r>
            <w:r w:rsidRPr="007F3B7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</w:p>
          <w:p w:rsidR="00472216" w:rsidRPr="007F3B76" w:rsidRDefault="00472216" w:rsidP="006F5A28">
            <w:pPr>
              <w:shd w:val="clear" w:color="auto" w:fill="FBFCFC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F3B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Конкурс рисунков </w:t>
            </w:r>
            <w:r w:rsidR="006F5A2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</w:t>
            </w:r>
            <w:r w:rsidRPr="007F3B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Дом,  в котором я живу</w:t>
            </w:r>
            <w:r w:rsidR="006F5A2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72216" w:rsidRPr="007F3B76" w:rsidRDefault="00472216" w:rsidP="006D0A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F3B76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программа</w:t>
            </w:r>
            <w:r w:rsidRPr="007F3B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</w:t>
            </w:r>
          </w:p>
          <w:p w:rsidR="00472216" w:rsidRPr="007F3B76" w:rsidRDefault="00472216" w:rsidP="006D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B76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</w:tr>
      <w:tr w:rsidR="00472216" w:rsidRPr="007F3B76" w:rsidTr="006D0AC5">
        <w:trPr>
          <w:tblCellSpacing w:w="0" w:type="dxa"/>
          <w:jc w:val="center"/>
        </w:trPr>
        <w:tc>
          <w:tcPr>
            <w:tcW w:w="20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72216" w:rsidRPr="007F3B76" w:rsidRDefault="00472216" w:rsidP="006F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B7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F5A2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7F3B76">
              <w:rPr>
                <w:rFonts w:ascii="Times New Roman" w:eastAsia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40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72216" w:rsidRPr="007F3B76" w:rsidRDefault="00472216" w:rsidP="006D0A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F3B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Путешествие по маршруту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«Планета Здоровяков</w:t>
            </w:r>
            <w:r w:rsidRPr="007F3B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</w:t>
            </w:r>
          </w:p>
          <w:p w:rsidR="00472216" w:rsidRPr="007F3B76" w:rsidRDefault="006F5A28" w:rsidP="006F5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</w:t>
            </w:r>
            <w:r w:rsidR="00472216" w:rsidRPr="007F3B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Новое поколение выбирает здоровый образ жизни!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</w:t>
            </w:r>
            <w:r w:rsidR="00472216" w:rsidRPr="007F3B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72216" w:rsidRPr="007F3B76" w:rsidRDefault="00472216" w:rsidP="006D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B76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плакатов,</w:t>
            </w:r>
          </w:p>
          <w:p w:rsidR="00472216" w:rsidRPr="007F3B76" w:rsidRDefault="00472216" w:rsidP="006D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B76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стихотворений, песен</w:t>
            </w:r>
          </w:p>
        </w:tc>
      </w:tr>
      <w:tr w:rsidR="00472216" w:rsidRPr="007F3B76" w:rsidTr="006D0AC5">
        <w:trPr>
          <w:tblCellSpacing w:w="0" w:type="dxa"/>
          <w:jc w:val="center"/>
        </w:trPr>
        <w:tc>
          <w:tcPr>
            <w:tcW w:w="20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72216" w:rsidRPr="007F3B76" w:rsidRDefault="00472216" w:rsidP="006F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B7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F5A2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7F3B76">
              <w:rPr>
                <w:rFonts w:ascii="Times New Roman" w:eastAsia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40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72216" w:rsidRPr="00481117" w:rsidRDefault="00472216" w:rsidP="006D0A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F3B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Путешествие по маршруту </w:t>
            </w:r>
          </w:p>
          <w:p w:rsidR="00472216" w:rsidRPr="006F5A28" w:rsidRDefault="00472216" w:rsidP="006D0A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F3B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Экологическая кругосветка </w:t>
            </w:r>
            <w:r w:rsidR="006F5A2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</w:t>
            </w:r>
            <w:r w:rsidRPr="007F3B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Цвети земля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</w:t>
            </w:r>
            <w:r w:rsidRPr="007F3B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72216" w:rsidRPr="007F3B76" w:rsidRDefault="00472216" w:rsidP="006D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B76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Конкурс,</w:t>
            </w:r>
          </w:p>
          <w:p w:rsidR="00472216" w:rsidRPr="007F3B76" w:rsidRDefault="00472216" w:rsidP="006D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ролевые игры.</w:t>
            </w:r>
          </w:p>
        </w:tc>
      </w:tr>
      <w:tr w:rsidR="00472216" w:rsidRPr="007F3B76" w:rsidTr="006D0AC5">
        <w:trPr>
          <w:tblCellSpacing w:w="0" w:type="dxa"/>
          <w:jc w:val="center"/>
        </w:trPr>
        <w:tc>
          <w:tcPr>
            <w:tcW w:w="20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72216" w:rsidRPr="007F3B76" w:rsidRDefault="00472216" w:rsidP="006F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B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F5A2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7F3B76">
              <w:rPr>
                <w:rFonts w:ascii="Times New Roman" w:eastAsia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40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72216" w:rsidRPr="007F3B76" w:rsidRDefault="00472216" w:rsidP="006D0A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F3B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Путешествие по маршруту </w:t>
            </w:r>
            <w:r w:rsidRPr="007F3B7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«Планета  К</w:t>
            </w:r>
            <w:r w:rsidRPr="007F3B7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лад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овая солнца</w:t>
            </w:r>
            <w:r w:rsidRPr="007F3B7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»</w:t>
            </w:r>
            <w:r w:rsidRPr="007F3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72216" w:rsidRPr="007F3B76" w:rsidRDefault="00472216" w:rsidP="006D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B76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эстафета,  ролевые игры</w:t>
            </w:r>
          </w:p>
        </w:tc>
      </w:tr>
      <w:tr w:rsidR="00472216" w:rsidRPr="007F3B76" w:rsidTr="006D0AC5">
        <w:trPr>
          <w:tblCellSpacing w:w="0" w:type="dxa"/>
          <w:jc w:val="center"/>
        </w:trPr>
        <w:tc>
          <w:tcPr>
            <w:tcW w:w="20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72216" w:rsidRPr="007F3B76" w:rsidRDefault="00472216" w:rsidP="006F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B7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F5A2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7F3B76">
              <w:rPr>
                <w:rFonts w:ascii="Times New Roman" w:eastAsia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40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72216" w:rsidRPr="007F3B76" w:rsidRDefault="00472216" w:rsidP="006D0A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F3B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Путешествие по маршруту </w:t>
            </w:r>
          </w:p>
          <w:p w:rsidR="00472216" w:rsidRPr="007F3B76" w:rsidRDefault="00472216" w:rsidP="006D0A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«Планета</w:t>
            </w:r>
            <w:r w:rsidR="006F5A2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F3B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Дружбы»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72216" w:rsidRPr="007F3B76" w:rsidRDefault="00472216" w:rsidP="006D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B76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Экскурсионная программа, конкурсы</w:t>
            </w:r>
          </w:p>
        </w:tc>
      </w:tr>
      <w:tr w:rsidR="00472216" w:rsidRPr="007F3B76" w:rsidTr="006D0AC5">
        <w:trPr>
          <w:tblCellSpacing w:w="0" w:type="dxa"/>
          <w:jc w:val="center"/>
        </w:trPr>
        <w:tc>
          <w:tcPr>
            <w:tcW w:w="20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72216" w:rsidRPr="007F3B76" w:rsidRDefault="00472216" w:rsidP="006F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B7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F5A2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7F3B76">
              <w:rPr>
                <w:rFonts w:ascii="Times New Roman" w:eastAsia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40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72216" w:rsidRPr="007F3B76" w:rsidRDefault="00472216" w:rsidP="006D0A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F3B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Путешествие по маршруту </w:t>
            </w:r>
          </w:p>
          <w:p w:rsidR="00472216" w:rsidRPr="007F3B76" w:rsidRDefault="006F5A28" w:rsidP="006F5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</w:t>
            </w:r>
            <w:r w:rsidR="004722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Планета сказок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72216" w:rsidRPr="007F3B76" w:rsidRDefault="00472216" w:rsidP="006D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B76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эрудитов,</w:t>
            </w:r>
          </w:p>
          <w:p w:rsidR="00472216" w:rsidRPr="007F3B76" w:rsidRDefault="00472216" w:rsidP="006D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B76">
              <w:rPr>
                <w:rFonts w:ascii="Times New Roman" w:eastAsia="Times New Roman" w:hAnsi="Times New Roman" w:cs="Times New Roman"/>
                <w:sz w:val="28"/>
                <w:szCs w:val="28"/>
              </w:rPr>
              <w:t>эстафетная программа</w:t>
            </w:r>
          </w:p>
          <w:p w:rsidR="00472216" w:rsidRPr="007F3B76" w:rsidRDefault="00472216" w:rsidP="006D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B76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соревнований.</w:t>
            </w:r>
          </w:p>
        </w:tc>
      </w:tr>
      <w:tr w:rsidR="00472216" w:rsidRPr="007F3B76" w:rsidTr="006D0AC5">
        <w:trPr>
          <w:tblCellSpacing w:w="0" w:type="dxa"/>
          <w:jc w:val="center"/>
        </w:trPr>
        <w:tc>
          <w:tcPr>
            <w:tcW w:w="20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72216" w:rsidRPr="007F3B76" w:rsidRDefault="00472216" w:rsidP="006F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B7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F5A2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7F3B76">
              <w:rPr>
                <w:rFonts w:ascii="Times New Roman" w:eastAsia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40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72216" w:rsidRPr="007F3B76" w:rsidRDefault="00472216" w:rsidP="006D0A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F3B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Путешествие по марш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руту «Планета Танцев</w:t>
            </w:r>
            <w:r w:rsidRPr="007F3B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</w:t>
            </w:r>
          </w:p>
          <w:p w:rsidR="00472216" w:rsidRPr="007F3B76" w:rsidRDefault="00472216" w:rsidP="006F5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F3B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Вик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торина  </w:t>
            </w:r>
            <w:r w:rsidR="006F5A2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мире танца</w:t>
            </w:r>
            <w:r w:rsidR="006F5A2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</w:t>
            </w:r>
            <w:r w:rsidRPr="007F3B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72216" w:rsidRPr="007F3B76" w:rsidRDefault="00472216" w:rsidP="006D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B76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Конкурсы, развивающие игры</w:t>
            </w:r>
          </w:p>
        </w:tc>
      </w:tr>
      <w:tr w:rsidR="00472216" w:rsidRPr="007F3B76" w:rsidTr="006D0AC5">
        <w:trPr>
          <w:tblCellSpacing w:w="0" w:type="dxa"/>
          <w:jc w:val="center"/>
        </w:trPr>
        <w:tc>
          <w:tcPr>
            <w:tcW w:w="20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72216" w:rsidRPr="007F3B76" w:rsidRDefault="00472216" w:rsidP="006F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B7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F5A2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7F3B76">
              <w:rPr>
                <w:rFonts w:ascii="Times New Roman" w:eastAsia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40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72216" w:rsidRPr="006F5A28" w:rsidRDefault="00472216" w:rsidP="006D0A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F3B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Путешествие по маршруту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«Планета загадочных чудес</w:t>
            </w:r>
            <w:r w:rsidRPr="007F3B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72216" w:rsidRPr="007F3B76" w:rsidRDefault="00472216" w:rsidP="006D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B76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Конкурсы, развивающие игры</w:t>
            </w:r>
          </w:p>
        </w:tc>
      </w:tr>
      <w:tr w:rsidR="00472216" w:rsidRPr="007F3B76" w:rsidTr="006D0AC5">
        <w:trPr>
          <w:tblCellSpacing w:w="0" w:type="dxa"/>
          <w:jc w:val="center"/>
        </w:trPr>
        <w:tc>
          <w:tcPr>
            <w:tcW w:w="20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72216" w:rsidRPr="007F3B76" w:rsidRDefault="00472216" w:rsidP="006F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B7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F5A2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7F3B76">
              <w:rPr>
                <w:rFonts w:ascii="Times New Roman" w:eastAsia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40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72216" w:rsidRPr="007F3B76" w:rsidRDefault="00472216" w:rsidP="006D0A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F3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F3B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Путешествие по маршруту «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Планета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Здоровячков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F3B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</w:t>
            </w:r>
          </w:p>
          <w:p w:rsidR="00472216" w:rsidRPr="007F3B76" w:rsidRDefault="00472216" w:rsidP="006D0A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72216" w:rsidRPr="007F3B76" w:rsidRDefault="00472216" w:rsidP="006D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B76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 по работе с природным материалом</w:t>
            </w:r>
          </w:p>
        </w:tc>
      </w:tr>
      <w:tr w:rsidR="00472216" w:rsidRPr="007F3B76" w:rsidTr="006D0AC5">
        <w:trPr>
          <w:tblCellSpacing w:w="0" w:type="dxa"/>
          <w:jc w:val="center"/>
        </w:trPr>
        <w:tc>
          <w:tcPr>
            <w:tcW w:w="20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72216" w:rsidRPr="007F3B76" w:rsidRDefault="00472216" w:rsidP="006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B76">
              <w:rPr>
                <w:rFonts w:ascii="Times New Roman" w:eastAsia="Times New Roman" w:hAnsi="Times New Roman" w:cs="Times New Roman"/>
                <w:sz w:val="28"/>
                <w:szCs w:val="28"/>
              </w:rPr>
              <w:t>25.06.</w:t>
            </w:r>
          </w:p>
        </w:tc>
        <w:tc>
          <w:tcPr>
            <w:tcW w:w="40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72216" w:rsidRPr="007F3B76" w:rsidRDefault="00472216" w:rsidP="006D0A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F3B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Закрытие лагерной смены.</w:t>
            </w:r>
          </w:p>
          <w:p w:rsidR="00472216" w:rsidRPr="007F3B76" w:rsidRDefault="00472216" w:rsidP="006D0A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F3B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Праздничная программа «Лето – кладовая Солнца»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72216" w:rsidRPr="007F3B76" w:rsidRDefault="00472216" w:rsidP="006D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B76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Концерт,</w:t>
            </w:r>
          </w:p>
          <w:p w:rsidR="00472216" w:rsidRPr="007F3B76" w:rsidRDefault="00472216" w:rsidP="006D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B76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конкурсы, викторины</w:t>
            </w:r>
          </w:p>
        </w:tc>
      </w:tr>
    </w:tbl>
    <w:p w:rsidR="00472216" w:rsidRDefault="00472216" w:rsidP="00472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72216" w:rsidRDefault="00472216" w:rsidP="00472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D6FE8">
        <w:rPr>
          <w:rFonts w:ascii="Times New Roman" w:eastAsia="Times New Roman" w:hAnsi="Times New Roman" w:cs="Times New Roman"/>
          <w:b/>
          <w:bCs/>
          <w:sz w:val="32"/>
          <w:szCs w:val="32"/>
        </w:rPr>
        <w:t>Критерии эффективности программы:</w:t>
      </w:r>
    </w:p>
    <w:p w:rsidR="00472216" w:rsidRPr="005D6FE8" w:rsidRDefault="00472216" w:rsidP="00472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72216" w:rsidRPr="007F3B76" w:rsidRDefault="00472216" w:rsidP="0047221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F3B76">
        <w:rPr>
          <w:rFonts w:ascii="Times New Roman" w:eastAsia="Times New Roman" w:hAnsi="Times New Roman" w:cs="Times New Roman"/>
          <w:sz w:val="28"/>
          <w:szCs w:val="28"/>
        </w:rPr>
        <w:t>постановка реальных целей и планирование результата программы;</w:t>
      </w:r>
    </w:p>
    <w:p w:rsidR="00472216" w:rsidRPr="007F3B76" w:rsidRDefault="00472216" w:rsidP="0047221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F3B76">
        <w:rPr>
          <w:rFonts w:ascii="Times New Roman" w:eastAsia="Times New Roman" w:hAnsi="Times New Roman" w:cs="Times New Roman"/>
          <w:sz w:val="28"/>
          <w:szCs w:val="28"/>
        </w:rPr>
        <w:t>заинтересованность педагогов в реализации программы;</w:t>
      </w:r>
    </w:p>
    <w:p w:rsidR="00472216" w:rsidRPr="007F3B76" w:rsidRDefault="00472216" w:rsidP="0047221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F3B76">
        <w:rPr>
          <w:rFonts w:ascii="Times New Roman" w:eastAsia="Times New Roman" w:hAnsi="Times New Roman" w:cs="Times New Roman"/>
          <w:sz w:val="28"/>
          <w:szCs w:val="28"/>
        </w:rPr>
        <w:t xml:space="preserve">благоприятный психологический климат в детском и взрослом коллективах, удовлетворенность детей предложенными разнообразными видами деятельности, формами работы; </w:t>
      </w:r>
    </w:p>
    <w:p w:rsidR="00472216" w:rsidRPr="007F3B76" w:rsidRDefault="00472216" w:rsidP="0047221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F3B76">
        <w:rPr>
          <w:rFonts w:ascii="Times New Roman" w:eastAsia="Times New Roman" w:hAnsi="Times New Roman" w:cs="Times New Roman"/>
          <w:sz w:val="28"/>
          <w:szCs w:val="28"/>
        </w:rPr>
        <w:t>творческое сотрудничество педагогов и детей;</w:t>
      </w:r>
    </w:p>
    <w:p w:rsidR="00472216" w:rsidRPr="007F3B76" w:rsidRDefault="00472216" w:rsidP="0047221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F3B76">
        <w:rPr>
          <w:rFonts w:ascii="Times New Roman" w:eastAsia="Times New Roman" w:hAnsi="Times New Roman" w:cs="Times New Roman"/>
          <w:sz w:val="28"/>
          <w:szCs w:val="28"/>
        </w:rPr>
        <w:t>желание участвовать в работе лагеря на следующий год.</w:t>
      </w:r>
    </w:p>
    <w:p w:rsidR="00472216" w:rsidRPr="007F3B76" w:rsidRDefault="00472216" w:rsidP="00472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</w:pPr>
    </w:p>
    <w:p w:rsidR="00472216" w:rsidRPr="007F3B76" w:rsidRDefault="00472216" w:rsidP="00472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</w:pPr>
    </w:p>
    <w:p w:rsidR="00472216" w:rsidRPr="007F3B76" w:rsidRDefault="00472216" w:rsidP="00472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</w:pPr>
    </w:p>
    <w:p w:rsidR="00472216" w:rsidRPr="007F3B76" w:rsidRDefault="00472216" w:rsidP="00472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</w:pPr>
    </w:p>
    <w:p w:rsidR="00472216" w:rsidRDefault="00472216" w:rsidP="00472216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br w:type="page"/>
      </w:r>
    </w:p>
    <w:sectPr w:rsidR="0047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267"/>
    <w:multiLevelType w:val="multilevel"/>
    <w:tmpl w:val="1632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6D4D17"/>
    <w:multiLevelType w:val="multilevel"/>
    <w:tmpl w:val="84BC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956494"/>
    <w:multiLevelType w:val="hybridMultilevel"/>
    <w:tmpl w:val="86666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16"/>
    <w:rsid w:val="00071C89"/>
    <w:rsid w:val="003E2CD6"/>
    <w:rsid w:val="00472216"/>
    <w:rsid w:val="004F106C"/>
    <w:rsid w:val="006F5A28"/>
    <w:rsid w:val="008C7BA0"/>
    <w:rsid w:val="009A56AA"/>
    <w:rsid w:val="009F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216"/>
    <w:pPr>
      <w:ind w:left="720"/>
      <w:contextualSpacing/>
    </w:pPr>
  </w:style>
  <w:style w:type="paragraph" w:customStyle="1" w:styleId="c1">
    <w:name w:val="c1"/>
    <w:basedOn w:val="a"/>
    <w:rsid w:val="0047221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72216"/>
  </w:style>
  <w:style w:type="paragraph" w:styleId="a4">
    <w:name w:val="Balloon Text"/>
    <w:basedOn w:val="a"/>
    <w:link w:val="a5"/>
    <w:uiPriority w:val="99"/>
    <w:semiHidden/>
    <w:unhideWhenUsed/>
    <w:rsid w:val="008C7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BA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216"/>
    <w:pPr>
      <w:ind w:left="720"/>
      <w:contextualSpacing/>
    </w:pPr>
  </w:style>
  <w:style w:type="paragraph" w:customStyle="1" w:styleId="c1">
    <w:name w:val="c1"/>
    <w:basedOn w:val="a"/>
    <w:rsid w:val="0047221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72216"/>
  </w:style>
  <w:style w:type="paragraph" w:styleId="a4">
    <w:name w:val="Balloon Text"/>
    <w:basedOn w:val="a"/>
    <w:link w:val="a5"/>
    <w:uiPriority w:val="99"/>
    <w:semiHidden/>
    <w:unhideWhenUsed/>
    <w:rsid w:val="008C7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BA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2456</Words>
  <Characters>14001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Маслова</dc:creator>
  <cp:lastModifiedBy>Оксана Д</cp:lastModifiedBy>
  <cp:revision>4</cp:revision>
  <cp:lastPrinted>2021-05-17T03:47:00Z</cp:lastPrinted>
  <dcterms:created xsi:type="dcterms:W3CDTF">2021-05-16T23:33:00Z</dcterms:created>
  <dcterms:modified xsi:type="dcterms:W3CDTF">2021-05-17T04:16:00Z</dcterms:modified>
</cp:coreProperties>
</file>