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63F" w:rsidRDefault="00DD163F" w:rsidP="00DD163F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379625" cy="8953500"/>
            <wp:effectExtent l="0" t="0" r="0" b="0"/>
            <wp:docPr id="1" name="Рисунок 1" descr="C:\Users\Школа 14\Desktop\ПРОГРАММЫ 2016\3 класс\программа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4\Desktop\ПРОГРАММЫ 2016\3 класс\программа0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/>
                    <a:stretch/>
                  </pic:blipFill>
                  <pic:spPr bwMode="auto">
                    <a:xfrm>
                      <a:off x="0" y="0"/>
                      <a:ext cx="6388073" cy="896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531BA" w:rsidRDefault="00DD16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9531BA" w:rsidRDefault="00DD163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Курс «Литературное чтение» призван ввести ребёнка в мир художественной литературы и помочь ему осмыслить образность словесного искусства, посредствам которой художественное произведение раскрывается во всей своей полноте и </w:t>
      </w:r>
      <w:r>
        <w:rPr>
          <w:rFonts w:ascii="Times New Roman" w:eastAsia="Calibri" w:hAnsi="Times New Roman" w:cs="Times New Roman"/>
          <w:sz w:val="24"/>
          <w:szCs w:val="24"/>
        </w:rPr>
        <w:t>многообразности. Литературное чтение пробуждает у детей интерес к словесному творчеству и к чтению художественных произведений. Соответствием учебного материала и способов его систематизации ведущей задаче третьего года обучения – формированию базовых чита</w:t>
      </w:r>
      <w:r>
        <w:rPr>
          <w:rFonts w:ascii="Times New Roman" w:eastAsia="Calibri" w:hAnsi="Times New Roman" w:cs="Times New Roman"/>
          <w:sz w:val="24"/>
          <w:szCs w:val="24"/>
        </w:rPr>
        <w:t>тельских компетенций и личностных качеств.</w:t>
      </w:r>
    </w:p>
    <w:p w:rsidR="009531BA" w:rsidRDefault="00DD163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Программа направлена на достижение следующих целей;</w:t>
      </w:r>
    </w:p>
    <w:p w:rsidR="009531BA" w:rsidRDefault="00DD163F">
      <w:pPr>
        <w:pStyle w:val="a9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овладение осознанным, правильным, беглым и выразительным чтением ка базовым умением в системе образования младших школьников;</w:t>
      </w:r>
    </w:p>
    <w:p w:rsidR="009531BA" w:rsidRDefault="00DD163F">
      <w:pPr>
        <w:pStyle w:val="a9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совершенствование всех видов речево</w:t>
      </w:r>
      <w:r>
        <w:rPr>
          <w:rFonts w:ascii="Times New Roman" w:eastAsia="Calibri" w:hAnsi="Times New Roman" w:cs="Times New Roman"/>
          <w:sz w:val="24"/>
          <w:szCs w:val="24"/>
        </w:rPr>
        <w:t>й деятельности, обеспечивающих умение работать с разными видами текстов; развитие интереса к чтению и книге; формирование читательского кругозора и приобретение опыта самостоятельной читательской деятельности;</w:t>
      </w:r>
    </w:p>
    <w:p w:rsidR="009531BA" w:rsidRDefault="00DD163F">
      <w:pPr>
        <w:pStyle w:val="a9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развитие художественно-творческих и познавател</w:t>
      </w:r>
      <w:r>
        <w:rPr>
          <w:rFonts w:ascii="Times New Roman" w:eastAsia="Calibri" w:hAnsi="Times New Roman" w:cs="Times New Roman"/>
          <w:sz w:val="24"/>
          <w:szCs w:val="24"/>
        </w:rPr>
        <w:t>ьных способностей, эмоциональной отзывчивости при чтении художественных произведений, формирование эстетического отношения к искусству слова; совершенствование всех видов речевой деятельности, умений вести диалог, выразительно читать и рассказывать, импров</w:t>
      </w:r>
      <w:r>
        <w:rPr>
          <w:rFonts w:ascii="Times New Roman" w:eastAsia="Calibri" w:hAnsi="Times New Roman" w:cs="Times New Roman"/>
          <w:sz w:val="24"/>
          <w:szCs w:val="24"/>
        </w:rPr>
        <w:t>изировать;</w:t>
      </w:r>
    </w:p>
    <w:p w:rsidR="009531BA" w:rsidRDefault="00DD163F">
      <w:pPr>
        <w:pStyle w:val="a9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обогащение нравственного опыта младших школьников средствами художественной литературы;</w:t>
      </w:r>
    </w:p>
    <w:p w:rsidR="009531BA" w:rsidRDefault="00DD163F">
      <w:pPr>
        <w:pStyle w:val="a9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воспитание эстетического отношения к искусству слова;</w:t>
      </w:r>
    </w:p>
    <w:p w:rsidR="009531BA" w:rsidRDefault="00DD163F">
      <w:pPr>
        <w:pStyle w:val="a9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формирование интереса к чтению и книге, потребности в общении с миром художественной литературы;</w:t>
      </w:r>
    </w:p>
    <w:p w:rsidR="009531BA" w:rsidRDefault="00DD163F">
      <w:pPr>
        <w:pStyle w:val="a9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обогащ</w:t>
      </w:r>
      <w:r>
        <w:rPr>
          <w:rFonts w:ascii="Times New Roman" w:eastAsia="Calibri" w:hAnsi="Times New Roman" w:cs="Times New Roman"/>
          <w:sz w:val="24"/>
          <w:szCs w:val="24"/>
        </w:rPr>
        <w:t>ение нравственного опыта младших школьников, формирование представлений о добре, правде, дружбе, справедливости и честности, развитие нравственных чувств, уважение к культуре народов многонациональной России и других стран.</w:t>
      </w:r>
    </w:p>
    <w:p w:rsidR="009531BA" w:rsidRDefault="009531BA">
      <w:pPr>
        <w:spacing w:after="0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531BA" w:rsidRDefault="00DD163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Программа нацелена на </w:t>
      </w:r>
      <w:r>
        <w:rPr>
          <w:rFonts w:ascii="Times New Roman" w:eastAsia="Calibri" w:hAnsi="Times New Roman" w:cs="Times New Roman"/>
          <w:sz w:val="24"/>
          <w:szCs w:val="24"/>
        </w:rPr>
        <w:t>решение следующих основных задач:</w:t>
      </w:r>
    </w:p>
    <w:p w:rsidR="009531BA" w:rsidRDefault="00DD163F">
      <w:pPr>
        <w:pStyle w:val="a9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развивать у детей способность полноценно воспринимать художественное произведение, сопереживать героям, эмоционально откликаться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прочитанное;</w:t>
      </w:r>
    </w:p>
    <w:p w:rsidR="009531BA" w:rsidRDefault="00DD163F">
      <w:pPr>
        <w:pStyle w:val="a9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формировать умение чувствовать и понимать образный язык художественного произ</w:t>
      </w:r>
      <w:r>
        <w:rPr>
          <w:rFonts w:ascii="Times New Roman" w:eastAsia="Calibri" w:hAnsi="Times New Roman" w:cs="Times New Roman"/>
          <w:sz w:val="24"/>
          <w:szCs w:val="24"/>
        </w:rPr>
        <w:t>ведения, выразительные средства, создающие художественный образ, развивать образное мышление учащихся;</w:t>
      </w:r>
    </w:p>
    <w:p w:rsidR="009531BA" w:rsidRDefault="00DD163F">
      <w:pPr>
        <w:pStyle w:val="a9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формировать умение воссоздавать художественные образы литературного произведения, развивать творческое и воссоздающее воображение, ассоциативное мышление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9531BA" w:rsidRDefault="00DD163F">
      <w:pPr>
        <w:pStyle w:val="a9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развивать поэтический слух детей, накапливать эстетический опыт слушания произведений изящной словесности, воспитывать художественный вкус;</w:t>
      </w:r>
    </w:p>
    <w:p w:rsidR="009531BA" w:rsidRDefault="00DD163F">
      <w:pPr>
        <w:pStyle w:val="a9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воспитывать потребность в постоянном чтении книг, развивать интерес к литературному творчеству, творчеству писател</w:t>
      </w:r>
      <w:r>
        <w:rPr>
          <w:rFonts w:ascii="Times New Roman" w:eastAsia="Calibri" w:hAnsi="Times New Roman" w:cs="Times New Roman"/>
          <w:sz w:val="24"/>
          <w:szCs w:val="24"/>
        </w:rPr>
        <w:t>ей, создателей произведений словесного искусства;</w:t>
      </w:r>
    </w:p>
    <w:p w:rsidR="009531BA" w:rsidRDefault="00DD163F">
      <w:pPr>
        <w:pStyle w:val="a9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обогащать чувственный опыт ребёнка, его реальные представления об окружающем мире и природе;</w:t>
      </w:r>
    </w:p>
    <w:p w:rsidR="009531BA" w:rsidRDefault="00DD163F">
      <w:pPr>
        <w:pStyle w:val="a9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воспитывать эстетическое отношение к жизни, приобщая его к классике художественной литературы;</w:t>
      </w:r>
    </w:p>
    <w:p w:rsidR="009531BA" w:rsidRDefault="00DD163F">
      <w:pPr>
        <w:pStyle w:val="a9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обеспечивать доста</w:t>
      </w:r>
      <w:r>
        <w:rPr>
          <w:rFonts w:ascii="Times New Roman" w:eastAsia="Calibri" w:hAnsi="Times New Roman" w:cs="Times New Roman"/>
          <w:sz w:val="24"/>
          <w:szCs w:val="24"/>
        </w:rPr>
        <w:t>точно глубокое понимание содержания произведений различного уровня сложности;</w:t>
      </w:r>
    </w:p>
    <w:p w:rsidR="009531BA" w:rsidRDefault="00DD163F">
      <w:pPr>
        <w:pStyle w:val="a9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расширять кругозор через чтение книг различных жанров, разнообразных по содержанию и тематике, обогащать нравственно-эстетический и познавательный опыт ребёнка;</w:t>
      </w:r>
    </w:p>
    <w:p w:rsidR="009531BA" w:rsidRDefault="00DD163F">
      <w:pPr>
        <w:pStyle w:val="a9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обеспечивать разв</w:t>
      </w:r>
      <w:r>
        <w:rPr>
          <w:rFonts w:ascii="Times New Roman" w:eastAsia="Calibri" w:hAnsi="Times New Roman" w:cs="Times New Roman"/>
          <w:sz w:val="24"/>
          <w:szCs w:val="24"/>
        </w:rPr>
        <w:t>итие речи школьников и активно совершенствовать навыки чтения и речевые умения;</w:t>
      </w:r>
    </w:p>
    <w:p w:rsidR="009531BA" w:rsidRDefault="00DD163F">
      <w:pPr>
        <w:pStyle w:val="a9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работать с различными типами текстов;</w:t>
      </w:r>
    </w:p>
    <w:p w:rsidR="009531BA" w:rsidRDefault="00DD163F">
      <w:pPr>
        <w:pStyle w:val="a9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создавать условия для создания потребности в самостоятельном чтении художественных произведений.</w:t>
      </w:r>
    </w:p>
    <w:p w:rsidR="009531BA" w:rsidRDefault="00DD163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Неотъемлемой частью курса литературное </w:t>
      </w:r>
      <w:r>
        <w:rPr>
          <w:rFonts w:ascii="Times New Roman" w:eastAsia="Calibri" w:hAnsi="Times New Roman" w:cs="Times New Roman"/>
          <w:sz w:val="24"/>
          <w:szCs w:val="24"/>
        </w:rPr>
        <w:t>чтение является внеклассное чтение, которое проводится в форме самостоятельного домашнего чтения и уроков внеклассного чтения.</w:t>
      </w:r>
    </w:p>
    <w:p w:rsidR="009531BA" w:rsidRDefault="00DD163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Содержание курса</w:t>
      </w:r>
    </w:p>
    <w:p w:rsidR="009531BA" w:rsidRDefault="00DD163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Литературное чтение  - 136 часов (34 недели по 4 часа в неделю)</w:t>
      </w:r>
    </w:p>
    <w:p w:rsidR="009531BA" w:rsidRDefault="00DD163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Содержание литературного чтения представлено сле</w:t>
      </w:r>
      <w:r>
        <w:rPr>
          <w:rFonts w:ascii="Times New Roman" w:eastAsia="Calibri" w:hAnsi="Times New Roman" w:cs="Times New Roman"/>
          <w:sz w:val="24"/>
          <w:szCs w:val="24"/>
        </w:rPr>
        <w:t>дующим автором:</w:t>
      </w:r>
    </w:p>
    <w:p w:rsidR="009531BA" w:rsidRDefault="00DD163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«Литературное чтение 3 класс» Л.Ф. Климанова, В.Г. Горецкий.</w:t>
      </w:r>
    </w:p>
    <w:p w:rsidR="009531BA" w:rsidRDefault="00DD163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Систематический</w:t>
      </w:r>
      <w:r>
        <w:rPr>
          <w:rFonts w:ascii="Times New Roman" w:hAnsi="Times New Roman" w:cs="Times New Roman"/>
          <w:sz w:val="24"/>
          <w:szCs w:val="24"/>
        </w:rPr>
        <w:t xml:space="preserve"> курс литературного чтения в з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классе представлен разделом:</w:t>
      </w:r>
    </w:p>
    <w:p w:rsidR="009531BA" w:rsidRDefault="00DD1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Самое великое чудо на свете – 5 ч.</w:t>
      </w:r>
    </w:p>
    <w:p w:rsidR="009531BA" w:rsidRDefault="00DD1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Устное народное творчество - 14ч</w:t>
      </w:r>
    </w:p>
    <w:p w:rsidR="009531BA" w:rsidRDefault="00DD1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Поэтическая тетрадь 1 – 9 ч.</w:t>
      </w:r>
    </w:p>
    <w:p w:rsidR="009531BA" w:rsidRDefault="00DD1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Великие</w:t>
      </w:r>
      <w:r>
        <w:rPr>
          <w:rFonts w:ascii="Times New Roman" w:hAnsi="Times New Roman" w:cs="Times New Roman"/>
          <w:sz w:val="24"/>
          <w:szCs w:val="24"/>
        </w:rPr>
        <w:t xml:space="preserve"> русские писатели –24 ч.</w:t>
      </w:r>
    </w:p>
    <w:p w:rsidR="009531BA" w:rsidRDefault="00DD1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Поэтическая тетрадь 2 – 6 ч.</w:t>
      </w:r>
    </w:p>
    <w:p w:rsidR="009531BA" w:rsidRDefault="00DD1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Литературные сказки – 8 ч.</w:t>
      </w:r>
    </w:p>
    <w:p w:rsidR="009531BA" w:rsidRDefault="00DD1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Были-небылицы – 10 ч.</w:t>
      </w:r>
    </w:p>
    <w:p w:rsidR="009531BA" w:rsidRDefault="00DD1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Поэтическая тетрадь 3 – 7 ч.</w:t>
      </w:r>
    </w:p>
    <w:p w:rsidR="009531BA" w:rsidRDefault="00DD1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 живое – 16 ч.</w:t>
      </w:r>
    </w:p>
    <w:p w:rsidR="009531BA" w:rsidRDefault="00DD1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Поэтическая тетрадь 4 – 7 ч.</w:t>
      </w:r>
    </w:p>
    <w:p w:rsidR="009531BA" w:rsidRDefault="00DD1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Собирай по ягодке – наберешь кузовок – 13 ч.</w:t>
      </w:r>
    </w:p>
    <w:p w:rsidR="009531BA" w:rsidRDefault="00DD1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страницам детских журналов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Мурзилка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«Веселые картинки» – 8ч.  </w:t>
      </w:r>
    </w:p>
    <w:p w:rsidR="009531BA" w:rsidRDefault="00DD1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Зарубежная литература – 9 ч.</w:t>
      </w:r>
    </w:p>
    <w:p w:rsidR="009531BA" w:rsidRDefault="00DD163F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Внеклассное чтение представлено в учебнике «Литературное чтение 3 класс»</w:t>
      </w:r>
    </w:p>
    <w:p w:rsidR="009531BA" w:rsidRDefault="009531BA">
      <w:pPr>
        <w:spacing w:after="0"/>
        <w:ind w:firstLine="66"/>
        <w:jc w:val="both"/>
        <w:rPr>
          <w:rFonts w:ascii="Times New Roman" w:hAnsi="Times New Roman" w:cs="Times New Roman"/>
          <w:sz w:val="24"/>
          <w:szCs w:val="24"/>
        </w:rPr>
      </w:pPr>
    </w:p>
    <w:p w:rsidR="009531BA" w:rsidRDefault="00DD163F">
      <w:pPr>
        <w:spacing w:after="0"/>
        <w:ind w:firstLine="6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Требование к результатам освоения программы.</w:t>
      </w:r>
    </w:p>
    <w:p w:rsidR="009531BA" w:rsidRDefault="009531BA">
      <w:pPr>
        <w:spacing w:after="0"/>
        <w:ind w:firstLine="66"/>
        <w:jc w:val="center"/>
      </w:pPr>
    </w:p>
    <w:p w:rsidR="009531BA" w:rsidRDefault="00DD163F">
      <w:pPr>
        <w:spacing w:after="0"/>
        <w:ind w:firstLine="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Предметные результаты обучения:</w:t>
      </w:r>
    </w:p>
    <w:p w:rsidR="009531BA" w:rsidRDefault="00DD163F">
      <w:pPr>
        <w:spacing w:after="0"/>
        <w:ind w:firstLine="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овладение техникой чтения, приемами</w:t>
      </w:r>
      <w:r>
        <w:rPr>
          <w:rFonts w:ascii="Times New Roman" w:hAnsi="Times New Roman" w:cs="Times New Roman"/>
          <w:sz w:val="24"/>
          <w:szCs w:val="24"/>
        </w:rPr>
        <w:t xml:space="preserve"> понимания прочитанного и прослушанного произведение;</w:t>
      </w:r>
    </w:p>
    <w:p w:rsidR="009531BA" w:rsidRDefault="00DD163F">
      <w:pPr>
        <w:spacing w:after="0"/>
        <w:ind w:firstLine="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осознание значимости чтения для личного развития; формирование представлений о Родине и её людях, окружающем мире, культуре, первоначальных этических, понятий о добре и зле, дружбе, честности; формиро</w:t>
      </w:r>
      <w:r>
        <w:rPr>
          <w:rFonts w:ascii="Times New Roman" w:hAnsi="Times New Roman" w:cs="Times New Roman"/>
          <w:sz w:val="24"/>
          <w:szCs w:val="24"/>
        </w:rPr>
        <w:t>вание потребности в систематическом чтении;</w:t>
      </w:r>
    </w:p>
    <w:p w:rsidR="009531BA" w:rsidRDefault="00DD163F">
      <w:pPr>
        <w:spacing w:after="0"/>
        <w:ind w:firstLine="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достижение необходимого для продолжения образования уровня читательской компетентности, общего речевого развития,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proofErr w:type="gramStart"/>
      <w:r>
        <w:rPr>
          <w:rFonts w:ascii="Times New Roman" w:hAnsi="Times New Roman" w:cs="Times New Roman"/>
          <w:sz w:val="24"/>
          <w:szCs w:val="24"/>
        </w:rPr>
        <w:t>.е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овладение чтением вслух и про себя, элементарным приемам анализа художественных, научно-позн</w:t>
      </w:r>
      <w:r>
        <w:rPr>
          <w:rFonts w:ascii="Times New Roman" w:hAnsi="Times New Roman" w:cs="Times New Roman"/>
          <w:sz w:val="24"/>
          <w:szCs w:val="24"/>
        </w:rPr>
        <w:t>авательных и учебных текстов с использованием элементарных литературоведческих понятий;</w:t>
      </w:r>
    </w:p>
    <w:p w:rsidR="009531BA" w:rsidRDefault="00DD163F">
      <w:pPr>
        <w:spacing w:after="0"/>
        <w:ind w:firstLine="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использование разных видов чтения (изучающее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смысловое), выборочное, поисковое); умение осознанно воспринимать и оценивать содержание и специфику различных текстов,</w:t>
      </w:r>
      <w:r>
        <w:rPr>
          <w:rFonts w:ascii="Times New Roman" w:hAnsi="Times New Roman" w:cs="Times New Roman"/>
          <w:sz w:val="24"/>
          <w:szCs w:val="24"/>
        </w:rPr>
        <w:t xml:space="preserve"> участвовать в их обсуждении, давать и обосновывать нравственную оценку поступку героев;</w:t>
      </w:r>
    </w:p>
    <w:p w:rsidR="009531BA" w:rsidRDefault="00DD163F">
      <w:pPr>
        <w:spacing w:after="0"/>
        <w:ind w:firstLine="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самостоятельно выбирать интересующую литературу, пользоваться справочными источниками;</w:t>
      </w:r>
    </w:p>
    <w:p w:rsidR="009531BA" w:rsidRDefault="00DD163F">
      <w:pPr>
        <w:spacing w:after="0"/>
        <w:ind w:firstLine="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использовать простейшие виды анализа различных текстов;</w:t>
      </w:r>
    </w:p>
    <w:p w:rsidR="009531BA" w:rsidRDefault="00DD163F">
      <w:pPr>
        <w:spacing w:after="0"/>
        <w:ind w:firstLine="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</w:t>
      </w:r>
      <w:r>
        <w:rPr>
          <w:rFonts w:ascii="Times New Roman" w:hAnsi="Times New Roman" w:cs="Times New Roman"/>
          <w:sz w:val="24"/>
          <w:szCs w:val="24"/>
        </w:rPr>
        <w:t>ие работать с разными видами текстов, находить характерные особенности научно-познавательных, учебных и художественных произведений;</w:t>
      </w:r>
    </w:p>
    <w:p w:rsidR="009531BA" w:rsidRDefault="00DD163F">
      <w:pPr>
        <w:spacing w:after="0"/>
        <w:ind w:firstLine="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создавать собственный текст на основе художественного произведения, репродукции картин художников, по иллюстрациям</w:t>
      </w:r>
      <w:r>
        <w:rPr>
          <w:rFonts w:ascii="Times New Roman" w:hAnsi="Times New Roman" w:cs="Times New Roman"/>
          <w:sz w:val="24"/>
          <w:szCs w:val="24"/>
        </w:rPr>
        <w:t>, на основе личного опыта;</w:t>
      </w:r>
    </w:p>
    <w:p w:rsidR="009531BA" w:rsidRDefault="00DD163F">
      <w:pPr>
        <w:spacing w:after="0"/>
        <w:ind w:firstLine="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декламировать (читать стихи наизусть) стихотворные произведения, выступая перед знакомой аудиторией с небольшими сообщениями.</w:t>
      </w:r>
    </w:p>
    <w:p w:rsidR="009531BA" w:rsidRDefault="009531BA">
      <w:pPr>
        <w:spacing w:after="0"/>
        <w:ind w:firstLine="66"/>
        <w:jc w:val="both"/>
        <w:rPr>
          <w:rFonts w:ascii="Times New Roman" w:hAnsi="Times New Roman" w:cs="Times New Roman"/>
          <w:sz w:val="24"/>
          <w:szCs w:val="24"/>
        </w:rPr>
      </w:pPr>
    </w:p>
    <w:p w:rsidR="009531BA" w:rsidRDefault="009531BA">
      <w:pPr>
        <w:spacing w:after="0"/>
        <w:ind w:firstLine="6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single" w:sz="4" w:space="0" w:color="00000A"/>
          <w:right w:val="nil"/>
          <w:insideH w:val="single" w:sz="4" w:space="0" w:color="00000A"/>
          <w:insideV w:val="nil"/>
        </w:tblBorders>
        <w:tblCellMar>
          <w:left w:w="113" w:type="dxa"/>
        </w:tblCellMar>
        <w:tblLook w:val="04A0" w:firstRow="1" w:lastRow="0" w:firstColumn="1" w:lastColumn="0" w:noHBand="0" w:noVBand="1"/>
      </w:tblPr>
      <w:tblGrid>
        <w:gridCol w:w="917"/>
        <w:gridCol w:w="3670"/>
        <w:gridCol w:w="1098"/>
        <w:gridCol w:w="3885"/>
      </w:tblGrid>
      <w:tr w:rsidR="009531BA">
        <w:tc>
          <w:tcPr>
            <w:tcW w:w="9570" w:type="dxa"/>
            <w:gridSpan w:val="4"/>
            <w:tcBorders>
              <w:top w:val="nil"/>
              <w:left w:val="nil"/>
              <w:bottom w:val="single" w:sz="4" w:space="0" w:color="00000A"/>
              <w:right w:val="nil"/>
            </w:tcBorders>
            <w:shd w:val="clear" w:color="auto" w:fill="auto"/>
          </w:tcPr>
          <w:p w:rsidR="009531BA" w:rsidRDefault="00DD163F">
            <w:pPr>
              <w:spacing w:after="0"/>
              <w:ind w:firstLine="6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Тематическое планирование</w:t>
            </w:r>
          </w:p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часов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деятельности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обучающегося</w:t>
            </w:r>
            <w:proofErr w:type="gramEnd"/>
          </w:p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31BA">
        <w:tc>
          <w:tcPr>
            <w:tcW w:w="957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Самое великое чудо на свете (5ч)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Введение. Знакомство с учебником, разделом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Ориентируются в учебнике, применяют систему условных обозначений при выполнении заданий, находят нужную главу и нужное произведение в содержании учебника.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Рукописные книги Древней Руси.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Вспоминают правила обращение с книгой,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различные произведения устного народного творчества,</w:t>
            </w:r>
          </w:p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приводят примеры произведений фольклора (пословицы, загадки, сказки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Первопечатник Иван Фёдоров.</w:t>
            </w:r>
          </w:p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Сравнивают рукописные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печатные книги,  особенности ролевого чтения при передаче эмоционального состояния героя.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чтение.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Книги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прочитанные летом.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Рассказывают о книгах, которые прочитали летом,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Определяют жанр, характер произведения,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выборочно читают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 с целью 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гументации своего мнения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Урок-путешествие в прошлое. Оценка достижений.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Обобщают полученную информацию по истории создания книги, осмысливают значение книги для  прошлого, настоящего и будущего. </w:t>
            </w:r>
          </w:p>
        </w:tc>
      </w:tr>
      <w:tr w:rsidR="009531BA">
        <w:tc>
          <w:tcPr>
            <w:tcW w:w="957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Устное народное творчество  (14ч)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разделом. Русские народные песни. 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Продолжают знакомиться с малыми фольклорными жанрами, различают жанры. Читают жанр докучной сказки; упражняются в выразительном и сознательном чтении.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Докучные сказки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Произведения прикладного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искусства: гжельская и хохломская посуда, дымковская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богородская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игрушка.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Знакомятся с изделиями прикладного искусства, учатся различать малые жанры, обогащают словарный запас, 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«Сестрица Алёнушка и братец Иванушка».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Прогнозируют характер текста, выделяют в тексте опорные слова, определяют значение непонятных слов в контексте.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Выборочно читают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 с целью аргументации своего мнения. Озаглавливают текст. Инсценируют эпизоды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11-13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«Иван-царевич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Серый Волк».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Прогнозируют характер текста, выделяют в тексте опорные слова, определяют значение непонятных слов в контексте.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Выборочно читают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 с целью аргументации своего мнения. Озаглавливают текст. Инсценируют эпизоды.</w:t>
            </w:r>
          </w:p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.Русская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ародная сказка «Сивка-бурка»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Осознают авторское и собственное отношение к персонажам. Определяют идею и жанр  произведения.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Соотносят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название произведения с его содержанием.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Выборочно читают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 с целью аргументации своего мнения. Иллюстрируют прочитанное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«Сивка-бурка»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Художники-иллюстраторы В. Васнецов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Билибин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Знакомятся с биографией и творчеством художников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иллюстраторов, сравнивают произведения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словестного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изобразительного искусства.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КВН, обобщающий урок по разделу.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Систематизируют и проверяют свои знания по данной теме.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«Сочиняем волшебную сказку» Оценка достижений.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Принимают участие в коллективном сочинении сказок, с опорой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особенности их построения.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чтение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Сказки о животных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Ориентируются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книге по обложке, содержанию. Определяют идею и жанр  произведения.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Соотносят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название произведения с его содержанием.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Выборочно читают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 с целью аргументации своего мнения</w:t>
            </w:r>
          </w:p>
        </w:tc>
      </w:tr>
      <w:tr w:rsidR="009531BA">
        <w:tc>
          <w:tcPr>
            <w:tcW w:w="957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Поэтическая тетрадь № 1 (9ч)</w:t>
            </w:r>
          </w:p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разделом. Как научиться читать стихи.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Прогнозируют содержание раздела, читают осознанно текст, понимают прочитанное.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Ф.И.Тютчев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«Весенняя гроза»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аизусть)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 эмоциональный характер произведения, общее в двух произведениях. Соблюдают паузы, передают эмоциональный тон произведения, выбирают темп чтения, пользуются силой голоса для постановки логических ударений и передачи характера текста. Заучивание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аизусть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Ф.И.Тютче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в«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Листья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А.А.Фет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«Мама! Глянь-ка из окошка…», «Зреет рожь…»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аизусть)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стихотворение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А.Фета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ставят логические ударения в тексте, упражняются в выразительном, правильном чтении. Заучивание наизусть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И.С.Никитин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«Полно, степь моя, спать…».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Соблюдают паузы, передают эмоциональный тон произведения, выбирают темп чтения, пользуются силой голоса для постановки логических ударений и передачи характера текста.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И.С.Никитин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«Встреча зимы».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И.З.Суриков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«Детство»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аизусть)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стихотворение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И.Сурикова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работают над интонацией в зависимости от содержания стихотворного текста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чтение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Стихи  И.З. Сурикова «Зима»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Приносят стихи, читают выразительно или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наизусть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оотносят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название произведения с его содержанием. Определяют эмоциональный характер произведения, выражают свои мысли и чувства.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Обобщающий урок по разделу: «Поэтическая тетрадь 1». Оценка достижений.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Систематизируют и проверяют свои знания по данной теме.</w:t>
            </w:r>
          </w:p>
        </w:tc>
      </w:tr>
      <w:tr w:rsidR="009531BA">
        <w:tc>
          <w:tcPr>
            <w:tcW w:w="957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Великие русские писатели (24ч)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разделом. А. Пушкин «Что интересного я узнал о жизни А. С. Пушкина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Прогнозируют содержание раздела, планируют работу на уроке, рассказывают о жизни и творчестве А. Пушкина.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А.С.Пушкин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Лирические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стихотворения.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стихотворения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А.Пушкина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наблюдают поэтические особенности образы русской природы, выражают свои мысли и чувства, упражняются в выразительном чтении.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А.С.Пушкин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«Зимнее утро»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стихотворение, анализируют  произведение,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наблюдают особенности поэтические образы русской природы. Определяют эмоциональный характер произведения, общее в двух произведениях. Соблюдают паузы, передают эмоциональный тон произведения, выбирают темп чтения, пользуются силой голоса для постановки 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ических ударений и передачи характера текста. Заучивание наизусть и выразительно.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А.С.Пушкин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«Зимний вечер»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аизусть)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33-36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А.С.Пушкин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«Сказка о царе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Салтане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…».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Осознают авторское и собственное отношение к персонажам.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Отвечают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содержанию литературного текста. </w:t>
            </w:r>
          </w:p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Наблюдают над особенностями  поэтического языка, выражают свои мысли и чувства, упражняются в выразительном чтении, составляют план пересказа.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Характеризуют героев. Читают по ролям, инсценируют фрагменты. Определяют гл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авную мысль сказки.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чтение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 Ершов «Конёк-горбунок».(0трывок)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отрывок произведения, определяют характер героев,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соотносят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название произведения с его содержанием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 А. Крылов. Подготовка сообщения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И.Крылове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основе статьи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учебника, книг о Крылове.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Знакомятся с жизнью и творчеством И. Крылова, готовят сообщения о Крылове.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И.А.Крылов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«Мартышка и очки»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аизусть)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Наблюдают жанровые  особенности басни, выражают свои мысли и чувства, упражняются в выразительном чтении,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осознают авторское и собственное отношение к персонажам, соблюдают паузы, передают эмоциональный тон произведения, выбирают темп чтения, пользуются силой голоса для постановки логических ударений и передачи характера текста.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И.А.Крылов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«Зеркало и обезь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яна».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И.А.Крылов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«Ворона и Лисица».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чтение.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Басни И. А. Крылова 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Читают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 с целью аргументации своего мнения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оотносят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название произведения с его содержанием, осознают авторское и собственное отношение к персонажам.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Ю.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Лермонтов. Подготовка сообщения на основе статьи в учебнике.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Готовят сообщение о М. Лермонтове на основе статьи учебника, осознанно читают текст, задают и отвечают на вопросы.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М.Ю.Лермонтов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«Горные вершины», «На севере диком…». </w:t>
            </w:r>
          </w:p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стихи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М.Лер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монтова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наблюдают над ролью образных средств языка в поэзии. Соблюдают паузы, передают эмоциональный тон произведения, выбирают темп чтения, пользуются силой голоса для постановки логических ударений и передачи характера текста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М.Ю.Лермонтов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«Утёс»,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«Осень»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аизусть)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чтение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Творчество М.Ю. Лермонтова.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стихи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М.Лермонтова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эмоциональный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характер произведения, осознают авторское и собственное отношение к персонажам.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Детство Л. Толстого (из воспоминаний писателя).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Готовят сообщение о л. Толстом на основе статьи учебника, осознанно читают текст, задают и отвечают на вопросы.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Л.Н.Толстой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«Акула».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Соотносят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название произведения с его содержанием, определяют, от какого лица (автора-повествователя, автора-рассказчика или персонажа) ведется повествование, осознают авторское и собственное отношение к персонажам, характеризуют героев, в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ыборочно читают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 с 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лью аргументации своего мнения, с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оотносят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пословицы с произведением,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фрагменты текста с иллюстрациями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Л.Н.Толстой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«Прыжок».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чтение. Быль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Л.Н.Толстого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«Лев и собачка».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Л.Н.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Толстой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«Какая бывает</w:t>
            </w:r>
          </w:p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роса на траве», «Куда девается вода».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произведения,  сравнивают жанровые особенности произведений, упражняются в выразительном, осознанном, правильном чтении.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Обобщающий урок по разделу: «Великие русские писатели». Оценка достижений.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Систематизируют и проверяют свои знания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данной теме.</w:t>
            </w:r>
          </w:p>
        </w:tc>
      </w:tr>
      <w:tr w:rsidR="009531BA">
        <w:tc>
          <w:tcPr>
            <w:tcW w:w="957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Поэтическая тетрадь №2 (6ч)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разделом.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А.Некрасов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«Славная осень!», «Не ветер бушует над бором…»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аизусть)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Выявляют характер произведения. Словесно рисуют картины. Знакомятся со средствами языковой выразительности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(сравнение, олицетворение, эпитет, звукопись). Соблюдают паузы, передают эмоциональный тон произведения, выбирают темп чтения, пользуются силой голоса для постановки логических ударений и передачи характера текста, обогащают словарный запас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Н.А.Некрасов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«Дедушка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Мазай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зайцы».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Н.А. Некрасов. Стихи.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К.Д.Бальмонт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«Золотое слово».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 паузы, передают эмоциональный тон произведения,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выбирают темп чтения, пользуются силой голоса для постановки логических ударений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передачи характера текста, заучивают стихотворения наизусть и выразительно их читают.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И.А. Бунин. Стихотворения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аизусть)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Обобщающий урок по разделу: «Поэтическая тетрадь 2». Оценка достижений.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Систематизируют и проверяют свои знания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данной теме.</w:t>
            </w:r>
          </w:p>
        </w:tc>
      </w:tr>
      <w:tr w:rsidR="009531BA">
        <w:tc>
          <w:tcPr>
            <w:tcW w:w="957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Литературные сказки  (8ч)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разделом.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Д.Н.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Мамин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-Сибиряк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Алёнушкины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сказки».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знакомятся с разделом на основе статьи учебника, читают сказку, находят взаимосвязь литературной и народной сказки, обогащают словарный запас,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упражняются в выразительном, осознанном, правильном чтении.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Д.Н.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Мамин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-Сибиряк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«Сказка про храброго Зайца…».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Прогнозируют содержание читаемого, х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арактеризуют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персонаж в опоре на текст, ч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итают по ролям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разыгрывают сценки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пределяют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эмоциональный характер текста, о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твечают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содержанию литературного текста, с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оотносят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иллюстрации с фрагментами текста, и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ллюстрируют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прочитанное, ч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итают по ролям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разыгрывают сценки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делят текст на смысловые части, составляют план пересказа.</w:t>
            </w:r>
          </w:p>
        </w:tc>
      </w:tr>
      <w:tr w:rsidR="009531BA">
        <w:trPr>
          <w:trHeight w:val="816"/>
        </w:trPr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В.М.Гаршин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«Лягушка – путешественница».</w:t>
            </w:r>
          </w:p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531BA">
        <w:trPr>
          <w:trHeight w:val="816"/>
        </w:trPr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В.М.Гаршин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«Лягушка – путешественница».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63-64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В.Ф.Одоевский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«Мороз Иванович»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Ориентируются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содержанию, выясняют значение слов по толковому словарю, обогащают словарный запас, сопоставляют с русской народной сказкой «Морозко», устанавливают связь, объясняют и соотносят с общей идеей и содержанием текста, дают сравнительную характеристику  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вных героинь сказки.</w:t>
            </w:r>
          </w:p>
        </w:tc>
      </w:tr>
      <w:tr w:rsidR="009531BA">
        <w:trPr>
          <w:trHeight w:val="816"/>
        </w:trPr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чтение. Сказочные образы в стихотворениях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К.Бальмонта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стихотворения, распознают особенности построения стихотворений, выражают свои мысли и чувства,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упражняются в выразительном чтении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66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Обобщающий урок по разделу: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«Литературные сказки». Оценка достижений.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Систематизируют и проверяют свои знания по данной теме.</w:t>
            </w:r>
          </w:p>
        </w:tc>
      </w:tr>
      <w:tr w:rsidR="009531BA">
        <w:tc>
          <w:tcPr>
            <w:tcW w:w="957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Были-небылицы.   (10ч)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разделом.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М.Горький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«Случай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Евсейкой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произведение, осознанно и произвольно строят свои высказывания,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соотносят поступки героев с нравственными нормами. Дают характеристику героям, составляют план пересказа.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М.Горький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«Случай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Евсейкой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69-71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К.Г.Паустовский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«Растрёпанный воробей».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произведение, делают элементарный анализ произведения,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упражняются в выразительном чтении, ставят вопросы, полно и точно выражают свои мысли в соответствии с задачами, определяют лавную мысль текста, связно рассказывают о своих впечатлениях, делят текст на части.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чтение.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К.Г.Паустовский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73-75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А.И.Куприн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«Слон».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произведение, определяют тему и проблему произведения, соотносят поступки героев, упражняются в выразительном чтении, составляют вопросы по содержанию, упражняются в выборочном чтении, делят текст на смысловые части, х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арактеризу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персонаж в опоре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текста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соотносят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иллюстрации с фрагментами текста, ч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итают по ролям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разыгрывают сценки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Обобщающий урок по разделу: «Были-небылицы». Оценка достижений.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Сравнивают, сопоставляют нравственные нормы героев, узнают произведения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опорным словам, выражают свои мысли, соотносят название произведения с автором</w:t>
            </w:r>
          </w:p>
        </w:tc>
      </w:tr>
      <w:tr w:rsidR="009531BA">
        <w:tc>
          <w:tcPr>
            <w:tcW w:w="957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Поэтическая тетрадь №3 (7 ч)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разделом.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С.Чёрный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«Что ты тискаешь утёнка», «Воробей», «Слон»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аизусть)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текст с интонационным выделением знаков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препинания. соблюдают паузы, передают эмоциональный тон произведения,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выбирают темп чтения, пользуются силой голоса для постановки логических ударений и передачи характера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текста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ыражают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свои чувства и мысли, заучивают наизусть и выразительно читают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78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С.Чёрный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«Воробей», «Слон»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аизусть)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79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А.А.Блок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«Ветхая избушка», 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А.А.Блок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«Сны», «Ворона» (наизусть).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С.А.Есенин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«Черёмуха»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аизусть)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стихотворение, строят логическую цепь рассуждений, словесно рисуют картину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природы  на основе образных средств языка, наблюдают над особенностями мелодики стиха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аучивают наизусть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чтение. Стихи о природе современных поэтов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текст с интонационным выделением знаков препинания, соблюдают паузы, передают эмоциональны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тон произведения, выбирают темп чтения, пользуются силой голоса для постановки логических ударений и передачи характера текста, выражают свои чувства и мысли.</w:t>
            </w:r>
          </w:p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обобщающий урок по разделу: «Поэтическая тетрадь 3». Оценка достижений.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Систематизируют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проверяют свои знания по данной теме.</w:t>
            </w:r>
          </w:p>
        </w:tc>
      </w:tr>
      <w:tr w:rsidR="009531BA">
        <w:tc>
          <w:tcPr>
            <w:tcW w:w="957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Люби живое    (16ч)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разделом.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М.М.Пришвин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«Моя Родина».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произведение, находят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главную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мыслью рассказа, упражняются в выразительном, правильном чтении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85-86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И.С.Соколов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-Микитов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Листопадничек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произведение, о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пределяют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эмоциональный характер текста, о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твечают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содержанию литературного текста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арактеризуют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персонаж в опоре на текст, с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оотносят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иллюстрации с фрагментами текста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чтение. О братьях наших 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ньших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В.Чаплиной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Е.Чарушин</w:t>
            </w:r>
            <w:proofErr w:type="spellEnd"/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Приносят произведения о животных, пересказываю содержание, определяют характер героя, выражают свои мысли и чувства.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В.И.Белов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провинилась».  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произведение, наблюдают над образом главной героини,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отвечают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содержанию литературного текста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оотносят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иллюстрации с фрагментами текста.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В.И.Белов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«Ещё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Мальку».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90-91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В.В.Бианки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«Мышонок Пик».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Определяют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эмоциональный характер текста, о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твечают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содержанию литературного текста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арактеризуют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персонаж в опоре на текст, с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оотносят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название произведения с его содержанием, с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оотносят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иллюстрации с фрагментами текста,  строят логическую цепь рассуждений.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чтение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В.В.Бианки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«Лесная газета».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Рассказывают понравившиеся отрывки из произведения, выражают свои мысли и чувства к героям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93-95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Б.С.Житков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«Про обезьянку».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Осознают сущность поведения героев, кратко пересказывают текст, находят и выделяют необходимую информацию из текста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В.Л.Дуров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«Наша Жучка».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произведение, делят текст на части, работают над кратким пересказом.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П.Астафьев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Капалуха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произведение, соотносят поступки героев с нравственными нормами,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соотносят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название произведения с его содержанием.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Соотносят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иллюстрации с фрагментами текста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В.Ю.Драгунский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«Он живой и светится».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Обобщающий урок по разделу: «Люби живое». Оценка достижений.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Систематизируют и проверяют свои знания по данной теме.</w:t>
            </w:r>
          </w:p>
        </w:tc>
      </w:tr>
      <w:tr w:rsidR="009531BA">
        <w:tc>
          <w:tcPr>
            <w:tcW w:w="957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Поэтическая тетрадь №4   (7ч)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разделом.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С.Я.Маршак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«Гроза днём», «В лесу над росистой поляной…»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аизусть)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Выявляют характер произведения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ловесно рисуют картины, знакомятся со средствами языковой выразительности (сравнение,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олицетворение, эпитет, звукопись), соблюдают паузы, передают эмоциональный тон произведения, выбирают темп чтения, пользуются силой голоса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постановки логических ударений и передачи характера текста, заучивают наизусть и выразительно читают.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А.Л.Ба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«Разлука».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А.Л.Барто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 театре»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аизусть)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103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чтение. Стихи А. 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Барто</w:t>
            </w:r>
            <w:proofErr w:type="spellEnd"/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стихотворения, передают  настроение через осознание смысловой нагрузки произведений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С.Михалков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«Если». </w:t>
            </w:r>
          </w:p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Знакомятся с жизнью и творчеством С.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Михалкова, Сравнивают название произведения с его содержанием.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Е.А.Благинина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«Кукушка», «Котёнок»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аизусть)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стихотворение, сравнивают  содержание стихотворений, соблюдают паузы, передают эмоциональный тон произведения, выбирают темп чтения,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пользуются силой голоса для постановки логических ударений и передачи характера текста. Заучивают наизусть и выразительно читают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Обобщающий урок по разделу: «Поэтическая тетрадь 4». Оценка достижений.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Систематизируют и проверяют свои знания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данной теме.</w:t>
            </w:r>
          </w:p>
        </w:tc>
      </w:tr>
      <w:tr w:rsidR="009531BA">
        <w:tc>
          <w:tcPr>
            <w:tcW w:w="957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Собирай по ягодке – наберёшь кузовок (13ч)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разделом.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Б.В.Шергин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«Собирай по ягодке – наберёшь кузовок».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Устно составляют картинный план, выборочно читают эпизоды в соответствии с иллюстрациями картинного плана, исполняют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реплики персонажей, ч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итают по ролям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разыгрывают сценки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108-109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А.П.Платонов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«Цветок на земле».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Осознают авторское и собственное отношение к персонажам, о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твечают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содержанию литературного текста, пересказывают произведение от лица автора и от лица героя, дают характеристику главным героям,  делят текст  на части, составляют план пересказа.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110-111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А.П.Платонов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«Ещё мама».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чтение. Рассказы А.П.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Платонова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113-114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М.М.Зощенко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«Золотые слова».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115-116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М.М.Зощенко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«Великие путешественники».  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произведение, анализируют содержание, строят логическую цепь рассуждений, упражняются в выразительном, правильном, беглом чтении.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117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чтение Н.Н. Носов «Федина задача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произведение, анализируют содержание, читают по ролям, упражняются в выразительном, правильном чтении.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Н.Н.Носов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«Телефон».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Восстанавливают последовательности событий,  строят логическую цепь рассуждений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ознают авторское и собственное отношение к персонажам, о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твечают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содержанию литературного текста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Обобщающий урок по разделу: « Собирай по ягодке – наберешь кузовок». Оценка достижений.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Систематизируют и проверяют свои знания по данной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теме.</w:t>
            </w:r>
          </w:p>
        </w:tc>
      </w:tr>
      <w:tr w:rsidR="009531BA">
        <w:tc>
          <w:tcPr>
            <w:tcW w:w="957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 страницам детских журналов (8ч)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разделом. Пресс-турнир «По страницам детских журналов». </w:t>
            </w:r>
          </w:p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Приносят свои любимые детские журналы,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выборочно читают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целью аргументации своего мнения.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 Кассиль «Отметки Риммы Лебедевой»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знакомятся с автором и его произведением, читают правильно, выразительно, соотносят название произведения с его содержанием.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Ю.И.Ермолаев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«Проговорился»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произведения Ю.И. Ермолаева, сравнивают произведения, упражняются в выразительном, правил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ьном, беглом чтении.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Ю.И.Ермолаев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«Воспитатели».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9531BA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124-125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Г.Б.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Остер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«Вредные советы», «Как получаются легенды».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произведения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Г.Остера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анализируют содержание, ставят вопросы к тексту, упражняются в выразительном, правильном чтении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Р.Сеф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«Весёлые стихи».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Соблюдают паузы, передают эмоциональный тон произведения, выбирают темп чтения, пользуются силой голоса для постановки логических ударений и передачи характера текста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 по разделу: «По страницам детских журнало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в». Оценка достижений.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Систематизируют и проверяют свои знания по данной теме.</w:t>
            </w:r>
          </w:p>
        </w:tc>
      </w:tr>
      <w:tr w:rsidR="009531BA">
        <w:tc>
          <w:tcPr>
            <w:tcW w:w="957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Зарубежная литература (9ч)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128-130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разделом. Мифы Древней Греции.  «Храбрый Персей».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мифы Древне Греции, сопоставляют жанровое своеобразие мифа со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сказкой, выражают свое отношение к героям, событиям, упражняются в выразительном, правильном чтении, устанавливают причинно-следственные связи, делят текст на части, составляют простой план, упражняются в выборочном чтении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чтение.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Библейские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легенды «Тезей».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Выборочно читают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 с целью аргументации своего мнении, соблюдают паузы, передают эмоциональный тон произведения.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132-134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Г.Х.Андерсен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«Гадкий утёнок».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произведение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Г.Андерсена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 определяют последовательность событий, упражн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яются в выразительном, правильном, беглом чтении.</w:t>
            </w:r>
          </w:p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Делят текст на смысловые части, составляют план, словесно иллюстрируют сказку, упражняются в выразительном, правильном, беглом чтении.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Обобщающий урок по разделу: «Зарубежная литература»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Систематизируют и проверяют свои знания по данной теме.</w:t>
            </w:r>
          </w:p>
        </w:tc>
      </w:tr>
      <w:tr w:rsidR="009531BA"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-ринг»</w:t>
            </w:r>
          </w:p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обобщающий урок за курс 3 класса)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531BA" w:rsidRDefault="00DD163F">
            <w:pPr>
              <w:spacing w:after="0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Систематизируют и проверяют свои знания за курс 3 класса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</w:tr>
    </w:tbl>
    <w:p w:rsidR="009531BA" w:rsidRDefault="009531BA">
      <w:pPr>
        <w:spacing w:after="0"/>
        <w:ind w:firstLine="66"/>
        <w:jc w:val="both"/>
      </w:pPr>
    </w:p>
    <w:sectPr w:rsidR="009531BA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Fallback">
    <w:panose1 w:val="020B0604020202020204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50F85"/>
    <w:multiLevelType w:val="multilevel"/>
    <w:tmpl w:val="2AEADD7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6D225E1"/>
    <w:multiLevelType w:val="multilevel"/>
    <w:tmpl w:val="B7F6067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31BA"/>
    <w:rsid w:val="009531BA"/>
    <w:rsid w:val="00DD1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Droid Sans Fallback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D65"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rsid w:val="009D773D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eastAsia="Calibri" w:cs="Times New Roman"/>
    </w:rPr>
  </w:style>
  <w:style w:type="character" w:customStyle="1" w:styleId="ListLabel2">
    <w:name w:val="ListLabel 2"/>
    <w:rPr>
      <w:rFonts w:cs="Courier New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FreeSans"/>
    </w:rPr>
  </w:style>
  <w:style w:type="paragraph" w:styleId="a7">
    <w:name w:val="Title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8">
    <w:name w:val="index heading"/>
    <w:basedOn w:val="a"/>
    <w:pPr>
      <w:suppressLineNumbers/>
    </w:pPr>
    <w:rPr>
      <w:rFonts w:cs="FreeSans"/>
    </w:rPr>
  </w:style>
  <w:style w:type="paragraph" w:styleId="a9">
    <w:name w:val="List Paragraph"/>
    <w:basedOn w:val="a"/>
    <w:uiPriority w:val="34"/>
    <w:qFormat/>
    <w:rsid w:val="00911114"/>
    <w:pPr>
      <w:ind w:left="720"/>
      <w:contextualSpacing/>
    </w:pPr>
  </w:style>
  <w:style w:type="paragraph" w:styleId="aa">
    <w:name w:val="Normal (Web)"/>
    <w:basedOn w:val="a"/>
    <w:rsid w:val="00911114"/>
    <w:pPr>
      <w:spacing w:after="2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uiPriority w:val="99"/>
    <w:semiHidden/>
    <w:unhideWhenUsed/>
    <w:rsid w:val="009D773D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914E1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16</Pages>
  <Words>3899</Words>
  <Characters>22228</Characters>
  <Application>Microsoft Office Word</Application>
  <DocSecurity>0</DocSecurity>
  <Lines>185</Lines>
  <Paragraphs>52</Paragraphs>
  <ScaleCrop>false</ScaleCrop>
  <Company/>
  <LinksUpToDate>false</LinksUpToDate>
  <CharactersWithSpaces>26075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Школа 14</cp:lastModifiedBy>
  <cp:revision>9</cp:revision>
  <cp:lastPrinted>2012-06-28T03:04:00Z</cp:lastPrinted>
  <dcterms:created xsi:type="dcterms:W3CDTF">2012-05-07T06:25:00Z</dcterms:created>
  <dcterms:modified xsi:type="dcterms:W3CDTF">2016-09-08T23:30:00Z</dcterms:modified>
  <dc:language>ru-RU</dc:language>
</cp:coreProperties>
</file>