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CD8" w:rsidRDefault="00BA5D04">
      <w:pPr>
        <w:pStyle w:val="1"/>
        <w:spacing w:line="100" w:lineRule="atLeast"/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118860" cy="8482965"/>
            <wp:effectExtent l="0" t="0" r="0" b="0"/>
            <wp:docPr id="2" name="Рисунок 2" descr="C:\Users\Школа 14\Desktop\ПРОГРАММЫ 2016\4 класс\программа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4 класс\программа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848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E6CD8" w:rsidRDefault="003E6CD8">
      <w:pPr>
        <w:pStyle w:val="1"/>
        <w:spacing w:line="100" w:lineRule="atLeast"/>
      </w:pPr>
    </w:p>
    <w:p w:rsidR="003E6CD8" w:rsidRDefault="003E6CD8">
      <w:pPr>
        <w:pStyle w:val="1"/>
        <w:pageBreakBefore/>
      </w:pPr>
    </w:p>
    <w:p w:rsidR="003E6CD8" w:rsidRDefault="00197AA3">
      <w:pPr>
        <w:pStyle w:val="1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Пояснительная записка </w:t>
      </w:r>
    </w:p>
    <w:p w:rsidR="003E6CD8" w:rsidRDefault="00197AA3">
      <w:pPr>
        <w:pStyle w:val="1"/>
        <w:spacing w:after="0"/>
        <w:ind w:left="-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3E6CD8" w:rsidRDefault="00197AA3">
      <w:pPr>
        <w:pStyle w:val="1"/>
        <w:ind w:left="-142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Рабочая программа ориентирована на использование учебно-методического комплекта «Английский с удовольствием» («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Enjoy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English</w:t>
      </w:r>
      <w:r>
        <w:rPr>
          <w:rFonts w:ascii="Times New Roman" w:hAnsi="Times New Roman"/>
          <w:color w:val="000000"/>
          <w:sz w:val="24"/>
          <w:szCs w:val="24"/>
        </w:rPr>
        <w:t>») для 4класса общеобразовательных учреждений. Рабочая программа рассчитана на 68 часов, в числе которых на проверочные, контрольные и проектные работы по 7, 4 и 5 часов соответственно.</w:t>
      </w:r>
      <w:r>
        <w:rPr>
          <w:sz w:val="24"/>
          <w:szCs w:val="24"/>
        </w:rPr>
        <w:t xml:space="preserve"> 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Язык является важнейшим средством общения, без которого невозможно существование и развитие человеческого общества. Происходящие сегодня изменения в общественных отношениях, средствах коммуникации (использование новых информационных технологий) требуют повышения коммуникативной компетенции школьников, совершенствования их языковой подготовки</w:t>
      </w:r>
      <w:proofErr w:type="gramStart"/>
      <w:r>
        <w:rPr>
          <w:rFonts w:ascii="Times New Roman" w:hAnsi="Times New Roman"/>
          <w:sz w:val="24"/>
          <w:szCs w:val="24"/>
        </w:rPr>
        <w:t xml:space="preserve">.. </w:t>
      </w:r>
      <w:proofErr w:type="gramEnd"/>
      <w:r>
        <w:rPr>
          <w:rFonts w:ascii="Times New Roman" w:hAnsi="Times New Roman"/>
          <w:sz w:val="24"/>
          <w:szCs w:val="24"/>
        </w:rPr>
        <w:t xml:space="preserve">Основное назначение иностранного языка состоит в формировании коммуникативной компетенции, т.е. способности и готовности осуществлять иноязычное межличностное и межкультурное общение с носителями языка. Владение иностранным языком повышает уровень гуманитарного образования школьников, способствует формированию личности и ее социальной адаптации к условиям постоянно меняющегося поликультурного, </w:t>
      </w:r>
      <w:proofErr w:type="spellStart"/>
      <w:r>
        <w:rPr>
          <w:rFonts w:ascii="Times New Roman" w:hAnsi="Times New Roman"/>
          <w:sz w:val="24"/>
          <w:szCs w:val="24"/>
        </w:rPr>
        <w:t>полиязычного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мира. Иностранный язык расширяет лингвистический кругозор учащихся, способствует формированию культуры общения, содействует общему речевому развитию учащихся. В этом проявляется взаимодействие всех языковых учебных предметов, способствующих формированию основ филологического образования школьников. 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Целью курса обучения английскому языку «Английский с удовольствием» («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Enjoy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English</w:t>
      </w:r>
      <w:r>
        <w:rPr>
          <w:rFonts w:ascii="Times New Roman" w:hAnsi="Times New Roman"/>
          <w:color w:val="000000"/>
          <w:sz w:val="24"/>
          <w:szCs w:val="24"/>
        </w:rPr>
        <w:t>») является формирование иноязычной коммуникативной компетенции учащихся, понимаемой как их способность и готовность общаться на английском языке в пределах, определённых федеральным компонентом государственного стандарта по иностранным языкам и примерной программой по английскому языку. Эта цель подразумевает развитие коммуникативных умений учащихся в говорении, чтении, понимании на слух и письме на английском языке, развитие и образование учащихся средствами английского языка: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 </w:t>
      </w:r>
      <w:r>
        <w:rPr>
          <w:rFonts w:ascii="Times New Roman" w:hAnsi="Times New Roman"/>
          <w:bCs/>
          <w:color w:val="000000"/>
          <w:sz w:val="24"/>
          <w:szCs w:val="24"/>
        </w:rPr>
        <w:t>формирование умений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общаться на иностранном языке с учетом речевых возможностей и потребностей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>учащихся третьего года обучения;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•  </w:t>
      </w:r>
      <w:r>
        <w:rPr>
          <w:rFonts w:ascii="Times New Roman" w:hAnsi="Times New Roman"/>
          <w:bCs/>
          <w:color w:val="000000"/>
          <w:sz w:val="24"/>
          <w:szCs w:val="24"/>
        </w:rPr>
        <w:t>развитие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личности ребенка, его речевых способностей, внимания, мышления,       памяти и воображения; мотивации к дальнейшему овладению иностранным языком на третьем году обучения;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•  </w:t>
      </w:r>
      <w:r>
        <w:rPr>
          <w:rFonts w:ascii="Times New Roman" w:hAnsi="Times New Roman"/>
          <w:bCs/>
          <w:color w:val="000000"/>
          <w:sz w:val="24"/>
          <w:szCs w:val="24"/>
        </w:rPr>
        <w:t>обеспечение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коммуникативно-психологической адаптации младших школьников к новому языковому миру для преодоления в дальнейшем психологических барьеров в использовании иностранного языка как средства общения;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 </w:t>
      </w:r>
      <w:r>
        <w:rPr>
          <w:rFonts w:ascii="Times New Roman" w:hAnsi="Times New Roman"/>
          <w:bCs/>
          <w:color w:val="000000"/>
          <w:sz w:val="24"/>
          <w:szCs w:val="24"/>
        </w:rPr>
        <w:t>освоение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элементарных лингвистических представлений, доступных младшим школьникам и необходимых для овладения устной и письменной речью на иностранном языке;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•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приобщение </w:t>
      </w:r>
      <w:r>
        <w:rPr>
          <w:rFonts w:ascii="Times New Roman" w:hAnsi="Times New Roman"/>
          <w:color w:val="000000"/>
          <w:sz w:val="24"/>
          <w:szCs w:val="24"/>
        </w:rPr>
        <w:t>детей к новому социальному опыту с использованием иностранного языка: знакомство второклассников  с миром зарубежных сверстников, с зарубежным детским фольклором; воспитание дружелюбного отношения к представителям других стран;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•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формирование </w:t>
      </w:r>
      <w:r>
        <w:rPr>
          <w:rFonts w:ascii="Times New Roman" w:hAnsi="Times New Roman"/>
          <w:color w:val="000000"/>
          <w:sz w:val="24"/>
          <w:szCs w:val="24"/>
        </w:rPr>
        <w:t xml:space="preserve">речевых, интеллектуальных и познавательных способностей младших школьников,   а также их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общеучебных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умений. </w:t>
      </w:r>
    </w:p>
    <w:p w:rsidR="003E6CD8" w:rsidRDefault="00197AA3">
      <w:pPr>
        <w:pStyle w:val="1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Задачи курса:</w:t>
      </w:r>
    </w:p>
    <w:p w:rsidR="003E6CD8" w:rsidRDefault="00197AA3">
      <w:pPr>
        <w:pStyle w:val="1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и воспитание коммуникативной культуры школьников, расширение и обогащение их  коммуникативного и жизненного опыта в новом контексте общения, расширение кругозора учащихся;</w:t>
      </w:r>
    </w:p>
    <w:p w:rsidR="003E6CD8" w:rsidRDefault="00197AA3">
      <w:pPr>
        <w:pStyle w:val="1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научиться ценить своих друзей, участвовать в совместной деятельности, правильно     организовывать свой досуг, следовать правилам здорового образа жизни  вежливо вести себя за столом;</w:t>
      </w:r>
    </w:p>
    <w:p w:rsidR="003E6CD8" w:rsidRDefault="00197AA3">
      <w:pPr>
        <w:pStyle w:val="1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познакомить с миром их зарубежных сверстников и </w:t>
      </w:r>
      <w:proofErr w:type="gramStart"/>
      <w:r>
        <w:rPr>
          <w:rFonts w:ascii="Times New Roman" w:hAnsi="Times New Roman"/>
          <w:sz w:val="24"/>
          <w:szCs w:val="24"/>
        </w:rPr>
        <w:t>научить с уважением относиться</w:t>
      </w:r>
      <w:proofErr w:type="gramEnd"/>
      <w:r>
        <w:rPr>
          <w:rFonts w:ascii="Times New Roman" w:hAnsi="Times New Roman"/>
          <w:sz w:val="24"/>
          <w:szCs w:val="24"/>
        </w:rPr>
        <w:t xml:space="preserve"> к представителям других стран;</w:t>
      </w:r>
    </w:p>
    <w:p w:rsidR="003E6CD8" w:rsidRDefault="00197AA3">
      <w:pPr>
        <w:pStyle w:val="1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осознавать важность изучения английского языка как средства общения между жителями разных стран.                                                                                                        </w:t>
      </w:r>
    </w:p>
    <w:p w:rsidR="003E6CD8" w:rsidRDefault="003E6CD8">
      <w:pPr>
        <w:pStyle w:val="1"/>
        <w:spacing w:after="0"/>
        <w:ind w:left="-142"/>
        <w:jc w:val="both"/>
        <w:rPr>
          <w:sz w:val="24"/>
          <w:szCs w:val="24"/>
        </w:rPr>
      </w:pPr>
    </w:p>
    <w:p w:rsidR="003E6CD8" w:rsidRDefault="003E6CD8">
      <w:pPr>
        <w:pStyle w:val="1"/>
        <w:tabs>
          <w:tab w:val="left" w:pos="3645"/>
        </w:tabs>
        <w:jc w:val="center"/>
        <w:rPr>
          <w:sz w:val="24"/>
          <w:szCs w:val="24"/>
        </w:rPr>
      </w:pPr>
    </w:p>
    <w:p w:rsidR="003E6CD8" w:rsidRPr="00197AA3" w:rsidRDefault="00197AA3">
      <w:pPr>
        <w:pStyle w:val="1"/>
        <w:pageBreakBefore/>
        <w:tabs>
          <w:tab w:val="left" w:pos="3645"/>
        </w:tabs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  <w:r>
        <w:rPr>
          <w:rFonts w:ascii="Times New Roman" w:hAnsi="Times New Roman"/>
          <w:b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программы</w:t>
      </w:r>
    </w:p>
    <w:p w:rsidR="003E6CD8" w:rsidRDefault="00197AA3">
      <w:pPr>
        <w:pStyle w:val="1"/>
        <w:tabs>
          <w:tab w:val="left" w:pos="364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1. Speaking about seasons and the weather. </w:t>
      </w:r>
      <w:r>
        <w:rPr>
          <w:rFonts w:ascii="Times New Roman" w:hAnsi="Times New Roman"/>
          <w:sz w:val="24"/>
          <w:szCs w:val="24"/>
        </w:rPr>
        <w:t>Времена года. Погода. - 7 часов.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Погода в разные времена года. Занятия в разные времена года и в разную погоду. Прогноз погоды для предстоящей зимы. Планы на выходные дни. Приглашение на пикник. Будущее время.</w:t>
      </w:r>
    </w:p>
    <w:p w:rsidR="003E6CD8" w:rsidRDefault="00197AA3">
      <w:pPr>
        <w:pStyle w:val="1"/>
        <w:tabs>
          <w:tab w:val="left" w:pos="364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Enjoying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your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a4"/>
          <w:rFonts w:ascii="Times New Roman" w:hAnsi="Times New Roman"/>
          <w:color w:val="00000A"/>
          <w:sz w:val="24"/>
          <w:szCs w:val="24"/>
          <w:u w:val="none"/>
          <w:lang w:val="en-US"/>
        </w:rPr>
        <w:t>home</w:t>
      </w:r>
      <w:r>
        <w:rPr>
          <w:rStyle w:val="a4"/>
          <w:rFonts w:ascii="Times New Roman" w:hAnsi="Times New Roman"/>
          <w:color w:val="00000A"/>
          <w:sz w:val="24"/>
          <w:szCs w:val="24"/>
          <w:u w:val="none"/>
        </w:rPr>
        <w:t>.</w:t>
      </w:r>
      <w:proofErr w:type="gramEnd"/>
      <w:r>
        <w:rPr>
          <w:rStyle w:val="a4"/>
          <w:rFonts w:ascii="Times New Roman" w:hAnsi="Times New Roman"/>
          <w:color w:val="00000A"/>
          <w:sz w:val="24"/>
          <w:szCs w:val="24"/>
          <w:u w:val="none"/>
        </w:rPr>
        <w:t xml:space="preserve"> Дома. - 5</w:t>
      </w:r>
      <w:r>
        <w:rPr>
          <w:rFonts w:ascii="Times New Roman" w:hAnsi="Times New Roman"/>
          <w:sz w:val="24"/>
          <w:szCs w:val="24"/>
        </w:rPr>
        <w:t xml:space="preserve"> часов. Дом. Квартира. Мебель.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Описание квартиры, комнаты. Сравнение своей комнаты и комнаты друга/одноклассника. Разговор о квартире. Предлоги. Вводный оборот </w:t>
      </w:r>
      <w:r>
        <w:rPr>
          <w:rFonts w:ascii="Times New Roman" w:hAnsi="Times New Roman"/>
          <w:sz w:val="24"/>
          <w:szCs w:val="24"/>
          <w:lang w:val="en-US"/>
        </w:rPr>
        <w:t>There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is</w:t>
      </w:r>
      <w:r>
        <w:rPr>
          <w:rFonts w:ascii="Times New Roman" w:hAnsi="Times New Roman"/>
          <w:sz w:val="24"/>
          <w:szCs w:val="24"/>
        </w:rPr>
        <w:t xml:space="preserve">/ </w:t>
      </w:r>
      <w:r>
        <w:rPr>
          <w:rFonts w:ascii="Times New Roman" w:hAnsi="Times New Roman"/>
          <w:sz w:val="24"/>
          <w:szCs w:val="24"/>
          <w:lang w:val="en-US"/>
        </w:rPr>
        <w:t>There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are</w:t>
      </w:r>
      <w:r>
        <w:rPr>
          <w:rFonts w:ascii="Times New Roman" w:hAnsi="Times New Roman"/>
          <w:sz w:val="24"/>
          <w:szCs w:val="24"/>
        </w:rPr>
        <w:t>.</w:t>
      </w:r>
    </w:p>
    <w:p w:rsidR="003E6CD8" w:rsidRDefault="00197AA3">
      <w:pPr>
        <w:pStyle w:val="1"/>
        <w:tabs>
          <w:tab w:val="left" w:pos="364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3.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Being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happy in the country and in the city. </w:t>
      </w:r>
      <w:r>
        <w:rPr>
          <w:rFonts w:ascii="Times New Roman" w:hAnsi="Times New Roman"/>
          <w:sz w:val="24"/>
          <w:szCs w:val="24"/>
        </w:rPr>
        <w:t>В городе и селе.-8 часов.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Рассказ о России, своем городе. Рассказ о Великобритании. Местонахождение своего дома. Погода в разных городах мира. Любимый день, месяц, время года, погода, вид спорта. Люди и животные. Описание животных, где живут. Степени сравнения прилагательных.</w:t>
      </w:r>
    </w:p>
    <w:p w:rsidR="003E6CD8" w:rsidRDefault="00197AA3">
      <w:pPr>
        <w:pStyle w:val="1"/>
        <w:tabs>
          <w:tab w:val="left" w:pos="364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Telling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stories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Рассказываем истории.-6 часов.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Чем занимались прошлым летом. Где был, что делал вчера/в прошлом месяце. Придумываем истории. Рабочий день Санта Клауса. Прошедшее время. Правильные, неправильные глаголы.</w:t>
      </w:r>
    </w:p>
    <w:p w:rsidR="003E6CD8" w:rsidRDefault="00197AA3">
      <w:pPr>
        <w:pStyle w:val="1"/>
        <w:tabs>
          <w:tab w:val="left" w:pos="364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5. Having a good time with your family. </w:t>
      </w:r>
      <w:r>
        <w:rPr>
          <w:rFonts w:ascii="Times New Roman" w:hAnsi="Times New Roman"/>
          <w:sz w:val="24"/>
          <w:szCs w:val="24"/>
        </w:rPr>
        <w:t>Отдыхаем с семьёй.-11часов. Члены семьи. Любимые занятия членов семьи. Помощь родителям. Разговор по телефону. Время. Распорядок дня. Хорошие манеры. Прошедшее время. Правильные, неправильные глаголы.</w:t>
      </w:r>
    </w:p>
    <w:p w:rsidR="003E6CD8" w:rsidRDefault="003E6CD8">
      <w:pPr>
        <w:pStyle w:val="1"/>
        <w:tabs>
          <w:tab w:val="left" w:pos="3645"/>
        </w:tabs>
        <w:jc w:val="both"/>
        <w:rPr>
          <w:sz w:val="24"/>
          <w:szCs w:val="24"/>
        </w:rPr>
      </w:pPr>
    </w:p>
    <w:p w:rsidR="003E6CD8" w:rsidRDefault="00197AA3">
      <w:pPr>
        <w:pStyle w:val="1"/>
        <w:tabs>
          <w:tab w:val="left" w:pos="364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Shopping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for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everything</w:t>
      </w:r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Покупки.-7 часов. Описание одежды. Покупка одежды. Одежда по погоде. Покупка продуктов питания. Разговор за столом. Некоторое  количество продуктов, предметов, людей. Прошедшее время. Правильные, неправильные глаголы.</w:t>
      </w:r>
    </w:p>
    <w:p w:rsidR="003E6CD8" w:rsidRDefault="003E6CD8">
      <w:pPr>
        <w:pStyle w:val="1"/>
        <w:tabs>
          <w:tab w:val="left" w:pos="3645"/>
        </w:tabs>
        <w:jc w:val="both"/>
        <w:rPr>
          <w:sz w:val="24"/>
          <w:szCs w:val="24"/>
        </w:rPr>
      </w:pPr>
    </w:p>
    <w:p w:rsidR="003E6CD8" w:rsidRDefault="00197AA3">
      <w:pPr>
        <w:pStyle w:val="1"/>
        <w:tabs>
          <w:tab w:val="left" w:pos="364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>
        <w:rPr>
          <w:rFonts w:ascii="Times New Roman" w:hAnsi="Times New Roman"/>
          <w:sz w:val="24"/>
          <w:szCs w:val="24"/>
          <w:lang w:val="en-US"/>
        </w:rPr>
        <w:t>School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fun</w:t>
      </w:r>
      <w:r>
        <w:rPr>
          <w:rFonts w:ascii="Times New Roman" w:hAnsi="Times New Roman"/>
          <w:sz w:val="24"/>
          <w:szCs w:val="24"/>
        </w:rPr>
        <w:t xml:space="preserve">.-10 часов. Описание классной комнаты. Школьные принадлежности. Занятия на перемене. Чем </w:t>
      </w:r>
      <w:proofErr w:type="gramStart"/>
      <w:r>
        <w:rPr>
          <w:rFonts w:ascii="Times New Roman" w:hAnsi="Times New Roman"/>
          <w:sz w:val="24"/>
          <w:szCs w:val="24"/>
        </w:rPr>
        <w:t>должны</w:t>
      </w:r>
      <w:proofErr w:type="gramEnd"/>
      <w:r>
        <w:rPr>
          <w:rFonts w:ascii="Times New Roman" w:hAnsi="Times New Roman"/>
          <w:sz w:val="24"/>
          <w:szCs w:val="24"/>
        </w:rPr>
        <w:t>/не должны заниматься на уроке. Школьное расписание. Любимый урок. Смешные школьные истории. Анкета. Прошедшее время. Правильные, неправильные глаголы. Указательные местоимения.</w:t>
      </w:r>
    </w:p>
    <w:p w:rsidR="003E6CD8" w:rsidRDefault="003E6CD8">
      <w:pPr>
        <w:pStyle w:val="1"/>
        <w:tabs>
          <w:tab w:val="left" w:pos="3645"/>
        </w:tabs>
        <w:jc w:val="both"/>
        <w:rPr>
          <w:sz w:val="24"/>
          <w:szCs w:val="24"/>
        </w:rPr>
      </w:pPr>
    </w:p>
    <w:p w:rsidR="003E6CD8" w:rsidRDefault="003E6CD8">
      <w:pPr>
        <w:pStyle w:val="1"/>
        <w:spacing w:after="0"/>
        <w:ind w:left="-1134"/>
        <w:jc w:val="center"/>
        <w:rPr>
          <w:sz w:val="24"/>
          <w:szCs w:val="24"/>
        </w:rPr>
      </w:pPr>
    </w:p>
    <w:p w:rsidR="003E6CD8" w:rsidRDefault="003E6CD8">
      <w:pPr>
        <w:pStyle w:val="1"/>
        <w:spacing w:after="0"/>
        <w:ind w:left="-1134"/>
        <w:jc w:val="center"/>
        <w:rPr>
          <w:sz w:val="24"/>
          <w:szCs w:val="24"/>
        </w:rPr>
      </w:pPr>
    </w:p>
    <w:p w:rsidR="003E6CD8" w:rsidRDefault="00197AA3">
      <w:pPr>
        <w:pStyle w:val="1"/>
        <w:pageBreakBefore/>
        <w:spacing w:after="0"/>
        <w:ind w:left="-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Требования к результатам освоения программы </w:t>
      </w:r>
    </w:p>
    <w:p w:rsidR="003E6CD8" w:rsidRDefault="003E6CD8">
      <w:pPr>
        <w:pStyle w:val="1"/>
        <w:spacing w:after="0"/>
        <w:ind w:left="-1134"/>
        <w:jc w:val="center"/>
        <w:rPr>
          <w:sz w:val="24"/>
          <w:szCs w:val="24"/>
        </w:rPr>
      </w:pPr>
    </w:p>
    <w:p w:rsidR="003E6CD8" w:rsidRDefault="00197AA3">
      <w:pPr>
        <w:pStyle w:val="1"/>
        <w:tabs>
          <w:tab w:val="left" w:pos="0"/>
        </w:tabs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В результате освоения  программы учащиеся достигают предметные результаты. 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   Предметными результатами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изучения английского языка в начальной школе являются: овладение начальными представлениями о нормах английского языка (фонетических, лексических, грамматических); умение (в объёме содержания курса) находить и сравнивать такие языковые единицы, как звук, буква, слово.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eastAsia="ar-SA"/>
        </w:rPr>
        <w:t>А.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 коммуникативной сфере, т. е. во владении английским языком как средством общения):</w:t>
      </w:r>
      <w:proofErr w:type="gramEnd"/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Речевая компетенция в следующих видах речевой деятельности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>В говорении:</w:t>
      </w:r>
    </w:p>
    <w:p w:rsidR="003E6CD8" w:rsidRDefault="00197AA3">
      <w:pPr>
        <w:pStyle w:val="1"/>
        <w:numPr>
          <w:ilvl w:val="0"/>
          <w:numId w:val="2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вести элементарный этикетный диалог в ограниченном круге типичных ситуаций общения, диалог-расспрос (вопрос-ответ) и диалог-побуждение к действию;</w:t>
      </w:r>
    </w:p>
    <w:p w:rsidR="003E6CD8" w:rsidRDefault="00197AA3">
      <w:pPr>
        <w:pStyle w:val="1"/>
        <w:numPr>
          <w:ilvl w:val="0"/>
          <w:numId w:val="2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уметь на элементарном уровне рассказывать о себе/семье/друге, описывать предмет/картинку, кратко характеризовать персонаж.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 xml:space="preserve">В </w:t>
      </w:r>
      <w:proofErr w:type="spellStart"/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>аудировании</w:t>
      </w:r>
      <w:proofErr w:type="spellEnd"/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>:</w:t>
      </w:r>
    </w:p>
    <w:p w:rsidR="003E6CD8" w:rsidRDefault="00197AA3">
      <w:pPr>
        <w:pStyle w:val="1"/>
        <w:numPr>
          <w:ilvl w:val="0"/>
          <w:numId w:val="3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понимать на слух речь учителя и одноклассников, основное содержание небольших доступных текстов в аудиозаписи, построенных на изученном языковом материале.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>В чтении:</w:t>
      </w:r>
    </w:p>
    <w:p w:rsidR="003E6CD8" w:rsidRDefault="00197AA3">
      <w:pPr>
        <w:pStyle w:val="1"/>
        <w:numPr>
          <w:ilvl w:val="0"/>
          <w:numId w:val="4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читать вслух небольшие тексты, построенные на изученном языковом материале, соблюдая правила чтения и нужную интонацию;</w:t>
      </w:r>
    </w:p>
    <w:p w:rsidR="003E6CD8" w:rsidRDefault="00197AA3">
      <w:pPr>
        <w:pStyle w:val="1"/>
        <w:numPr>
          <w:ilvl w:val="0"/>
          <w:numId w:val="4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читать про себя тексты, включающие как изученный языковой материал, так и отдельные новые слова, и понимать их основное содержание, находить в тексте нужную информацию.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>В письменной речи:</w:t>
      </w:r>
    </w:p>
    <w:p w:rsidR="003E6CD8" w:rsidRDefault="00197AA3">
      <w:pPr>
        <w:pStyle w:val="1"/>
        <w:numPr>
          <w:ilvl w:val="0"/>
          <w:numId w:val="5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владеть техникой письма;</w:t>
      </w:r>
    </w:p>
    <w:p w:rsidR="003E6CD8" w:rsidRDefault="00197AA3">
      <w:pPr>
        <w:pStyle w:val="1"/>
        <w:numPr>
          <w:ilvl w:val="0"/>
          <w:numId w:val="5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писать с опорой на образец поздравление с праздником и короткое личное письмо.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Языковая компетенция (владение языковыми средствами)</w:t>
      </w:r>
    </w:p>
    <w:p w:rsidR="003E6CD8" w:rsidRDefault="00197AA3">
      <w:pPr>
        <w:pStyle w:val="1"/>
        <w:numPr>
          <w:ilvl w:val="0"/>
          <w:numId w:val="1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адекватное произношение и различение на слух всех звуков английского языка, соблюдение правильного ударения в словах и фразах;</w:t>
      </w:r>
    </w:p>
    <w:p w:rsidR="003E6CD8" w:rsidRDefault="00197AA3">
      <w:pPr>
        <w:pStyle w:val="1"/>
        <w:numPr>
          <w:ilvl w:val="0"/>
          <w:numId w:val="1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соблюдение особенностей интонации основных типов предложений;</w:t>
      </w:r>
    </w:p>
    <w:p w:rsidR="003E6CD8" w:rsidRDefault="00197AA3">
      <w:pPr>
        <w:pStyle w:val="1"/>
        <w:numPr>
          <w:ilvl w:val="0"/>
          <w:numId w:val="1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применение основных правил чтения и орфографии, изученных в курсе начальной школы;</w:t>
      </w:r>
    </w:p>
    <w:p w:rsidR="003E6CD8" w:rsidRDefault="00197AA3">
      <w:pPr>
        <w:pStyle w:val="1"/>
        <w:numPr>
          <w:ilvl w:val="0"/>
          <w:numId w:val="1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распознавание и употребление в речи изученных в курсе начальной школы лексических единиц (слов, словосочетаний, оценочной лексики, речевых клише) и грамматических явлений;</w:t>
      </w:r>
    </w:p>
    <w:p w:rsidR="003E6CD8" w:rsidRDefault="00197AA3">
      <w:pPr>
        <w:pStyle w:val="1"/>
        <w:numPr>
          <w:ilvl w:val="0"/>
          <w:numId w:val="1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умение делать обобщения на основе структурно-функциональных схем простого предложения.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ar-SA"/>
        </w:rPr>
        <w:t>Социокультурная осведомлённость</w:t>
      </w:r>
    </w:p>
    <w:p w:rsidR="003E6CD8" w:rsidRDefault="00197AA3">
      <w:pPr>
        <w:pStyle w:val="1"/>
        <w:numPr>
          <w:ilvl w:val="0"/>
          <w:numId w:val="8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знание названий стран изучаемого языка, некоторых литературных персонажей известных детских произведений, сюжетов некоторых популярных сказок, написанных на английском языке, небольших произведений детского фольклора (стихов, песен); знание элементарных норм речевого и неречевого поведения, принятых в англоговорящих странах.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eastAsia="ar-SA"/>
        </w:rPr>
        <w:t>Б.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 познавательной сфере: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умение сравнивать языковые явления родного и английского языков на уровне отдельных звуков, букв, слов, словосочетаний, простых предложений;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умение опознавать грамматические явления, отсутствующие в родном языке, например артикли;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умение систематизировать слова, например по тематическому принципу;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умение пользоваться языковой догадкой, например при опознавании интернационализмов;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совершенствование приёмов работы с текстом с опорой на умения, приобретённые на уроках родного языка (прогнозировать содержание текста по заголовку, иллюстрациям и др.);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умение действовать по образцу при выполнении упражнений и составлении собственных высказываний в пределах тематики начальной школы;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умение пользоваться справочным материалом, представленным в виде таблиц, схем, правил;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умение пользоваться двуязычным словарём учебника (в том числе транскрипцией), компьютерным словарём;</w:t>
      </w:r>
    </w:p>
    <w:p w:rsidR="003E6CD8" w:rsidRDefault="00197AA3">
      <w:pPr>
        <w:pStyle w:val="1"/>
        <w:numPr>
          <w:ilvl w:val="0"/>
          <w:numId w:val="20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умение осуществлять самонаблюдение и самооценку в доступных младшему школьнику пределах.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b/>
          <w:i/>
          <w:iCs/>
          <w:sz w:val="24"/>
          <w:szCs w:val="24"/>
          <w:lang w:eastAsia="ar-SA"/>
        </w:rPr>
        <w:t>В.</w:t>
      </w:r>
      <w:r>
        <w:rPr>
          <w:rFonts w:ascii="Times New Roman" w:eastAsia="Calibri" w:hAnsi="Times New Roman"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ar-SA"/>
        </w:rPr>
        <w:t>В ценностно-ориентационной сфере:</w:t>
      </w:r>
    </w:p>
    <w:p w:rsidR="003E6CD8" w:rsidRDefault="00197AA3">
      <w:pPr>
        <w:pStyle w:val="1"/>
        <w:numPr>
          <w:ilvl w:val="0"/>
          <w:numId w:val="7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представление об английском языке как средстве выражения мыслей, чувств, эмоций;</w:t>
      </w:r>
    </w:p>
    <w:p w:rsidR="003E6CD8" w:rsidRDefault="00197AA3">
      <w:pPr>
        <w:pStyle w:val="1"/>
        <w:numPr>
          <w:ilvl w:val="0"/>
          <w:numId w:val="7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приобщение к культурным ценностям другого народа через произведения детского фольклора, через непосредственное участие в туристических поездках.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b/>
          <w:i/>
          <w:sz w:val="24"/>
          <w:szCs w:val="24"/>
          <w:lang w:eastAsia="ar-SA"/>
        </w:rPr>
        <w:t>Г.</w:t>
      </w:r>
      <w:r>
        <w:rPr>
          <w:rFonts w:ascii="Times New Roman" w:eastAsia="Calibri" w:hAnsi="Times New Roman"/>
          <w:sz w:val="24"/>
          <w:szCs w:val="24"/>
          <w:lang w:eastAsia="ar-SA"/>
        </w:rPr>
        <w:t xml:space="preserve"> В эстетической сфере:</w:t>
      </w:r>
    </w:p>
    <w:p w:rsidR="003E6CD8" w:rsidRDefault="00197AA3">
      <w:pPr>
        <w:pStyle w:val="1"/>
        <w:numPr>
          <w:ilvl w:val="0"/>
          <w:numId w:val="6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владение элементарными средствами выражения чувств и эмоций на иностранном языке;</w:t>
      </w:r>
    </w:p>
    <w:p w:rsidR="003E6CD8" w:rsidRDefault="00197AA3">
      <w:pPr>
        <w:pStyle w:val="1"/>
        <w:numPr>
          <w:ilvl w:val="0"/>
          <w:numId w:val="6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развитие чувства прекрасного в процессе знакомства с образцами доступной детской литературы.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b/>
          <w:i/>
          <w:iCs/>
          <w:sz w:val="24"/>
          <w:szCs w:val="24"/>
          <w:lang w:eastAsia="ar-SA"/>
        </w:rPr>
        <w:t>Д.</w:t>
      </w:r>
      <w:r>
        <w:rPr>
          <w:rFonts w:ascii="Times New Roman" w:eastAsia="Calibri" w:hAnsi="Times New Roman"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ar-SA"/>
        </w:rPr>
        <w:t>В трудовой сфере:</w:t>
      </w:r>
    </w:p>
    <w:p w:rsidR="003E6CD8" w:rsidRDefault="00197AA3">
      <w:pPr>
        <w:pStyle w:val="1"/>
        <w:numPr>
          <w:ilvl w:val="0"/>
          <w:numId w:val="9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умение следовать намеченному плану в своём учебном труде;</w:t>
      </w:r>
    </w:p>
    <w:p w:rsidR="003E6CD8" w:rsidRDefault="003E6CD8">
      <w:pPr>
        <w:pStyle w:val="1"/>
        <w:spacing w:after="0" w:line="100" w:lineRule="atLeast"/>
        <w:jc w:val="both"/>
        <w:rPr>
          <w:sz w:val="24"/>
          <w:szCs w:val="24"/>
        </w:rPr>
      </w:pPr>
    </w:p>
    <w:p w:rsidR="003E6CD8" w:rsidRDefault="00197AA3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К концу обучения в начальной школе дети должны: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E6CD8" w:rsidRDefault="00197AA3">
      <w:pPr>
        <w:pStyle w:val="1"/>
        <w:spacing w:after="0" w:line="360" w:lineRule="auto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1. Диалогическая речь:</w:t>
      </w:r>
    </w:p>
    <w:p w:rsidR="003E6CD8" w:rsidRDefault="00197AA3">
      <w:pPr>
        <w:pStyle w:val="1"/>
        <w:numPr>
          <w:ilvl w:val="0"/>
          <w:numId w:val="17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Вести диалог этикетного характера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типичных ситуациях  бытового, учебно-трудового и межкультурного общения, в том числе полученные с помощью средств коммуникации</w:t>
      </w:r>
      <w:r>
        <w:rPr>
          <w:rFonts w:ascii="Times New Roman" w:eastAsia="Calibri" w:hAnsi="Times New Roman"/>
          <w:sz w:val="24"/>
          <w:szCs w:val="24"/>
          <w:lang w:eastAsia="ar-SA"/>
        </w:rPr>
        <w:t>: знакомиться, представляться самому и представлять друга; выражать благодарность в процессе совместной деятельности; предлагать угощение, благодарить за угощение, вежливо отказаться от угощения; начинать, поддерживать и заканчивать разговор по телефону; извиниться; поздравить;</w:t>
      </w:r>
    </w:p>
    <w:p w:rsidR="003E6CD8" w:rsidRDefault="00197AA3">
      <w:pPr>
        <w:pStyle w:val="1"/>
        <w:numPr>
          <w:ilvl w:val="0"/>
          <w:numId w:val="17"/>
        </w:num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/>
          <w:sz w:val="24"/>
          <w:szCs w:val="24"/>
          <w:lang w:eastAsia="ar-SA"/>
        </w:rPr>
        <w:t>Вести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диалог-расспрос, задавая вопросы: кто? что? когда? где? куда? откуда? почему? зачем?;</w:t>
      </w:r>
      <w:proofErr w:type="gramEnd"/>
    </w:p>
    <w:p w:rsidR="003E6CD8" w:rsidRDefault="00197AA3">
      <w:pPr>
        <w:pStyle w:val="1"/>
        <w:numPr>
          <w:ilvl w:val="0"/>
          <w:numId w:val="17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Вести диалог побудительного характера: обращаться с просьбой и реагировать на просьбу партнера; просить о помощи и предлагать свою помощь; предлагать сделать что-либо вместе, </w:t>
      </w:r>
      <w:proofErr w:type="gramStart"/>
      <w:r>
        <w:rPr>
          <w:rFonts w:ascii="Times New Roman" w:eastAsia="Calibri" w:hAnsi="Times New Roman"/>
          <w:sz w:val="24"/>
          <w:szCs w:val="24"/>
          <w:lang w:eastAsia="ar-SA"/>
        </w:rPr>
        <w:t>соглашаться/не соглашаться</w:t>
      </w:r>
      <w:proofErr w:type="gramEnd"/>
      <w:r>
        <w:rPr>
          <w:rFonts w:ascii="Times New Roman" w:eastAsia="Calibri" w:hAnsi="Times New Roman"/>
          <w:sz w:val="24"/>
          <w:szCs w:val="24"/>
          <w:lang w:eastAsia="ar-SA"/>
        </w:rPr>
        <w:t xml:space="preserve"> на предложение партнера. </w:t>
      </w:r>
    </w:p>
    <w:p w:rsidR="003E6CD8" w:rsidRDefault="00197AA3">
      <w:pPr>
        <w:pStyle w:val="1"/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 Примерный объем высказываний: 3-5 реплик с каждой стороны.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2. Монологическая речь: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8"/>
        </w:numPr>
        <w:shd w:val="clear" w:color="auto" w:fill="FFFFFF"/>
        <w:spacing w:after="0" w:line="100" w:lineRule="atLeast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Уметь пользоваться основными коммуникативными типами речи: описание, рассказ,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характеристика (персонажей).</w:t>
      </w:r>
    </w:p>
    <w:p w:rsidR="003E6CD8" w:rsidRDefault="00197AA3">
      <w:pPr>
        <w:pStyle w:val="1"/>
        <w:numPr>
          <w:ilvl w:val="0"/>
          <w:numId w:val="18"/>
        </w:numPr>
        <w:shd w:val="clear" w:color="auto" w:fill="FFFFFF"/>
        <w:spacing w:after="0" w:line="100" w:lineRule="atLeast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Овладеть навыками устной речи, воспроизводя по образцу короткие высказывания;</w:t>
      </w:r>
    </w:p>
    <w:p w:rsidR="003E6CD8" w:rsidRDefault="00197AA3">
      <w:pPr>
        <w:pStyle w:val="1"/>
        <w:spacing w:after="0" w:line="100" w:lineRule="atLeast"/>
        <w:ind w:left="-1134"/>
        <w:jc w:val="center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Высказываться в соответствии с коммуникативными ситуациями:</w:t>
      </w:r>
    </w:p>
    <w:p w:rsidR="003E6CD8" w:rsidRDefault="003E6CD8">
      <w:pPr>
        <w:pStyle w:val="1"/>
        <w:spacing w:after="0" w:line="100" w:lineRule="atLeast"/>
        <w:ind w:left="-1134"/>
        <w:jc w:val="center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1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Рассказывать о себе, своей семье, своём друге: называть имя, возраст, место проживания; описывать внешность, характер; сообщать, что умеет делать и каково любимое занятие; выражать своё отношение (</w:t>
      </w:r>
      <w:proofErr w:type="gramStart"/>
      <w:r>
        <w:rPr>
          <w:rFonts w:ascii="Times New Roman" w:eastAsia="Calibri" w:hAnsi="Times New Roman"/>
          <w:sz w:val="24"/>
          <w:szCs w:val="24"/>
          <w:lang w:eastAsia="ar-SA"/>
        </w:rPr>
        <w:t>нравится</w:t>
      </w:r>
      <w:proofErr w:type="gramEnd"/>
      <w:r>
        <w:rPr>
          <w:rFonts w:ascii="Times New Roman" w:eastAsia="Calibri" w:hAnsi="Times New Roman"/>
          <w:sz w:val="24"/>
          <w:szCs w:val="24"/>
          <w:lang w:eastAsia="ar-SA"/>
        </w:rPr>
        <w:t>/не нравится);</w:t>
      </w:r>
    </w:p>
    <w:p w:rsidR="003E6CD8" w:rsidRDefault="00197AA3">
      <w:pPr>
        <w:pStyle w:val="1"/>
        <w:numPr>
          <w:ilvl w:val="0"/>
          <w:numId w:val="11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Описать предмет, дикое/домашнее животное;</w:t>
      </w:r>
    </w:p>
    <w:p w:rsidR="003E6CD8" w:rsidRDefault="00197AA3">
      <w:pPr>
        <w:pStyle w:val="1"/>
        <w:numPr>
          <w:ilvl w:val="0"/>
          <w:numId w:val="11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Рассказывать о любимых животных, о своих умениях, о распорядке дня, любимой еде;</w:t>
      </w:r>
    </w:p>
    <w:p w:rsidR="003E6CD8" w:rsidRDefault="00197AA3">
      <w:pPr>
        <w:pStyle w:val="1"/>
        <w:numPr>
          <w:ilvl w:val="0"/>
          <w:numId w:val="11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Рассказывать о  школе (о занятиях на уроках и переменах);</w:t>
      </w:r>
    </w:p>
    <w:p w:rsidR="003E6CD8" w:rsidRDefault="00197AA3">
      <w:pPr>
        <w:pStyle w:val="1"/>
        <w:numPr>
          <w:ilvl w:val="0"/>
          <w:numId w:val="11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lastRenderedPageBreak/>
        <w:t>Описывать свой дом/квартиру/комнату;</w:t>
      </w:r>
    </w:p>
    <w:p w:rsidR="003E6CD8" w:rsidRDefault="00197AA3">
      <w:pPr>
        <w:pStyle w:val="1"/>
        <w:numPr>
          <w:ilvl w:val="0"/>
          <w:numId w:val="11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Передавать содержание прочитанного текста с опорой на иллюстрацию, план, выражая свое отношение к прочитанном</w:t>
      </w:r>
      <w:proofErr w:type="gramStart"/>
      <w:r>
        <w:rPr>
          <w:rFonts w:ascii="Times New Roman" w:eastAsia="Calibri" w:hAnsi="Times New Roman"/>
          <w:sz w:val="24"/>
          <w:szCs w:val="24"/>
          <w:lang w:eastAsia="ar-SA"/>
        </w:rPr>
        <w:t>у(</w:t>
      </w:r>
      <w:proofErr w:type="gramEnd"/>
      <w:r>
        <w:rPr>
          <w:rFonts w:ascii="Times New Roman" w:eastAsia="Calibri" w:hAnsi="Times New Roman"/>
          <w:sz w:val="24"/>
          <w:szCs w:val="24"/>
          <w:lang w:eastAsia="ar-SA"/>
        </w:rPr>
        <w:t>понравилось/не понравилось)</w:t>
      </w:r>
    </w:p>
    <w:p w:rsidR="003E6CD8" w:rsidRDefault="00197AA3">
      <w:pPr>
        <w:pStyle w:val="1"/>
        <w:numPr>
          <w:ilvl w:val="0"/>
          <w:numId w:val="11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Воспроизводить наизусть выученные стихи, песни и рифмовки.</w:t>
      </w: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Примерный объем высказывания: 5-6 фраз, высказанных по предложенной теме, правильно оформленных в языковом отношении, достаточно логично выстроенных.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3. </w:t>
      </w:r>
      <w:proofErr w:type="spellStart"/>
      <w:r>
        <w:rPr>
          <w:rFonts w:ascii="Times New Roman" w:eastAsia="Calibri" w:hAnsi="Times New Roman"/>
          <w:sz w:val="24"/>
          <w:szCs w:val="24"/>
          <w:lang w:eastAsia="ar-SA"/>
        </w:rPr>
        <w:t>Аудирование</w:t>
      </w:r>
      <w:proofErr w:type="spellEnd"/>
      <w:r>
        <w:rPr>
          <w:rFonts w:ascii="Times New Roman" w:eastAsia="Calibri" w:hAnsi="Times New Roman"/>
          <w:sz w:val="24"/>
          <w:szCs w:val="24"/>
          <w:lang w:eastAsia="ar-SA"/>
        </w:rPr>
        <w:t>: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5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Различать на слух звуки, звукосочетания, слова, предложения английского языка;</w:t>
      </w:r>
    </w:p>
    <w:p w:rsidR="003E6CD8" w:rsidRDefault="00197AA3">
      <w:pPr>
        <w:pStyle w:val="1"/>
        <w:numPr>
          <w:ilvl w:val="0"/>
          <w:numId w:val="15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Различать на слух интонацию и эмоциональную окраску языка;</w:t>
      </w:r>
    </w:p>
    <w:p w:rsidR="003E6CD8" w:rsidRDefault="00197AA3">
      <w:pPr>
        <w:pStyle w:val="1"/>
        <w:numPr>
          <w:ilvl w:val="0"/>
          <w:numId w:val="15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Воспринимать и понимать речь учителя и одноклассников в процессе диалогического общения на уроке;</w:t>
      </w:r>
    </w:p>
    <w:p w:rsidR="003E6CD8" w:rsidRDefault="00197AA3">
      <w:pPr>
        <w:pStyle w:val="1"/>
        <w:numPr>
          <w:ilvl w:val="0"/>
          <w:numId w:val="15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Полностью понимать на слух с опорой на наглядность небольшие сообщения, записанные на пленку,  и построенные на знакомом лексико-грамматическом материале.</w:t>
      </w:r>
    </w:p>
    <w:p w:rsidR="003E6CD8" w:rsidRDefault="00197AA3">
      <w:pPr>
        <w:pStyle w:val="1"/>
        <w:spacing w:after="0" w:line="100" w:lineRule="atLeast"/>
        <w:ind w:left="360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Объем текста для </w:t>
      </w:r>
      <w:proofErr w:type="spellStart"/>
      <w:r>
        <w:rPr>
          <w:rFonts w:ascii="Times New Roman" w:eastAsia="Calibri" w:hAnsi="Times New Roman"/>
          <w:sz w:val="24"/>
          <w:szCs w:val="24"/>
          <w:lang w:eastAsia="ar-SA"/>
        </w:rPr>
        <w:t>аудирования</w:t>
      </w:r>
      <w:proofErr w:type="spellEnd"/>
      <w:r>
        <w:rPr>
          <w:rFonts w:ascii="Times New Roman" w:eastAsia="Calibri" w:hAnsi="Times New Roman"/>
          <w:sz w:val="24"/>
          <w:szCs w:val="24"/>
          <w:lang w:eastAsia="ar-SA"/>
        </w:rPr>
        <w:t xml:space="preserve"> 10-14 фраз, каждая из которых содержит не более десяти слов.</w:t>
      </w:r>
    </w:p>
    <w:p w:rsidR="003E6CD8" w:rsidRDefault="003E6CD8">
      <w:pPr>
        <w:pStyle w:val="1"/>
        <w:spacing w:after="0" w:line="100" w:lineRule="atLeast"/>
        <w:ind w:left="360"/>
        <w:rPr>
          <w:sz w:val="24"/>
          <w:szCs w:val="24"/>
        </w:rPr>
      </w:pP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4. Чтение: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6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Соотносить графический образ слова с его звуковым образом;</w:t>
      </w:r>
    </w:p>
    <w:p w:rsidR="003E6CD8" w:rsidRDefault="00197AA3">
      <w:pPr>
        <w:pStyle w:val="1"/>
        <w:numPr>
          <w:ilvl w:val="0"/>
          <w:numId w:val="16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и уметь читать знаки фонетической транскрипции;</w:t>
      </w:r>
    </w:p>
    <w:p w:rsidR="003E6CD8" w:rsidRDefault="00197AA3">
      <w:pPr>
        <w:pStyle w:val="1"/>
        <w:numPr>
          <w:ilvl w:val="0"/>
          <w:numId w:val="16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Читать вслух, соблюдая основные правила чтения;</w:t>
      </w:r>
    </w:p>
    <w:p w:rsidR="003E6CD8" w:rsidRDefault="00197AA3">
      <w:pPr>
        <w:pStyle w:val="1"/>
        <w:numPr>
          <w:ilvl w:val="0"/>
          <w:numId w:val="16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Соблюдать правильное ударение в словах и фразах и интонацию в целом;</w:t>
      </w:r>
    </w:p>
    <w:p w:rsidR="003E6CD8" w:rsidRDefault="00197AA3">
      <w:pPr>
        <w:pStyle w:val="1"/>
        <w:numPr>
          <w:ilvl w:val="0"/>
          <w:numId w:val="16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Читать выразительно вслух небольшие тексты, диалоги, содержащие только изученный языковой материал;</w:t>
      </w:r>
    </w:p>
    <w:p w:rsidR="003E6CD8" w:rsidRDefault="00197AA3">
      <w:pPr>
        <w:pStyle w:val="1"/>
        <w:numPr>
          <w:ilvl w:val="0"/>
          <w:numId w:val="16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Читать про себя и понимать основное содержание небольших текстов, включающих отдельные новые слова;</w:t>
      </w:r>
    </w:p>
    <w:p w:rsidR="003E6CD8" w:rsidRDefault="00197AA3">
      <w:pPr>
        <w:pStyle w:val="1"/>
        <w:numPr>
          <w:ilvl w:val="0"/>
          <w:numId w:val="16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Быстро просматривать тексты и диалоги с целью нахождения необходимой информации.</w:t>
      </w:r>
    </w:p>
    <w:p w:rsidR="003E6CD8" w:rsidRDefault="00197AA3">
      <w:pPr>
        <w:pStyle w:val="1"/>
        <w:spacing w:after="0" w:line="100" w:lineRule="atLeast"/>
        <w:ind w:left="360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Объем текста, который учащиеся могут прочитать про себя и понять его содержание составляет около120 слов.</w:t>
      </w:r>
    </w:p>
    <w:p w:rsidR="003E6CD8" w:rsidRDefault="003E6CD8">
      <w:pPr>
        <w:pStyle w:val="1"/>
        <w:spacing w:after="0" w:line="100" w:lineRule="atLeast"/>
        <w:ind w:left="360"/>
        <w:rPr>
          <w:sz w:val="24"/>
          <w:szCs w:val="24"/>
        </w:rPr>
      </w:pP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5. Фонетика: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4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Четко произносить и различать на слух все звуки английского языка, соблюдать долготу и краткость;</w:t>
      </w:r>
    </w:p>
    <w:p w:rsidR="003E6CD8" w:rsidRDefault="00197AA3">
      <w:pPr>
        <w:pStyle w:val="1"/>
        <w:numPr>
          <w:ilvl w:val="0"/>
          <w:numId w:val="14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Не оглушать звонкие согласные в конце слова;</w:t>
      </w:r>
    </w:p>
    <w:p w:rsidR="003E6CD8" w:rsidRDefault="00197AA3">
      <w:pPr>
        <w:pStyle w:val="1"/>
        <w:numPr>
          <w:ilvl w:val="0"/>
          <w:numId w:val="14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Не смягчать согласные перед гласными;</w:t>
      </w:r>
    </w:p>
    <w:p w:rsidR="003E6CD8" w:rsidRDefault="00197AA3">
      <w:pPr>
        <w:pStyle w:val="1"/>
        <w:numPr>
          <w:ilvl w:val="0"/>
          <w:numId w:val="14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Соблюдать паузы внутри предложения;</w:t>
      </w:r>
    </w:p>
    <w:p w:rsidR="003E6CD8" w:rsidRDefault="00197AA3">
      <w:pPr>
        <w:pStyle w:val="1"/>
        <w:numPr>
          <w:ilvl w:val="0"/>
          <w:numId w:val="14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Соблюдать словесное и фразовое ударение;</w:t>
      </w:r>
    </w:p>
    <w:p w:rsidR="003E6CD8" w:rsidRDefault="00197AA3">
      <w:pPr>
        <w:pStyle w:val="1"/>
        <w:numPr>
          <w:ilvl w:val="0"/>
          <w:numId w:val="14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Соблюдать основные типы мелодии в зависимости от цели высказывания.</w:t>
      </w:r>
    </w:p>
    <w:p w:rsidR="003E6CD8" w:rsidRDefault="003E6CD8">
      <w:pPr>
        <w:pStyle w:val="1"/>
        <w:spacing w:after="0" w:line="100" w:lineRule="atLeast"/>
        <w:ind w:left="360"/>
        <w:rPr>
          <w:sz w:val="24"/>
          <w:szCs w:val="24"/>
        </w:rPr>
      </w:pP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6. Графика: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Писать отдельные слова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ar-SA"/>
        </w:rPr>
        <w:t>полупечатным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шрифтом;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Сравнивать и анализировать буквы/буквосочетания и соответствующие транскрипционные знаки;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Выписывать из текста слова, словосочетания, предложения;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Восстанавливать слово, предложение, текст;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Списывать текст;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lastRenderedPageBreak/>
        <w:t>Подписывать картинки;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Отвечать на письмо, дописывать предложения;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Отвечать на вопросы к тексту, картинке;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Заполнять таблицу по образцу;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Заполнять простую анкет</w:t>
      </w:r>
      <w:proofErr w:type="gramStart"/>
      <w:r>
        <w:rPr>
          <w:rFonts w:ascii="Times New Roman" w:eastAsia="Calibri" w:hAnsi="Times New Roman"/>
          <w:sz w:val="24"/>
          <w:szCs w:val="24"/>
          <w:lang w:eastAsia="ar-SA"/>
        </w:rPr>
        <w:t>у(</w:t>
      </w:r>
      <w:proofErr w:type="gramEnd"/>
      <w:r>
        <w:rPr>
          <w:rFonts w:ascii="Times New Roman" w:eastAsia="Calibri" w:hAnsi="Times New Roman"/>
          <w:sz w:val="24"/>
          <w:szCs w:val="24"/>
          <w:lang w:eastAsia="ar-SA"/>
        </w:rPr>
        <w:t>имя, фамилия, возраст, любимое время года, любимый вид спорта, любимый учебный предмет);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Писать с опорой на образец короткие письма;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 оформлять конверт (с опорой на образец);</w:t>
      </w:r>
    </w:p>
    <w:p w:rsidR="003E6CD8" w:rsidRDefault="00197AA3">
      <w:pPr>
        <w:pStyle w:val="1"/>
        <w:numPr>
          <w:ilvl w:val="0"/>
          <w:numId w:val="12"/>
        </w:numPr>
        <w:spacing w:after="0" w:line="100" w:lineRule="atLeast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Писать короткие рассказы, опираясь на план и ключевые слова;</w:t>
      </w:r>
    </w:p>
    <w:p w:rsidR="003E6CD8" w:rsidRDefault="003E6CD8">
      <w:pPr>
        <w:pStyle w:val="1"/>
        <w:spacing w:after="0" w:line="100" w:lineRule="atLeast"/>
        <w:ind w:left="720"/>
        <w:rPr>
          <w:sz w:val="24"/>
          <w:szCs w:val="24"/>
        </w:rPr>
      </w:pP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7. Лексика: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3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Овладевают лексическими единицами, обслуживающими ситуации общения в пределах тематики начального этапа;</w:t>
      </w:r>
    </w:p>
    <w:p w:rsidR="003E6CD8" w:rsidRDefault="00197AA3">
      <w:pPr>
        <w:pStyle w:val="1"/>
        <w:numPr>
          <w:ilvl w:val="0"/>
          <w:numId w:val="13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простейшие устойчивые словосочетания и реплики-клише, соответствующие речевому этикету англоговорящих стран;</w:t>
      </w:r>
    </w:p>
    <w:p w:rsidR="003E6CD8" w:rsidRDefault="00197AA3">
      <w:pPr>
        <w:pStyle w:val="1"/>
        <w:numPr>
          <w:ilvl w:val="0"/>
          <w:numId w:val="13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Уметь сочетать лексические единицы, принадлежащие к разным классам слов;</w:t>
      </w:r>
    </w:p>
    <w:p w:rsidR="003E6CD8" w:rsidRDefault="00197AA3">
      <w:pPr>
        <w:pStyle w:val="1"/>
        <w:numPr>
          <w:ilvl w:val="0"/>
          <w:numId w:val="13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Знакомятся с интернациональными словами;</w:t>
      </w:r>
    </w:p>
    <w:p w:rsidR="003E6CD8" w:rsidRDefault="00197AA3">
      <w:pPr>
        <w:pStyle w:val="1"/>
        <w:numPr>
          <w:ilvl w:val="0"/>
          <w:numId w:val="13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Знакомятся с некоторыми способами словообразования.</w:t>
      </w:r>
    </w:p>
    <w:p w:rsidR="003E6CD8" w:rsidRDefault="00197AA3">
      <w:pPr>
        <w:pStyle w:val="1"/>
        <w:spacing w:after="0" w:line="100" w:lineRule="atLeast"/>
        <w:ind w:left="360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Словарный запас учащегося начальной школы составляет 500продуктивных лексических единиц,  рецептивный лексический запас-600лексмческих единиц, включая продуктивную лексику.</w:t>
      </w:r>
    </w:p>
    <w:p w:rsidR="003E6CD8" w:rsidRDefault="003E6CD8">
      <w:pPr>
        <w:pStyle w:val="1"/>
        <w:spacing w:after="0" w:line="100" w:lineRule="atLeast"/>
        <w:ind w:left="360"/>
        <w:rPr>
          <w:sz w:val="24"/>
          <w:szCs w:val="24"/>
        </w:rPr>
      </w:pPr>
    </w:p>
    <w:p w:rsidR="003E6CD8" w:rsidRDefault="00197AA3">
      <w:pPr>
        <w:pStyle w:val="1"/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   8. Грамматика:</w:t>
      </w:r>
    </w:p>
    <w:p w:rsidR="003E6CD8" w:rsidRDefault="003E6CD8">
      <w:pPr>
        <w:pStyle w:val="1"/>
        <w:spacing w:after="0" w:line="100" w:lineRule="atLeast"/>
        <w:rPr>
          <w:sz w:val="24"/>
          <w:szCs w:val="24"/>
        </w:rPr>
      </w:pP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Правильно употреблять артикли;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правило образования множественного числа существительных;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 xml:space="preserve">Знать спряжение глагола 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>to</w:t>
      </w:r>
      <w:r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>be</w:t>
      </w:r>
      <w:r>
        <w:rPr>
          <w:rFonts w:ascii="Times New Roman" w:eastAsia="Calibri" w:hAnsi="Times New Roman"/>
          <w:sz w:val="24"/>
          <w:szCs w:val="24"/>
          <w:lang w:eastAsia="ar-SA"/>
        </w:rPr>
        <w:t xml:space="preserve">, 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>to</w:t>
      </w:r>
      <w:r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>have</w:t>
      </w:r>
      <w:r>
        <w:rPr>
          <w:rFonts w:ascii="Times New Roman" w:eastAsia="Calibri" w:hAnsi="Times New Roman"/>
          <w:sz w:val="24"/>
          <w:szCs w:val="24"/>
          <w:lang w:eastAsia="ar-SA"/>
        </w:rPr>
        <w:t xml:space="preserve">, модальный глагол 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>can</w:t>
      </w:r>
      <w:r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>may, must</w:t>
      </w:r>
      <w:r>
        <w:rPr>
          <w:rFonts w:ascii="Times New Roman" w:eastAsia="Calibri" w:hAnsi="Times New Roman"/>
          <w:sz w:val="24"/>
          <w:szCs w:val="24"/>
          <w:lang w:eastAsia="ar-SA"/>
        </w:rPr>
        <w:t>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val="en-US"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ar-SA"/>
        </w:rPr>
        <w:t>образование</w:t>
      </w:r>
      <w:r>
        <w:rPr>
          <w:rFonts w:ascii="Times New Roman" w:eastAsia="Calibri" w:hAnsi="Times New Roman"/>
          <w:sz w:val="24"/>
          <w:szCs w:val="24"/>
          <w:lang w:val="en-US" w:eastAsia="ar-SA"/>
        </w:rPr>
        <w:t xml:space="preserve"> Present Simple, Past Simple, Future Simple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личные, притяжательные, указательные и неопределенные  местоимения;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качественные прилагательные во всех степенях сравнения, в том числе и исключения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количественные числительные до 100 и порядковые числительные;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предлоги места и времени;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вопросительные слова;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ar-SA"/>
        </w:rPr>
        <w:t>Знать основные коммуникативные типы предложения;</w:t>
      </w:r>
    </w:p>
    <w:p w:rsidR="003E6CD8" w:rsidRDefault="00197AA3">
      <w:pPr>
        <w:pStyle w:val="1"/>
        <w:numPr>
          <w:ilvl w:val="0"/>
          <w:numId w:val="10"/>
        </w:numPr>
        <w:spacing w:after="0" w:line="100" w:lineRule="atLeast"/>
        <w:jc w:val="both"/>
        <w:rPr>
          <w:rFonts w:ascii="Times New Roman" w:eastAsia="Calibri" w:hAnsi="Times New Roman"/>
          <w:bCs/>
          <w:sz w:val="24"/>
          <w:szCs w:val="24"/>
          <w:lang w:eastAsia="ar-SA"/>
        </w:rPr>
        <w:sectPr w:rsidR="003E6CD8">
          <w:pgSz w:w="11906" w:h="16838"/>
          <w:pgMar w:top="851" w:right="852" w:bottom="851" w:left="1418" w:header="0" w:footer="0" w:gutter="0"/>
          <w:cols w:space="720"/>
          <w:formProt w:val="0"/>
          <w:docGrid w:linePitch="320" w:charSpace="-2049"/>
        </w:sectPr>
      </w:pPr>
      <w:r>
        <w:rPr>
          <w:rFonts w:ascii="Times New Roman" w:eastAsia="Calibri" w:hAnsi="Times New Roman"/>
          <w:sz w:val="24"/>
          <w:szCs w:val="24"/>
          <w:lang w:eastAsia="ar-SA"/>
        </w:rPr>
        <w:t>Уметь задавать общие и специальные вопросы и отвечать на них крат</w:t>
      </w:r>
      <w:r>
        <w:rPr>
          <w:rFonts w:ascii="Times New Roman" w:eastAsia="Calibri" w:hAnsi="Times New Roman"/>
          <w:bCs/>
          <w:sz w:val="24"/>
          <w:szCs w:val="24"/>
          <w:lang w:eastAsia="ar-SA"/>
        </w:rPr>
        <w:t>ко и</w:t>
      </w:r>
      <w:r>
        <w:rPr>
          <w:rFonts w:ascii="Times New Roman" w:eastAsia="Calibri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ar-SA"/>
        </w:rPr>
        <w:t>полно</w:t>
      </w:r>
    </w:p>
    <w:p w:rsidR="003E6CD8" w:rsidRDefault="00197AA3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Тематическое   планирование</w:t>
      </w:r>
    </w:p>
    <w:tbl>
      <w:tblPr>
        <w:tblW w:w="0" w:type="auto"/>
        <w:tblInd w:w="-150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81"/>
        <w:gridCol w:w="3256"/>
        <w:gridCol w:w="1127"/>
        <w:gridCol w:w="5709"/>
      </w:tblGrid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E6CD8" w:rsidRDefault="00197AA3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уро-ка</w:t>
            </w:r>
            <w:proofErr w:type="gramEnd"/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  <w:p w:rsidR="003E6CD8" w:rsidRDefault="003E6CD8">
            <w:pPr>
              <w:pStyle w:val="1"/>
              <w:jc w:val="center"/>
              <w:rPr>
                <w:sz w:val="24"/>
                <w:szCs w:val="24"/>
              </w:rPr>
            </w:pPr>
          </w:p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 часов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</w:p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Времена года. Погода.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учебником, его структурой и приложениями.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информацию из текста и рассказывают, что дети умеют делать зимой и летом,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рассказывают, чем можно заниматься в разные времена года, расспрашивают одноклассников об их любимых занятиях, используют в речи глаголы в настоящем времени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Времена года. Погода.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Безличные предложения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Рассказывают о том, что любят и не любят делать  в разные времена года, учатся описывать погоду, используя безличные предложения и новые слова по теме, читают текст с пониманием основного содержания.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Времена года. Погода.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умений и навыков устной речи: построение диалога и монолога по образцу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Рассказывать о погоде в разные времена года в разных странах,  рассказывают, чем можно заниматься в разную погоду, восстанавливают и разыгрывают диалог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Времена года. Погода.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Утвердительные предложения в простом будущем времени.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говорить о действиях и событиях в будущем, на слух воспринимают информацию из текста и выражают свое понимание в требуемой форме, читают текст с полным пониманием, восстанавливают диалоги и читают, соблюдая нужную интонацию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Времена года. Погода. Отрицательные и вопросительные предложения в будущем простом времени.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Рассказывают о своих планах на будущее, делают прогноз погоды, учатся употреблять в речи вопросительные и отрицательные предложения в будущем простом  времени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Времена года. Погода.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Будущее простое время.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информацию из текста и предсказывают погоду,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читают текст с полным пониманием, рассказывают, что будут делать на пикнике, пишут ответ на письмо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Времена года. Погода.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Проверочная работа №1 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Узнают на слух при чтении, употребляют в письменной речи лексику по теме «Времена года», восстанавливают текст, составляют предложения из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слов, кратко отвечают на вопросы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Введение новой темы. Оборот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Учатся описывать свою комнату/квартиру, используя оборот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расспрашивают одноклассников об их квартирах/комнатах, читают текст с полным пониманием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Описание комнаты. Оборот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Описывают свою комнату/квартиру, используя новые слова по теме, расспрашивают одноклассников об их квартирах/комнатах, используя оборот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 сравнивают свою комнату и комнату друга, учатся читать про себя  и полностью понимать прочитанный текст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с лексикой по теме. Оборот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there is/ there are.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Предлоги.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слух воспринимают текст, построенный на знакомом языковом материале с опорой на картинку, ведут диалог-расспрос по теме, учатся читать про себя и полностью понимать прочитанный текст, в игре учатся употреблять предлоги 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умения и навыки устной речи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Восстанавливают текст, описывают и сравнивают комнаты,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слух воспринимают информацию из текста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выражают свое понимание в требуемой форме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Дома.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работа№2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Узнают на слух при чтении, употребляют в письменной речи лексику по теме «Дом», восстанавливают текст, кратко отвечают на вопросы, содержащие конструкции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узнают на слух при чтении, употребляют в письменной речи предлоги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Слушают и понимают текст, построенный на знакомом языковом материале с опорой на картинки, читают про себя текст и  выражают свое понимание в требуемой форме, пишут письмо, опираясь на образец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Дома.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Проектная работа «Волшебная страна».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Заполняют таблицу, используя в письменной речи лексику по теме «Времена года. Погода», «Дом», пишут рассказ, опираясь на план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bookmarkStart w:id="1" w:name="__DdeLink__1430_1190953155"/>
            <w:bookmarkEnd w:id="1"/>
            <w:r>
              <w:rPr>
                <w:rFonts w:ascii="Times New Roman" w:hAnsi="Times New Roman"/>
                <w:sz w:val="24"/>
                <w:szCs w:val="24"/>
              </w:rPr>
              <w:t>Резервный урок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Резервный урок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  II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Город. Село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Введение новой темы.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Учатся рассказывать о городе/сельской местности, используя оборот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работают над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техникой чтения вслух, читают про себя и  полностью понимают текст, построенный на знакомом языковом материале, знакомятся с новой лексикой по теме и употребляют ее в устной и письменной речи, 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Город. Село Множественное число существительных. Слова исключения.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Рассказывают о России, своем городе, читают про себя и  полностью понимают текст, построенный на знакомом языковом материале, учатся восстанавливать текст, вставляя формы глагола-связки, учатся писать письмо с опорой на образец, употребляют в письменной и устной речи существительные во множественном числе, знакомятся с существительными-исключениями 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Город. Село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Письмо Алекса. Знакомство с Великобританией.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рассказывать о Великобритании,  расспрашивают одноклассников о том, что находится недалеко от их дома, ведут диалог-расспрос о погоде, рассказывают о погоде в своем городе, учатся выразительно читать текст диалогического характера, знакомятся с образованием степеней сравнения прилагательных, сравнивают предметы с опорой на модели</w:t>
            </w:r>
          </w:p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Город. Село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Степени сравнения прилагательных.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сравнивать объекты и вести диалог-расспрос, используя степени сравнения прилагательных, знакомятся с прилагательными, образующими степени сравнения не по правилу, учатся восстанавливать текст, вставляя в него пропущенные слова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Город. Село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Степени сравнения прилагательных.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вести диалог-обмен мнениями, читают с пониманием основного содержания и с полным пониманием текст, построенный на знакомом языковом материале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Город. Село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Люди и животные.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Степени сравнения прилагательных.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Расспрашивают одноклассника о его питомце, рассказывают, что животные делают для людей и что люди делают для животных,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учатся читать про себя и полностью понимать текст,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построенный на знакомом языковом материале, учатся восстанавливать диалог, расставляя реплики в нужном порядке, знакомятся с образованием степеней сравнения многосложных прилагательных  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Город. Село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диалогической речи.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слух воспринимают текст, построенный на знакомом языковом материале,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рассказывают, что животные делают для людей и что люди делают для животных,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учатся читать про себя и полностью понимать текст,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построенный на знакомом языковом материале, учатся употреблять в речи прилагательные в степенях сравнения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Город. Село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работа№3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Употребляют в письменной речи лексику по теме «Город. Село », восстанавливают письмо, вставляя пропущенные слова, восстанавливают предложения, вставляя формы глагола-связки, употребляют степени сравнения прилагательных, составляют предложения, располагая слова в нужном порядке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Рассказываем истории.  Прошедшее простое время. Образование второй формы глагола.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Читают текст с полным пониманием и расставляют картинки в соответствии с его содержанием, знакомятся с правильными и неправильными глаголами, учатся рассказывать, что делали вчера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Рассказываем истории.  Прошедшее простое время. Образование второй формы глагола.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Передают содержание прочитанного текста с опорой на ключевые слова, рассказывают о том, что делали прошлым летом, восстанавливают текст, вставляя пропущенные глаголы, употребляют в речи неправильные глаголы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Рассказываем истории.  Прошедшее простое время. Спутники прошедшего времени. Глагол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Восстанавливают текст, вставляя пропущенные глаголы, употребляют в речи неправильные глаголы, знакомятся и употребляют в речи глагол-связку в прошедшем времени, восстанавливают диалог и читают его, соблюдая нужную интонацию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Рассказываем истории.  Прошедшее простое время. Вопросительные предложения.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слух воспринимают текст, построенный на знакомом языковом материале с опорой на текст,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читают про себя и  полностью понимают текст, построенный на знакомом языковом материале, знакомятся и употребляют в речи общие и специальные вопросы в прошедшем времени, рассказывают с опорой на картинки, что делал Санта Клаус вчера.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Рассказываем истории.  Прошедшее простое время. 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Pr="00197AA3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Рассказывают с опорой на картинки, что делал Санта Клаус вчера,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учатся читать про себя и понимать основное и  полное содержание текста,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построенного на знакомом языковом материале, учатся передавать содержание прочитанного с опорой на ключевые слова и картинки, знакомятся с образованием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отрицательных предложений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Рассказываем истории.  Проверочная работа№4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Употребляют в письменной речи неправильные глаголы, восстанавливают рассказ о Санта Клаусе, вставляя глаголы прошедшего времени, восстанавливают предложения, употребляют формы глагола-связки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кратко отвечают на вопросы в прошедшем времени, восстанавливают предложения, вставляя нужную форму глагола 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Рассказываем истории.  Контрольная работа №2.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Слушают и понимают текст, построенный на знакомом языковом материале с опорой на картинки, читают про себя текст, содержащий знакомый языковой материал и  выражают свое понимание в требуемой форме, пишут письмо, опираясь на образец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Рассказываем истории.  Проектная работа «Сочиняем сказку».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Сочиняют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сказку про крокодила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обезьянку, опираясь на ключевые словосочетания. Учатся работать в группах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Рассказываем истории.  Резервный урок.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Восстанавливают предложения, расставляя слова в нужном порядке, учатся письменно отвечать на вопросы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Рассказываем истории.  Резервный урок.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Pr="00197AA3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Рассказывают, что делали вчера, прошлым летом, употребляют в речи общие вопросы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 III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Семья.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Введение новой темы. Повелительные предложения.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основное содержание текста с опорой на иллюстрацию, рассказывают о семье героини, опираясь на иллюстрацию,  работают над техникой чтения вслух, восстанавливают текст, вставляя пропущенные слова и словосочетания, рассказывают о прошедших зимних каникулах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Настоящее простое время.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Восстанавливают текст, используя картинки, рассказывают, что делали герои в прошлое воскресенье, ведут диалог-расспрос в прошедшем времени, употребляют в речи краткие отрицательные формы глаголов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37  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Прошедшее простое время.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Рассказывают о любимых занятиях по воскресеньям, расспрашивают одноклассников, чем они занимались в прошедшие выходные, читают текст с пониманием основного содержания и с полным пониманием,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Прошедшее простое время. Правильные и неправильные глаголы.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Рассказывают о своих домашних обязанностях,  как распределены домашние обязанности между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членами семьи, узнают у одноклассников про их домашние обязанности, употребляют в речи неправильные глаголы 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39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диалогической речи.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информацию из текста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выражают свое понимание в требуемой форме, ведут диалог побудительного характера; просят о помощи/ соглашаются выполнить просьбу, рассказывают о своих домашних обязанностях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умений и навыков устной речи.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Ведут диалог-расспрос в прошедшем времени, читают текст с полным пониманием, отвечают на вопросы текста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разговаривать по телефону?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Ведут разговор по телефону, соблюдая правила речевого этикета, учатся сообщать время и рассказывать, чем обычно занимаются в указанное время, читают вслух диалог, соблюдая нужную интонацию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Разговор по телефону.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Pr="00197AA3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Ведут разговор по телефону, соблюдая правила речевого этикета, сообщают время,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информацию из текста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выражают свое понимание в требуемой форме, восстанавливают текст, вставляя глаголы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41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Диалог «За столом».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Читают и полностью понимают текст, построенный на знакомом языковом материале, учатся передавать основное содержание прочитанного текста, учатся вести диалог этикетного характера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Личные и притяжательные местоимения.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Восстанавливают текст, используя личные и притяжательные местоимения, употребляют в речи неправильные глаголы, предлоги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Семья.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работа№5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Восстанавливают предложения, расставляя слова в нужном порядке, восстанавливают предложения, вставляя нужную форму глагола, восстанавливают рассказ о Золушке, вставляя глаголы прошедшего времени, записывают время, указанное на часах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Покупки. В магазине одежды.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Введение новой темы.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Знакомятся с названиями  одежды, ведут этикетный диалог «В магазине», соблюдая необходимую интонацию, оперируют активной лексикой в процессе общения, учатся соотносить звуковой и графический образ слов, учатся выразительно читать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тексты диалогического характера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Покупки. В магазине одежды.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Словосочетания: прилагательное +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прилагательное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(цвет) + существительное.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информацию из текста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выражают свое понимание в требуемой форме (восстанавливают диалог), читают вслух диалоги, разыграть с партнером беседу между продавцом и покупателем в магазине, учатся читать про себя и полностью понимать текст, построенный на знакомом языковом материале, учатся составлять словосочетания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Покупки.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Степени сравнения прилагательных.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слух воспринимают информацию из текста, выражают свое мнение о прочитанном тексте, учатся давать советы, используя модальный глагол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учатся соотносить звуковой и графический образ слов в соответствии со знакомыми правилами чтения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Покупки.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Настоящее и прошедшее простое время. Общие и специальные вопросы.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Pr="00197AA3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Учатся  устанавливать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причинно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следственную взаимосвязь фактов и событий текста, дают советы, используя модальный глагол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восстанавливают текст, вставляя в него глаголы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работают над построением общих и специальных вопросов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Покупки. В магазине продуктов.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Настоящее и прошедшее простое время. Общие и специальные вопросы.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основное содержание текста,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построенного на знакомом языковом материале, учатся описывать картинку, восстанавливают текст, вставляя в него пропущенные слова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Покупки.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some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утвердительных, отрицательных и вопросительных предложениях.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основное содержание текста,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построенного на знакомом языковом материале, учатся описывать картинку, читают вслух диалог, соблюдая нужную интонацию, знакомятся с употреблением местоимений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some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 всех видах предложений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Покупки. 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работа№6</w:t>
            </w:r>
          </w:p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Pr="00197AA3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Читают текст и выражают понимание в требуемой форме, восстанавливают предложения, вставляя нужную форму глагола, степени сравнения прилагательных, местоимения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some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any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используют  глаголы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Покупки.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№3.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Слушают и понимают текст диалогического характера, построенный на знакомом языковом материале с опорой на картинки, читают про себя текст, содержащий знакомый языковой материал и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выражают свое понимание в требуемой форме, пишут поздравительную открытку, опираясь на образец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53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Покупки.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Проектная работа «Модный журнал».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работать в группах, придумывают одежду для телеведущих, дают совет, что надеть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Резервный урок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Резервный урок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56IV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Введение новой темы.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слух воспринимают информацию из текста, выражают свое мнение в требуемой форме, описывают кабинет английского языка, оперируя новой и ранее изученной лексикой, рассказывают о школьных занятиях, рассказывают, что учащиеся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должны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не должны делать на уроке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Рассказывают о любимых занятиях на уроке и перемене, ведут диалог-расспрос, читают текст с полным пониманием, расставляя предложения в правильном порядке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Школьные принадлежности.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названиями ш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кольных принадлежностей, расспрашивают, что есть в портфеле, что любят делать на уроке английского языка, рассказывают, что ученики обычно делают на уроке английского языка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56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диалогической речи.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Ведут диалог этикетного характера: обращаются  с просьбой и реагируют на просьбу, знакомятся с названиями учебных предметов, рассказывают о любимом учебном  предмете, читают про себя и полностью понимают текст, построенный на знакомом языковом материале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Указательные местоимения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that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these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those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Pr="00197AA3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слух воспринимают основное содержание текста,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построенного на знакомом языковом материале, учатся описывать картинку, читают про себя и полностью понимают текст, построенный на знакомом языковом материале, знакомятся с указательными местоимениями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that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these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those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Указательные местоимения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that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these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those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Учатся понимать на слух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построенный на знакомом языковом материале, рассказывают о любимом учебном  предмете, учатся читать про себя и полностью понимать текст, содержащий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незнакомые слова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59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Заполнение анкеты.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передавать содержание прочитанного с опорой на иллюстрации и ключевые слова, учатся читать про себя и полностью понимать текст, содержащий незнакомые слова, заполняют анкету для участия в детском международном конкурсе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Пересказ текста.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Передают содержание прочитанного с опорой на рисунки и ключевые слова,  учатся читать про себя и полностью понимать текст, содержащий незнакомые слова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Рассказ о друге.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отвечать на вопросы анкеты, ведут диалог расспрос на заданную тему, рассказывают об однокласснике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работа№7</w:t>
            </w:r>
          </w:p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восстанавливают текст, вставляя форму глагола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Past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Simple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употребляют в письменной речи 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4.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Слушают и понимают текст, построенный на знакомом языковом материале с опорой на картинки, читают про себя текст, содержащий знакомый языковой материал и  выражают свое понимание в требуемой форме, заполняют  анкету, используя лексику по данной тематике.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64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 № 4.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3E6CD8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Разыгрывают диалоги на заданную тему, рассказывают о школе и классной комнате, о школьных предметах, об уроках английского языка, о себе.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Проектная работа. Диплом.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Заполняют диплом мистера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Рул</w:t>
            </w:r>
            <w:proofErr w:type="spellEnd"/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Повторение. Резервный урок.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Учатся писать письмо о своей школе, используя вопросы и лексические опоры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Повторение. Резервный урок.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и воспринимают основное содержание текста,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построенного на знакомом языковом материале.</w:t>
            </w:r>
          </w:p>
        </w:tc>
      </w:tr>
      <w:tr w:rsidR="003E6CD8"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Школьная жизнь.</w:t>
            </w:r>
          </w:p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Повторение. Резервный урок.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Таблица времен.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792" w:type="dxa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</w:tcPr>
          <w:p w:rsidR="003E6CD8" w:rsidRDefault="00197AA3">
            <w:pPr>
              <w:pStyle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Заполняют таблицу, повторяют слова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путники, вспомогательные глаголы, правила образования всех видов предложений</w:t>
            </w:r>
          </w:p>
        </w:tc>
      </w:tr>
    </w:tbl>
    <w:p w:rsidR="003E6CD8" w:rsidRDefault="003E6CD8">
      <w:pPr>
        <w:pStyle w:val="1"/>
        <w:spacing w:after="0"/>
        <w:rPr>
          <w:sz w:val="24"/>
          <w:szCs w:val="24"/>
        </w:rPr>
      </w:pPr>
    </w:p>
    <w:p w:rsidR="003E6CD8" w:rsidRDefault="003E6CD8">
      <w:pPr>
        <w:pStyle w:val="1"/>
        <w:pageBreakBefore/>
        <w:spacing w:after="0"/>
        <w:ind w:left="-1134" w:firstLine="1134"/>
        <w:jc w:val="center"/>
        <w:rPr>
          <w:sz w:val="24"/>
          <w:szCs w:val="24"/>
        </w:rPr>
      </w:pPr>
    </w:p>
    <w:p w:rsidR="003E6CD8" w:rsidRDefault="003E6CD8">
      <w:pPr>
        <w:pStyle w:val="1"/>
        <w:spacing w:after="0"/>
        <w:ind w:left="-1134" w:firstLine="1134"/>
        <w:rPr>
          <w:sz w:val="24"/>
          <w:szCs w:val="24"/>
        </w:rPr>
      </w:pPr>
    </w:p>
    <w:p w:rsidR="003E6CD8" w:rsidRDefault="003E6CD8">
      <w:pPr>
        <w:pStyle w:val="1"/>
      </w:pPr>
    </w:p>
    <w:sectPr w:rsidR="003E6CD8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ohit Hindi">
    <w:panose1 w:val="020B0604020202020204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Droid Sans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6CBB"/>
    <w:multiLevelType w:val="multilevel"/>
    <w:tmpl w:val="2514B1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C6E1B9C"/>
    <w:multiLevelType w:val="multilevel"/>
    <w:tmpl w:val="E4B0F4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233503B"/>
    <w:multiLevelType w:val="multilevel"/>
    <w:tmpl w:val="76F048F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36652E2"/>
    <w:multiLevelType w:val="multilevel"/>
    <w:tmpl w:val="E47265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4D270A9"/>
    <w:multiLevelType w:val="multilevel"/>
    <w:tmpl w:val="A3B844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6684916"/>
    <w:multiLevelType w:val="multilevel"/>
    <w:tmpl w:val="4C8A99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191201A6"/>
    <w:multiLevelType w:val="multilevel"/>
    <w:tmpl w:val="EB060DFC"/>
    <w:lvl w:ilvl="0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7">
    <w:nsid w:val="1A380BF3"/>
    <w:multiLevelType w:val="multilevel"/>
    <w:tmpl w:val="3D6A7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BA71408"/>
    <w:multiLevelType w:val="multilevel"/>
    <w:tmpl w:val="3D74FD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AC4631A"/>
    <w:multiLevelType w:val="multilevel"/>
    <w:tmpl w:val="682AB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2B90757F"/>
    <w:multiLevelType w:val="multilevel"/>
    <w:tmpl w:val="B372D3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344868DE"/>
    <w:multiLevelType w:val="multilevel"/>
    <w:tmpl w:val="C2C0B5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78B118A"/>
    <w:multiLevelType w:val="multilevel"/>
    <w:tmpl w:val="4232C5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3AF17A5C"/>
    <w:multiLevelType w:val="multilevel"/>
    <w:tmpl w:val="E5DCDB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4F361C0F"/>
    <w:multiLevelType w:val="multilevel"/>
    <w:tmpl w:val="5ECAF8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588C3011"/>
    <w:multiLevelType w:val="multilevel"/>
    <w:tmpl w:val="4FB669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5D7D5842"/>
    <w:multiLevelType w:val="multilevel"/>
    <w:tmpl w:val="460206E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>
    <w:nsid w:val="5E291D62"/>
    <w:multiLevelType w:val="multilevel"/>
    <w:tmpl w:val="CB1A4C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691C1D40"/>
    <w:multiLevelType w:val="multilevel"/>
    <w:tmpl w:val="AEFA4C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693E4F50"/>
    <w:multiLevelType w:val="multilevel"/>
    <w:tmpl w:val="112E8B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727364FA"/>
    <w:multiLevelType w:val="multilevel"/>
    <w:tmpl w:val="0AF4A8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9"/>
  </w:num>
  <w:num w:numId="2">
    <w:abstractNumId w:val="17"/>
  </w:num>
  <w:num w:numId="3">
    <w:abstractNumId w:val="4"/>
  </w:num>
  <w:num w:numId="4">
    <w:abstractNumId w:val="5"/>
  </w:num>
  <w:num w:numId="5">
    <w:abstractNumId w:val="1"/>
  </w:num>
  <w:num w:numId="6">
    <w:abstractNumId w:val="20"/>
  </w:num>
  <w:num w:numId="7">
    <w:abstractNumId w:val="18"/>
  </w:num>
  <w:num w:numId="8">
    <w:abstractNumId w:val="19"/>
  </w:num>
  <w:num w:numId="9">
    <w:abstractNumId w:val="3"/>
  </w:num>
  <w:num w:numId="10">
    <w:abstractNumId w:val="14"/>
  </w:num>
  <w:num w:numId="11">
    <w:abstractNumId w:val="0"/>
  </w:num>
  <w:num w:numId="12">
    <w:abstractNumId w:val="8"/>
  </w:num>
  <w:num w:numId="13">
    <w:abstractNumId w:val="15"/>
  </w:num>
  <w:num w:numId="14">
    <w:abstractNumId w:val="10"/>
  </w:num>
  <w:num w:numId="15">
    <w:abstractNumId w:val="13"/>
  </w:num>
  <w:num w:numId="16">
    <w:abstractNumId w:val="12"/>
  </w:num>
  <w:num w:numId="17">
    <w:abstractNumId w:val="11"/>
  </w:num>
  <w:num w:numId="18">
    <w:abstractNumId w:val="7"/>
  </w:num>
  <w:num w:numId="19">
    <w:abstractNumId w:val="6"/>
  </w:num>
  <w:num w:numId="20">
    <w:abstractNumId w:val="1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CD8"/>
    <w:rsid w:val="00197AA3"/>
    <w:rsid w:val="003E6CD8"/>
    <w:rsid w:val="00BA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B251FD"/>
    <w:rPr>
      <w:color w:val="0000FF"/>
      <w:u w:val="single"/>
      <w:lang w:val="ru-RU" w:eastAsia="ru-RU" w:bidi="ru-RU"/>
    </w:rPr>
  </w:style>
  <w:style w:type="character" w:customStyle="1" w:styleId="a3">
    <w:name w:val="Текст выноски Знак"/>
    <w:basedOn w:val="a0"/>
    <w:rsid w:val="00B251FD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B251FD"/>
    <w:rPr>
      <w:color w:val="00000A"/>
    </w:rPr>
  </w:style>
  <w:style w:type="character" w:customStyle="1" w:styleId="ListLabel2">
    <w:name w:val="ListLabel 2"/>
    <w:rsid w:val="00B251FD"/>
    <w:rPr>
      <w:rFonts w:cs="Times New Roman"/>
    </w:rPr>
  </w:style>
  <w:style w:type="character" w:customStyle="1" w:styleId="ListLabel3">
    <w:name w:val="ListLabel 3"/>
    <w:rsid w:val="00B251FD"/>
    <w:rPr>
      <w:rFonts w:cs="Courier New"/>
    </w:rPr>
  </w:style>
  <w:style w:type="character" w:customStyle="1" w:styleId="a4">
    <w:name w:val="Посещённая гиперссылка"/>
    <w:rsid w:val="00B251FD"/>
    <w:rPr>
      <w:color w:val="800000"/>
      <w:u w:val="single"/>
      <w:lang w:val="ru-RU" w:eastAsia="ru-RU" w:bidi="ru-RU"/>
    </w:rPr>
  </w:style>
  <w:style w:type="character" w:customStyle="1" w:styleId="ListLabel4">
    <w:name w:val="ListLabel 4"/>
    <w:rsid w:val="00B251FD"/>
    <w:rPr>
      <w:rFonts w:cs="Symbol"/>
    </w:rPr>
  </w:style>
  <w:style w:type="character" w:customStyle="1" w:styleId="ListLabel5">
    <w:name w:val="ListLabel 5"/>
    <w:rsid w:val="00B251FD"/>
    <w:rPr>
      <w:rFonts w:cs="Symbol"/>
      <w:color w:val="00000A"/>
    </w:rPr>
  </w:style>
  <w:style w:type="character" w:customStyle="1" w:styleId="ListLabel6">
    <w:name w:val="ListLabel 6"/>
    <w:rsid w:val="00B251FD"/>
    <w:rPr>
      <w:rFonts w:cs="Courier New"/>
    </w:rPr>
  </w:style>
  <w:style w:type="character" w:customStyle="1" w:styleId="ListLabel7">
    <w:name w:val="ListLabel 7"/>
    <w:rsid w:val="00B251FD"/>
    <w:rPr>
      <w:rFonts w:cs="Wingdings"/>
    </w:rPr>
  </w:style>
  <w:style w:type="character" w:customStyle="1" w:styleId="ListLabel8">
    <w:name w:val="ListLabel 8"/>
    <w:rsid w:val="00B251FD"/>
    <w:rPr>
      <w:rFonts w:cs="Symbol"/>
    </w:rPr>
  </w:style>
  <w:style w:type="character" w:customStyle="1" w:styleId="ListLabel9">
    <w:name w:val="ListLabel 9"/>
    <w:rsid w:val="00B251FD"/>
    <w:rPr>
      <w:rFonts w:cs="Symbol"/>
      <w:color w:val="00000A"/>
    </w:rPr>
  </w:style>
  <w:style w:type="character" w:customStyle="1" w:styleId="ListLabel10">
    <w:name w:val="ListLabel 10"/>
    <w:rsid w:val="00B251FD"/>
    <w:rPr>
      <w:rFonts w:cs="Courier New"/>
    </w:rPr>
  </w:style>
  <w:style w:type="character" w:customStyle="1" w:styleId="ListLabel11">
    <w:name w:val="ListLabel 11"/>
    <w:rsid w:val="00B251FD"/>
    <w:rPr>
      <w:rFonts w:cs="Wingdings"/>
    </w:rPr>
  </w:style>
  <w:style w:type="character" w:customStyle="1" w:styleId="ListLabel12">
    <w:name w:val="ListLabel 12"/>
    <w:rsid w:val="00B251FD"/>
    <w:rPr>
      <w:rFonts w:cs="Symbol"/>
    </w:rPr>
  </w:style>
  <w:style w:type="character" w:customStyle="1" w:styleId="ListLabel13">
    <w:name w:val="ListLabel 13"/>
    <w:rsid w:val="00B251FD"/>
    <w:rPr>
      <w:rFonts w:cs="Symbol"/>
      <w:color w:val="00000A"/>
    </w:rPr>
  </w:style>
  <w:style w:type="character" w:customStyle="1" w:styleId="ListLabel14">
    <w:name w:val="ListLabel 14"/>
    <w:rsid w:val="00B251FD"/>
    <w:rPr>
      <w:rFonts w:cs="Courier New"/>
    </w:rPr>
  </w:style>
  <w:style w:type="character" w:customStyle="1" w:styleId="ListLabel15">
    <w:name w:val="ListLabel 15"/>
    <w:rsid w:val="00B251FD"/>
    <w:rPr>
      <w:rFonts w:cs="Wingdings"/>
    </w:rPr>
  </w:style>
  <w:style w:type="character" w:customStyle="1" w:styleId="ListLabel16">
    <w:name w:val="ListLabel 16"/>
    <w:rsid w:val="00947C10"/>
    <w:rPr>
      <w:rFonts w:cs="Symbol"/>
    </w:rPr>
  </w:style>
  <w:style w:type="character" w:customStyle="1" w:styleId="ListLabel17">
    <w:name w:val="ListLabel 17"/>
    <w:rsid w:val="00947C10"/>
    <w:rPr>
      <w:rFonts w:cs="Symbol"/>
      <w:color w:val="00000A"/>
    </w:rPr>
  </w:style>
  <w:style w:type="character" w:customStyle="1" w:styleId="ListLabel18">
    <w:name w:val="ListLabel 18"/>
    <w:rsid w:val="00947C10"/>
    <w:rPr>
      <w:rFonts w:cs="Courier New"/>
    </w:rPr>
  </w:style>
  <w:style w:type="character" w:customStyle="1" w:styleId="ListLabel19">
    <w:name w:val="ListLabel 19"/>
    <w:rsid w:val="00947C10"/>
    <w:rPr>
      <w:rFonts w:cs="Wingdings"/>
    </w:rPr>
  </w:style>
  <w:style w:type="character" w:customStyle="1" w:styleId="ListLabel20">
    <w:name w:val="ListLabel 20"/>
    <w:rPr>
      <w:rFonts w:cs="Symbol"/>
    </w:rPr>
  </w:style>
  <w:style w:type="character" w:customStyle="1" w:styleId="ListLabel21">
    <w:name w:val="ListLabel 21"/>
    <w:rPr>
      <w:rFonts w:cs="Symbol"/>
      <w:color w:val="00000A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Wingdings"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Symbol"/>
      <w:color w:val="00000A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paragraph" w:customStyle="1" w:styleId="a5">
    <w:name w:val="Заголовок"/>
    <w:next w:val="a6"/>
    <w:rsid w:val="00B251FD"/>
    <w:pPr>
      <w:keepNext/>
      <w:widowControl w:val="0"/>
      <w:suppressAutoHyphens/>
      <w:spacing w:before="240" w:after="120"/>
    </w:pPr>
    <w:rPr>
      <w:rFonts w:ascii="Arial" w:hAnsi="Arial" w:cs="Lohit Hindi"/>
      <w:sz w:val="28"/>
      <w:szCs w:val="28"/>
    </w:rPr>
  </w:style>
  <w:style w:type="paragraph" w:styleId="a6">
    <w:name w:val="Body Text"/>
    <w:rsid w:val="00B251FD"/>
    <w:pPr>
      <w:widowControl w:val="0"/>
      <w:suppressAutoHyphens/>
      <w:spacing w:after="120" w:line="288" w:lineRule="auto"/>
    </w:pPr>
  </w:style>
  <w:style w:type="paragraph" w:styleId="a7">
    <w:name w:val="List"/>
    <w:basedOn w:val="a6"/>
    <w:rsid w:val="00B251FD"/>
    <w:rPr>
      <w:rFonts w:cs="Lohit Hindi"/>
    </w:rPr>
  </w:style>
  <w:style w:type="paragraph" w:styleId="a8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1"/>
    <w:rsid w:val="00B251FD"/>
    <w:pPr>
      <w:suppressLineNumbers/>
    </w:pPr>
    <w:rPr>
      <w:rFonts w:cs="Lohit Hindi"/>
    </w:rPr>
  </w:style>
  <w:style w:type="paragraph" w:customStyle="1" w:styleId="1">
    <w:name w:val="Обычный1"/>
    <w:rsid w:val="00B251FD"/>
    <w:pPr>
      <w:tabs>
        <w:tab w:val="left" w:pos="708"/>
      </w:tabs>
      <w:suppressAutoHyphens/>
      <w:spacing w:after="200"/>
    </w:pPr>
    <w:rPr>
      <w:rFonts w:eastAsia="Droid Sans" w:cs="Calibri"/>
      <w:color w:val="00000A"/>
      <w:lang w:eastAsia="en-US"/>
    </w:rPr>
  </w:style>
  <w:style w:type="paragraph" w:customStyle="1" w:styleId="aa">
    <w:name w:val="Заглавие"/>
    <w:basedOn w:val="1"/>
    <w:rsid w:val="00B251F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b">
    <w:name w:val="Balloon Text"/>
    <w:basedOn w:val="1"/>
    <w:rsid w:val="00B251FD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1"/>
    <w:rsid w:val="00B251FD"/>
    <w:pPr>
      <w:suppressLineNumbers/>
    </w:pPr>
  </w:style>
  <w:style w:type="paragraph" w:customStyle="1" w:styleId="ad">
    <w:name w:val="Заголовок таблицы"/>
    <w:basedOn w:val="ac"/>
    <w:rsid w:val="00B251FD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Droid Sans Fallback" w:hAnsi="Calibri" w:cs="Times New Roman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B251FD"/>
    <w:rPr>
      <w:color w:val="0000FF"/>
      <w:u w:val="single"/>
      <w:lang w:val="ru-RU" w:eastAsia="ru-RU" w:bidi="ru-RU"/>
    </w:rPr>
  </w:style>
  <w:style w:type="character" w:customStyle="1" w:styleId="a3">
    <w:name w:val="Текст выноски Знак"/>
    <w:basedOn w:val="a0"/>
    <w:rsid w:val="00B251FD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B251FD"/>
    <w:rPr>
      <w:color w:val="00000A"/>
    </w:rPr>
  </w:style>
  <w:style w:type="character" w:customStyle="1" w:styleId="ListLabel2">
    <w:name w:val="ListLabel 2"/>
    <w:rsid w:val="00B251FD"/>
    <w:rPr>
      <w:rFonts w:cs="Times New Roman"/>
    </w:rPr>
  </w:style>
  <w:style w:type="character" w:customStyle="1" w:styleId="ListLabel3">
    <w:name w:val="ListLabel 3"/>
    <w:rsid w:val="00B251FD"/>
    <w:rPr>
      <w:rFonts w:cs="Courier New"/>
    </w:rPr>
  </w:style>
  <w:style w:type="character" w:customStyle="1" w:styleId="a4">
    <w:name w:val="Посещённая гиперссылка"/>
    <w:rsid w:val="00B251FD"/>
    <w:rPr>
      <w:color w:val="800000"/>
      <w:u w:val="single"/>
      <w:lang w:val="ru-RU" w:eastAsia="ru-RU" w:bidi="ru-RU"/>
    </w:rPr>
  </w:style>
  <w:style w:type="character" w:customStyle="1" w:styleId="ListLabel4">
    <w:name w:val="ListLabel 4"/>
    <w:rsid w:val="00B251FD"/>
    <w:rPr>
      <w:rFonts w:cs="Symbol"/>
    </w:rPr>
  </w:style>
  <w:style w:type="character" w:customStyle="1" w:styleId="ListLabel5">
    <w:name w:val="ListLabel 5"/>
    <w:rsid w:val="00B251FD"/>
    <w:rPr>
      <w:rFonts w:cs="Symbol"/>
      <w:color w:val="00000A"/>
    </w:rPr>
  </w:style>
  <w:style w:type="character" w:customStyle="1" w:styleId="ListLabel6">
    <w:name w:val="ListLabel 6"/>
    <w:rsid w:val="00B251FD"/>
    <w:rPr>
      <w:rFonts w:cs="Courier New"/>
    </w:rPr>
  </w:style>
  <w:style w:type="character" w:customStyle="1" w:styleId="ListLabel7">
    <w:name w:val="ListLabel 7"/>
    <w:rsid w:val="00B251FD"/>
    <w:rPr>
      <w:rFonts w:cs="Wingdings"/>
    </w:rPr>
  </w:style>
  <w:style w:type="character" w:customStyle="1" w:styleId="ListLabel8">
    <w:name w:val="ListLabel 8"/>
    <w:rsid w:val="00B251FD"/>
    <w:rPr>
      <w:rFonts w:cs="Symbol"/>
    </w:rPr>
  </w:style>
  <w:style w:type="character" w:customStyle="1" w:styleId="ListLabel9">
    <w:name w:val="ListLabel 9"/>
    <w:rsid w:val="00B251FD"/>
    <w:rPr>
      <w:rFonts w:cs="Symbol"/>
      <w:color w:val="00000A"/>
    </w:rPr>
  </w:style>
  <w:style w:type="character" w:customStyle="1" w:styleId="ListLabel10">
    <w:name w:val="ListLabel 10"/>
    <w:rsid w:val="00B251FD"/>
    <w:rPr>
      <w:rFonts w:cs="Courier New"/>
    </w:rPr>
  </w:style>
  <w:style w:type="character" w:customStyle="1" w:styleId="ListLabel11">
    <w:name w:val="ListLabel 11"/>
    <w:rsid w:val="00B251FD"/>
    <w:rPr>
      <w:rFonts w:cs="Wingdings"/>
    </w:rPr>
  </w:style>
  <w:style w:type="character" w:customStyle="1" w:styleId="ListLabel12">
    <w:name w:val="ListLabel 12"/>
    <w:rsid w:val="00B251FD"/>
    <w:rPr>
      <w:rFonts w:cs="Symbol"/>
    </w:rPr>
  </w:style>
  <w:style w:type="character" w:customStyle="1" w:styleId="ListLabel13">
    <w:name w:val="ListLabel 13"/>
    <w:rsid w:val="00B251FD"/>
    <w:rPr>
      <w:rFonts w:cs="Symbol"/>
      <w:color w:val="00000A"/>
    </w:rPr>
  </w:style>
  <w:style w:type="character" w:customStyle="1" w:styleId="ListLabel14">
    <w:name w:val="ListLabel 14"/>
    <w:rsid w:val="00B251FD"/>
    <w:rPr>
      <w:rFonts w:cs="Courier New"/>
    </w:rPr>
  </w:style>
  <w:style w:type="character" w:customStyle="1" w:styleId="ListLabel15">
    <w:name w:val="ListLabel 15"/>
    <w:rsid w:val="00B251FD"/>
    <w:rPr>
      <w:rFonts w:cs="Wingdings"/>
    </w:rPr>
  </w:style>
  <w:style w:type="character" w:customStyle="1" w:styleId="ListLabel16">
    <w:name w:val="ListLabel 16"/>
    <w:rsid w:val="00947C10"/>
    <w:rPr>
      <w:rFonts w:cs="Symbol"/>
    </w:rPr>
  </w:style>
  <w:style w:type="character" w:customStyle="1" w:styleId="ListLabel17">
    <w:name w:val="ListLabel 17"/>
    <w:rsid w:val="00947C10"/>
    <w:rPr>
      <w:rFonts w:cs="Symbol"/>
      <w:color w:val="00000A"/>
    </w:rPr>
  </w:style>
  <w:style w:type="character" w:customStyle="1" w:styleId="ListLabel18">
    <w:name w:val="ListLabel 18"/>
    <w:rsid w:val="00947C10"/>
    <w:rPr>
      <w:rFonts w:cs="Courier New"/>
    </w:rPr>
  </w:style>
  <w:style w:type="character" w:customStyle="1" w:styleId="ListLabel19">
    <w:name w:val="ListLabel 19"/>
    <w:rsid w:val="00947C10"/>
    <w:rPr>
      <w:rFonts w:cs="Wingdings"/>
    </w:rPr>
  </w:style>
  <w:style w:type="character" w:customStyle="1" w:styleId="ListLabel20">
    <w:name w:val="ListLabel 20"/>
    <w:rPr>
      <w:rFonts w:cs="Symbol"/>
    </w:rPr>
  </w:style>
  <w:style w:type="character" w:customStyle="1" w:styleId="ListLabel21">
    <w:name w:val="ListLabel 21"/>
    <w:rPr>
      <w:rFonts w:cs="Symbol"/>
      <w:color w:val="00000A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Wingdings"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Symbol"/>
      <w:color w:val="00000A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paragraph" w:customStyle="1" w:styleId="a5">
    <w:name w:val="Заголовок"/>
    <w:next w:val="a6"/>
    <w:rsid w:val="00B251FD"/>
    <w:pPr>
      <w:keepNext/>
      <w:widowControl w:val="0"/>
      <w:suppressAutoHyphens/>
      <w:spacing w:before="240" w:after="120"/>
    </w:pPr>
    <w:rPr>
      <w:rFonts w:ascii="Arial" w:hAnsi="Arial" w:cs="Lohit Hindi"/>
      <w:sz w:val="28"/>
      <w:szCs w:val="28"/>
    </w:rPr>
  </w:style>
  <w:style w:type="paragraph" w:styleId="a6">
    <w:name w:val="Body Text"/>
    <w:rsid w:val="00B251FD"/>
    <w:pPr>
      <w:widowControl w:val="0"/>
      <w:suppressAutoHyphens/>
      <w:spacing w:after="120" w:line="288" w:lineRule="auto"/>
    </w:pPr>
  </w:style>
  <w:style w:type="paragraph" w:styleId="a7">
    <w:name w:val="List"/>
    <w:basedOn w:val="a6"/>
    <w:rsid w:val="00B251FD"/>
    <w:rPr>
      <w:rFonts w:cs="Lohit Hindi"/>
    </w:rPr>
  </w:style>
  <w:style w:type="paragraph" w:styleId="a8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1"/>
    <w:rsid w:val="00B251FD"/>
    <w:pPr>
      <w:suppressLineNumbers/>
    </w:pPr>
    <w:rPr>
      <w:rFonts w:cs="Lohit Hindi"/>
    </w:rPr>
  </w:style>
  <w:style w:type="paragraph" w:customStyle="1" w:styleId="1">
    <w:name w:val="Обычный1"/>
    <w:rsid w:val="00B251FD"/>
    <w:pPr>
      <w:tabs>
        <w:tab w:val="left" w:pos="708"/>
      </w:tabs>
      <w:suppressAutoHyphens/>
      <w:spacing w:after="200"/>
    </w:pPr>
    <w:rPr>
      <w:rFonts w:eastAsia="Droid Sans" w:cs="Calibri"/>
      <w:color w:val="00000A"/>
      <w:lang w:eastAsia="en-US"/>
    </w:rPr>
  </w:style>
  <w:style w:type="paragraph" w:customStyle="1" w:styleId="aa">
    <w:name w:val="Заглавие"/>
    <w:basedOn w:val="1"/>
    <w:rsid w:val="00B251F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b">
    <w:name w:val="Balloon Text"/>
    <w:basedOn w:val="1"/>
    <w:rsid w:val="00B251FD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1"/>
    <w:rsid w:val="00B251FD"/>
    <w:pPr>
      <w:suppressLineNumbers/>
    </w:pPr>
  </w:style>
  <w:style w:type="paragraph" w:customStyle="1" w:styleId="ad">
    <w:name w:val="Заголовок таблицы"/>
    <w:basedOn w:val="ac"/>
    <w:rsid w:val="00B251FD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400E9-4E60-44A7-A281-E4629F547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4899</Words>
  <Characters>27927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</dc:creator>
  <cp:lastModifiedBy>Школа 14</cp:lastModifiedBy>
  <cp:revision>2</cp:revision>
  <cp:lastPrinted>2015-09-21T04:39:00Z</cp:lastPrinted>
  <dcterms:created xsi:type="dcterms:W3CDTF">2016-09-09T02:01:00Z</dcterms:created>
  <dcterms:modified xsi:type="dcterms:W3CDTF">2016-09-09T02:01:00Z</dcterms:modified>
  <dc:language>ru-RU</dc:language>
</cp:coreProperties>
</file>