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82A" w:rsidRDefault="0013016D" w:rsidP="00B916A2">
      <w:pPr>
        <w:spacing w:after="0" w:line="240" w:lineRule="auto"/>
        <w:ind w:left="-113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426756" cy="8343900"/>
            <wp:effectExtent l="0" t="0" r="3175" b="0"/>
            <wp:docPr id="1" name="Рисунок 1" descr="C:\Users\Школа 14\Desktop\12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 14\Desktop\123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8" b="15578"/>
                    <a:stretch/>
                  </pic:blipFill>
                  <pic:spPr bwMode="auto">
                    <a:xfrm>
                      <a:off x="0" y="0"/>
                      <a:ext cx="7433883" cy="8351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B916A2" w:rsidRDefault="00B916A2" w:rsidP="002E7D6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F0917" w:rsidRDefault="00BF0917" w:rsidP="002E7D6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F0917" w:rsidRDefault="00BF0917" w:rsidP="002E7D6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F0917" w:rsidRDefault="00BF0917" w:rsidP="002E7D6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E7D69" w:rsidRPr="00E54BFF" w:rsidRDefault="002E7D69" w:rsidP="002E7D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Задачи педагогического совета</w:t>
      </w:r>
    </w:p>
    <w:p w:rsidR="002E7D69" w:rsidRPr="00E54BFF" w:rsidRDefault="002E7D69" w:rsidP="002E7D6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3.1. Определение:</w:t>
      </w:r>
    </w:p>
    <w:p w:rsidR="002E7D69" w:rsidRPr="00E54BFF" w:rsidRDefault="002E7D69" w:rsidP="002E7D6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основных направлений образовательной деятельности школы;</w:t>
      </w:r>
    </w:p>
    <w:p w:rsidR="002E7D69" w:rsidRPr="00E54BFF" w:rsidRDefault="002E7D69" w:rsidP="002E7D6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путей дифференциации учебно-воспитательного процесса;</w:t>
      </w:r>
    </w:p>
    <w:p w:rsidR="002E7D69" w:rsidRPr="00E54BFF" w:rsidRDefault="002E7D69" w:rsidP="002E7D6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путей совершенствования воспитательной работы.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3.2. Осуществление:</w:t>
      </w:r>
    </w:p>
    <w:p w:rsidR="002E7D69" w:rsidRPr="00E54BFF" w:rsidRDefault="002E7D69" w:rsidP="002E7D6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контроля за</w:t>
      </w:r>
      <w:proofErr w:type="gramEnd"/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Устава и других локальных актов школы, регламентирующих образовательный процесс;</w:t>
      </w:r>
    </w:p>
    <w:p w:rsidR="002E7D69" w:rsidRPr="00E54BFF" w:rsidRDefault="002E7D69" w:rsidP="002E7D6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социальной защиты уча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щихся.</w:t>
      </w:r>
    </w:p>
    <w:p w:rsidR="002E7D69" w:rsidRPr="00E54BFF" w:rsidRDefault="002E7D69" w:rsidP="002E7D6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3.3. Рассмотрение:</w:t>
      </w:r>
    </w:p>
    <w:p w:rsidR="002E7D69" w:rsidRPr="00E54BFF" w:rsidRDefault="002E7D69" w:rsidP="002E7D6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отчетов педагогических работников;</w:t>
      </w:r>
    </w:p>
    <w:p w:rsidR="002E7D69" w:rsidRDefault="002E7D69" w:rsidP="002E7D6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докладов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педагогических работников школы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2682A" w:rsidRDefault="00E2682A" w:rsidP="002E7D6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682A">
        <w:rPr>
          <w:rFonts w:ascii="Times New Roman" w:eastAsia="Times New Roman" w:hAnsi="Times New Roman"/>
          <w:sz w:val="28"/>
          <w:szCs w:val="28"/>
          <w:lang w:eastAsia="ru-RU"/>
        </w:rPr>
        <w:t>кандидатур педагогических работников для представления к награждению отраслевыми, государственными и другими наградами.</w:t>
      </w:r>
    </w:p>
    <w:p w:rsidR="002E7D69" w:rsidRPr="00E54BFF" w:rsidRDefault="002E7D69" w:rsidP="002E7D6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годового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анализа работы школы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E7D69" w:rsidRPr="00E54BFF" w:rsidRDefault="00E2682A" w:rsidP="002E7D6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годовых планов работы школы.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. Принятие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2682A" w:rsidRPr="00E2682A" w:rsidRDefault="00E2682A" w:rsidP="00E2682A">
      <w:pPr>
        <w:pStyle w:val="a5"/>
        <w:numPr>
          <w:ilvl w:val="0"/>
          <w:numId w:val="5"/>
        </w:num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682A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обще</w:t>
      </w:r>
      <w:r w:rsidRPr="00E2682A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 адаптированной основной общеобразовательной программы школы (вариант 7.1. и 7.2.) начального общего образования;</w:t>
      </w:r>
    </w:p>
    <w:p w:rsidR="002E7D69" w:rsidRPr="00E2682A" w:rsidRDefault="00E2682A" w:rsidP="002E7D6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2682A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решений о </w:t>
      </w:r>
      <w:r w:rsidR="002E7D69" w:rsidRPr="00E2682A">
        <w:rPr>
          <w:rFonts w:ascii="Times New Roman" w:eastAsia="Times New Roman" w:hAnsi="Times New Roman"/>
          <w:sz w:val="28"/>
          <w:szCs w:val="28"/>
          <w:lang w:eastAsia="ru-RU"/>
        </w:rPr>
        <w:t>переводе учащихся в следующий класс или об оставлении их на повторное обучение;</w:t>
      </w:r>
    </w:p>
    <w:p w:rsidR="002E7D69" w:rsidRDefault="00E2682A" w:rsidP="002E7D6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решений о 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поддержании творческих поисков и опытно-экспериментальной работы педагогических работников школы.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. Представление:</w:t>
      </w:r>
    </w:p>
    <w:p w:rsidR="002E7D69" w:rsidRPr="00E54BFF" w:rsidRDefault="002E7D69" w:rsidP="002E7D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совместно с 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иректором интересов школы в государ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ственных и общественных органах.</w:t>
      </w:r>
    </w:p>
    <w:p w:rsidR="002E7D69" w:rsidRPr="00E54BFF" w:rsidRDefault="002E7D69" w:rsidP="002E7D6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E7D69" w:rsidRPr="00E54BFF" w:rsidRDefault="002E7D69" w:rsidP="002E7D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Права педагогического совета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своей компетенцией, установленной настоящим Положением, педагогический совет имеет право: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4.1. Обращаться:</w:t>
      </w:r>
    </w:p>
    <w:p w:rsidR="002E7D69" w:rsidRPr="00E54BFF" w:rsidRDefault="002E7D69" w:rsidP="002E7D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к администрации и другим коллегиальным органам управления школы и получать информацию по результатам рассмотрения обращений;</w:t>
      </w:r>
    </w:p>
    <w:p w:rsidR="002E7D69" w:rsidRPr="00E54BFF" w:rsidRDefault="002E7D69" w:rsidP="002E7D6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в другие учреждения и организации.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4.2. Приглашать на свои заседания:</w:t>
      </w:r>
    </w:p>
    <w:p w:rsidR="002E7D69" w:rsidRPr="00E54BFF" w:rsidRDefault="002E7D69" w:rsidP="002E7D6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любых специалистов для получения квалифицированных консультаций.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4.3. Разрабатывать:</w:t>
      </w:r>
    </w:p>
    <w:p w:rsidR="002E7D69" w:rsidRPr="00E54BFF" w:rsidRDefault="002E7D69" w:rsidP="002E7D6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настоящее Положение, вносить в него дополнения и изменения;</w:t>
      </w:r>
    </w:p>
    <w:p w:rsidR="002E7D69" w:rsidRPr="00E54BFF" w:rsidRDefault="002E7D69" w:rsidP="002E7D6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критерии оценивания результатов обучения;</w:t>
      </w:r>
    </w:p>
    <w:p w:rsidR="002E7D69" w:rsidRPr="00E54BFF" w:rsidRDefault="002E7D69" w:rsidP="002E7D6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другие локальные акты школы по вопросам образования.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4.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. Давать разъяснения и принимать меры:</w:t>
      </w:r>
    </w:p>
    <w:p w:rsidR="002E7D69" w:rsidRPr="00E54BFF" w:rsidRDefault="002E7D69" w:rsidP="002E7D6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по рассматриваемым обращениям;</w:t>
      </w:r>
    </w:p>
    <w:p w:rsidR="002E7D69" w:rsidRPr="00E54BFF" w:rsidRDefault="002E7D69" w:rsidP="002E7D6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по соблюдению локальных актов школы.</w:t>
      </w:r>
    </w:p>
    <w:p w:rsidR="002E7D69" w:rsidRPr="00E54BFF" w:rsidRDefault="002E7D69" w:rsidP="00E268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. Рекомендовать:</w:t>
      </w:r>
    </w:p>
    <w:p w:rsidR="002E7D69" w:rsidRPr="00E54BFF" w:rsidRDefault="002E7D69" w:rsidP="002E7D6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к публикации разработки работников школы;</w:t>
      </w:r>
    </w:p>
    <w:p w:rsidR="002E7D69" w:rsidRPr="00E54BFF" w:rsidRDefault="002E7D69" w:rsidP="002E7D6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повышение квалификации работникам школы;</w:t>
      </w:r>
    </w:p>
    <w:p w:rsidR="002E7D69" w:rsidRPr="00E54BFF" w:rsidRDefault="002E7D69" w:rsidP="002E7D6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представителей школы для участия в профессиональных конкурсах.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Ответст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венность педагогического совета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Педагогический совет несет ответственность </w:t>
      </w:r>
      <w:proofErr w:type="gramStart"/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за</w:t>
      </w:r>
      <w:proofErr w:type="gramEnd"/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5.1. соответствие принятых решений действующему законодательству и локальным актам школы;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. выполнение принятых решений и рекомендаций;</w:t>
      </w:r>
    </w:p>
    <w:p w:rsidR="002E7D69" w:rsidRPr="00E54BFF" w:rsidRDefault="00E2682A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5.3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. результаты учебно-воспитательной деятельности;</w:t>
      </w:r>
    </w:p>
    <w:p w:rsidR="002E7D69" w:rsidRPr="00E54BFF" w:rsidRDefault="00E2682A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5.4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. бездействие при рассмотрении обращений.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 Организация работы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6.1. При необходимости педагогический совет может привлекать для работы на свои заседания любых специалистов.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6.2. Заседания педагогического совета проводятся по мере необходимости,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 не реже одного раза в учебную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 четверть.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6.</w:t>
      </w:r>
      <w:r w:rsidR="00E2682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. Кворумом для принятия решений является присутствие на заседании педагогического совета более половины его членов.</w:t>
      </w:r>
    </w:p>
    <w:p w:rsidR="002E7D69" w:rsidRDefault="00E2682A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6.4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. Решения принимаются простым большинством голосов членов педагогического совета, присутствующих на заседании. </w:t>
      </w:r>
    </w:p>
    <w:p w:rsidR="002E7D69" w:rsidRPr="00E54BFF" w:rsidRDefault="00E2682A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6.5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. Председателем Педагогического Совета является директор школы (лицо, исполня</w:t>
      </w:r>
      <w:r w:rsidR="002E7D69">
        <w:rPr>
          <w:rFonts w:ascii="Times New Roman" w:eastAsia="Times New Roman" w:hAnsi="Times New Roman"/>
          <w:sz w:val="28"/>
          <w:szCs w:val="28"/>
          <w:lang w:eastAsia="ru-RU"/>
        </w:rPr>
        <w:t>ющее его обязанности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), который:</w:t>
      </w:r>
    </w:p>
    <w:p w:rsidR="002E7D69" w:rsidRPr="00E54BFF" w:rsidRDefault="002E7D69" w:rsidP="002E7D6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ведет заседания педагогического совета;</w:t>
      </w:r>
    </w:p>
    <w:p w:rsidR="002E7D69" w:rsidRPr="00E54BFF" w:rsidRDefault="002E7D69" w:rsidP="002E7D6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организует делопроизводство;</w:t>
      </w:r>
    </w:p>
    <w:p w:rsidR="002E7D69" w:rsidRPr="00E54BFF" w:rsidRDefault="002E7D69" w:rsidP="002E7D6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обязан</w:t>
      </w:r>
      <w:proofErr w:type="gramEnd"/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приостановить выполнение решений педагогического совета или наложить вето на решения в случаях их противоречия действующему законодательству, Уставу школы, другим локальным нормативно-правовым актам школы.</w:t>
      </w:r>
    </w:p>
    <w:p w:rsidR="002E7D69" w:rsidRPr="00E54BFF" w:rsidRDefault="00E2682A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6.6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. Свою деятельность члены педагогического совета осуществляют на безвозмездной основе.</w:t>
      </w:r>
    </w:p>
    <w:p w:rsidR="002E7D69" w:rsidRPr="00E54BFF" w:rsidRDefault="00E2682A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6.7</w:t>
      </w:r>
      <w:r w:rsidR="002E7D69" w:rsidRPr="00E54BFF">
        <w:rPr>
          <w:rFonts w:ascii="Times New Roman" w:eastAsia="Times New Roman" w:hAnsi="Times New Roman"/>
          <w:sz w:val="28"/>
          <w:szCs w:val="28"/>
          <w:lang w:eastAsia="ru-RU"/>
        </w:rPr>
        <w:t>. Для ведения делопроизводства педагогический совет из своих постоянных членов избирает секретаря</w:t>
      </w:r>
      <w:r w:rsidR="002E7D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7. Делопроизводство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7.1. Педагогический совет ведет протоколы своих заседаний в соответствии с Инструкцией по делопроизводству в школе.</w:t>
      </w:r>
    </w:p>
    <w:p w:rsidR="002E7D69" w:rsidRPr="00E54BFF" w:rsidRDefault="002E7D69" w:rsidP="002E7D6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7.2. Протоколы хранятся в составе отдельного дела.</w:t>
      </w:r>
    </w:p>
    <w:p w:rsidR="007F4315" w:rsidRPr="00E2682A" w:rsidRDefault="002E7D69" w:rsidP="00E2682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BFF">
        <w:rPr>
          <w:rFonts w:ascii="Times New Roman" w:eastAsia="Times New Roman" w:hAnsi="Times New Roman"/>
          <w:sz w:val="28"/>
          <w:szCs w:val="28"/>
          <w:lang w:eastAsia="ru-RU"/>
        </w:rPr>
        <w:t>7.3. Ответственность за делопроизводство возлагается на секретаря Педагогического совета.</w:t>
      </w:r>
    </w:p>
    <w:sectPr w:rsidR="007F4315" w:rsidRPr="00E26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6598D"/>
    <w:multiLevelType w:val="hybridMultilevel"/>
    <w:tmpl w:val="AD2AAD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887FDE"/>
    <w:multiLevelType w:val="hybridMultilevel"/>
    <w:tmpl w:val="99B2E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900F0"/>
    <w:multiLevelType w:val="hybridMultilevel"/>
    <w:tmpl w:val="0380C5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B12687"/>
    <w:multiLevelType w:val="hybridMultilevel"/>
    <w:tmpl w:val="CF7EA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64A00"/>
    <w:multiLevelType w:val="hybridMultilevel"/>
    <w:tmpl w:val="A838D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0B720A"/>
    <w:multiLevelType w:val="hybridMultilevel"/>
    <w:tmpl w:val="EE10A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766DAD"/>
    <w:multiLevelType w:val="hybridMultilevel"/>
    <w:tmpl w:val="F0EEA2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49772789"/>
    <w:multiLevelType w:val="hybridMultilevel"/>
    <w:tmpl w:val="7F80F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40863"/>
    <w:multiLevelType w:val="hybridMultilevel"/>
    <w:tmpl w:val="72348D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C66EA0"/>
    <w:multiLevelType w:val="hybridMultilevel"/>
    <w:tmpl w:val="47B07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1A4FEC"/>
    <w:multiLevelType w:val="hybridMultilevel"/>
    <w:tmpl w:val="74CC5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BF0BA3"/>
    <w:multiLevelType w:val="hybridMultilevel"/>
    <w:tmpl w:val="FF66A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11"/>
  </w:num>
  <w:num w:numId="5">
    <w:abstractNumId w:val="1"/>
  </w:num>
  <w:num w:numId="6">
    <w:abstractNumId w:val="5"/>
  </w:num>
  <w:num w:numId="7">
    <w:abstractNumId w:val="8"/>
  </w:num>
  <w:num w:numId="8">
    <w:abstractNumId w:val="3"/>
  </w:num>
  <w:num w:numId="9">
    <w:abstractNumId w:val="9"/>
  </w:num>
  <w:num w:numId="10">
    <w:abstractNumId w:val="4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D8C"/>
    <w:rsid w:val="0013016D"/>
    <w:rsid w:val="002E7D69"/>
    <w:rsid w:val="007F4315"/>
    <w:rsid w:val="009D7CC4"/>
    <w:rsid w:val="00B916A2"/>
    <w:rsid w:val="00BF0917"/>
    <w:rsid w:val="00D45D8C"/>
    <w:rsid w:val="00E2682A"/>
    <w:rsid w:val="00E359AA"/>
    <w:rsid w:val="00F678CC"/>
    <w:rsid w:val="00FF4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D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CC4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268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D6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C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CC4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26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Школа 14</cp:lastModifiedBy>
  <cp:revision>7</cp:revision>
  <cp:lastPrinted>2017-08-07T04:24:00Z</cp:lastPrinted>
  <dcterms:created xsi:type="dcterms:W3CDTF">2013-12-03T03:34:00Z</dcterms:created>
  <dcterms:modified xsi:type="dcterms:W3CDTF">2017-09-22T04:55:00Z</dcterms:modified>
</cp:coreProperties>
</file>