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AB" w:rsidRDefault="009F60AB" w:rsidP="009F60AB">
      <w:pPr>
        <w:ind w:left="-851"/>
        <w:jc w:val="bot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 w:bidi="ar-SA"/>
        </w:rPr>
        <w:drawing>
          <wp:inline distT="0" distB="0" distL="0" distR="0">
            <wp:extent cx="7037318" cy="9521078"/>
            <wp:effectExtent l="0" t="0" r="0" b="4445"/>
            <wp:docPr id="1" name="Рисунок 1" descr="C:\Users\Секретарь\Pictures\По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Pictures\Положени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520" cy="951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2675A" w:rsidRDefault="0092675A" w:rsidP="005C553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3.9. Проверку наличия контрольных блюд и суточных проб.</w:t>
      </w:r>
    </w:p>
    <w:p w:rsidR="00E85ACC" w:rsidRDefault="00E85ACC" w:rsidP="005C5537">
      <w:pPr>
        <w:jc w:val="both"/>
        <w:rPr>
          <w:sz w:val="28"/>
          <w:szCs w:val="28"/>
        </w:rPr>
      </w:pPr>
      <w:r>
        <w:rPr>
          <w:sz w:val="28"/>
          <w:szCs w:val="28"/>
        </w:rPr>
        <w:t>3.10. Участие в проведении тематических дней, потребительских конференций и других мероприятий по улучшению качества организации питания.</w:t>
      </w:r>
    </w:p>
    <w:p w:rsidR="00E85ACC" w:rsidRDefault="00E85ACC" w:rsidP="005C5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proofErr w:type="gramStart"/>
      <w:r>
        <w:rPr>
          <w:sz w:val="28"/>
          <w:szCs w:val="28"/>
        </w:rPr>
        <w:t xml:space="preserve">Участие в разработке анкет и проведении анкетирования среди обучающихся с целью изучения потребительского мнения. </w:t>
      </w:r>
      <w:proofErr w:type="gramEnd"/>
    </w:p>
    <w:p w:rsidR="00E85ACC" w:rsidRDefault="00E85ACC" w:rsidP="005C5537">
      <w:pPr>
        <w:jc w:val="both"/>
        <w:rPr>
          <w:sz w:val="28"/>
          <w:szCs w:val="28"/>
        </w:rPr>
      </w:pPr>
    </w:p>
    <w:p w:rsidR="00E85ACC" w:rsidRDefault="00E85ACC" w:rsidP="005C5537">
      <w:pPr>
        <w:jc w:val="both"/>
        <w:rPr>
          <w:sz w:val="28"/>
          <w:szCs w:val="28"/>
        </w:rPr>
      </w:pPr>
    </w:p>
    <w:p w:rsidR="00E85ACC" w:rsidRDefault="00E85ACC" w:rsidP="005C5537">
      <w:pPr>
        <w:jc w:val="both"/>
        <w:rPr>
          <w:sz w:val="28"/>
          <w:szCs w:val="28"/>
        </w:rPr>
      </w:pPr>
    </w:p>
    <w:p w:rsidR="00E85ACC" w:rsidRPr="00187FC8" w:rsidRDefault="00E85ACC" w:rsidP="005C5537">
      <w:pPr>
        <w:jc w:val="both"/>
      </w:pPr>
    </w:p>
    <w:sectPr w:rsidR="00E85ACC" w:rsidRPr="00187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Lohit Hindi">
    <w:altName w:val="MS Mincho"/>
    <w:charset w:val="80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9D5"/>
    <w:rsid w:val="00187FC8"/>
    <w:rsid w:val="002228B3"/>
    <w:rsid w:val="005C5537"/>
    <w:rsid w:val="0092675A"/>
    <w:rsid w:val="009F60AB"/>
    <w:rsid w:val="00A532B7"/>
    <w:rsid w:val="00AE29D5"/>
    <w:rsid w:val="00C64672"/>
    <w:rsid w:val="00E8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9D5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AE29D5"/>
    <w:pPr>
      <w:keepNext/>
      <w:numPr>
        <w:numId w:val="1"/>
      </w:numPr>
      <w:spacing w:before="240" w:after="120"/>
      <w:outlineLvl w:val="0"/>
    </w:pPr>
    <w:rPr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29D5"/>
    <w:rPr>
      <w:rFonts w:ascii="Times New Roman" w:eastAsia="Droid Sans" w:hAnsi="Times New Roman" w:cs="Lohit Hindi"/>
      <w:b/>
      <w:bCs/>
      <w:kern w:val="1"/>
      <w:sz w:val="48"/>
      <w:szCs w:val="48"/>
      <w:lang w:eastAsia="zh-CN" w:bidi="hi-IN"/>
    </w:rPr>
  </w:style>
  <w:style w:type="paragraph" w:styleId="a0">
    <w:name w:val="Body Text"/>
    <w:basedOn w:val="a"/>
    <w:link w:val="a4"/>
    <w:rsid w:val="00AE29D5"/>
    <w:pPr>
      <w:spacing w:after="120"/>
    </w:pPr>
  </w:style>
  <w:style w:type="character" w:customStyle="1" w:styleId="a4">
    <w:name w:val="Основной текст Знак"/>
    <w:basedOn w:val="a1"/>
    <w:link w:val="a0"/>
    <w:rsid w:val="00AE29D5"/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a5">
    <w:name w:val="No Spacing"/>
    <w:uiPriority w:val="99"/>
    <w:qFormat/>
    <w:rsid w:val="00AE29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hi-IN"/>
    </w:rPr>
  </w:style>
  <w:style w:type="paragraph" w:styleId="a6">
    <w:name w:val="Balloon Text"/>
    <w:basedOn w:val="a"/>
    <w:link w:val="a7"/>
    <w:uiPriority w:val="99"/>
    <w:semiHidden/>
    <w:unhideWhenUsed/>
    <w:rsid w:val="009F60AB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1"/>
    <w:link w:val="a6"/>
    <w:uiPriority w:val="99"/>
    <w:semiHidden/>
    <w:rsid w:val="009F60AB"/>
    <w:rPr>
      <w:rFonts w:ascii="Tahoma" w:eastAsia="Droid Sans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9D5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AE29D5"/>
    <w:pPr>
      <w:keepNext/>
      <w:numPr>
        <w:numId w:val="1"/>
      </w:numPr>
      <w:spacing w:before="240" w:after="120"/>
      <w:outlineLvl w:val="0"/>
    </w:pPr>
    <w:rPr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29D5"/>
    <w:rPr>
      <w:rFonts w:ascii="Times New Roman" w:eastAsia="Droid Sans" w:hAnsi="Times New Roman" w:cs="Lohit Hindi"/>
      <w:b/>
      <w:bCs/>
      <w:kern w:val="1"/>
      <w:sz w:val="48"/>
      <w:szCs w:val="48"/>
      <w:lang w:eastAsia="zh-CN" w:bidi="hi-IN"/>
    </w:rPr>
  </w:style>
  <w:style w:type="paragraph" w:styleId="a0">
    <w:name w:val="Body Text"/>
    <w:basedOn w:val="a"/>
    <w:link w:val="a4"/>
    <w:rsid w:val="00AE29D5"/>
    <w:pPr>
      <w:spacing w:after="120"/>
    </w:pPr>
  </w:style>
  <w:style w:type="character" w:customStyle="1" w:styleId="a4">
    <w:name w:val="Основной текст Знак"/>
    <w:basedOn w:val="a1"/>
    <w:link w:val="a0"/>
    <w:rsid w:val="00AE29D5"/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a5">
    <w:name w:val="No Spacing"/>
    <w:uiPriority w:val="99"/>
    <w:qFormat/>
    <w:rsid w:val="00AE29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hi-IN"/>
    </w:rPr>
  </w:style>
  <w:style w:type="paragraph" w:styleId="a6">
    <w:name w:val="Balloon Text"/>
    <w:basedOn w:val="a"/>
    <w:link w:val="a7"/>
    <w:uiPriority w:val="99"/>
    <w:semiHidden/>
    <w:unhideWhenUsed/>
    <w:rsid w:val="009F60AB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1"/>
    <w:link w:val="a6"/>
    <w:uiPriority w:val="99"/>
    <w:semiHidden/>
    <w:rsid w:val="009F60AB"/>
    <w:rPr>
      <w:rFonts w:ascii="Tahoma" w:eastAsia="Droid Sans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2</cp:revision>
  <cp:lastPrinted>2017-09-25T06:35:00Z</cp:lastPrinted>
  <dcterms:created xsi:type="dcterms:W3CDTF">2017-09-25T06:44:00Z</dcterms:created>
  <dcterms:modified xsi:type="dcterms:W3CDTF">2017-09-25T06:44:00Z</dcterms:modified>
</cp:coreProperties>
</file>