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3BA" w:rsidRPr="004B7DBF" w:rsidRDefault="001F33BA" w:rsidP="001F33B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6"/>
          <w:szCs w:val="26"/>
        </w:rPr>
      </w:pPr>
      <w:r w:rsidRPr="004B7DB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Занятие « Общение в моей жизни»</w:t>
      </w:r>
    </w:p>
    <w:p w:rsidR="001F33BA" w:rsidRPr="001F33BA" w:rsidRDefault="001F33BA" w:rsidP="001F33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Цель: формирование у школьников навыков адекватного общения со сверстниками и взрослыми, показать значение общения в жизни человека.</w:t>
      </w:r>
    </w:p>
    <w:p w:rsidR="001F33BA" w:rsidRPr="001F33BA" w:rsidRDefault="001F33BA" w:rsidP="001F33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>1.    </w:t>
      </w:r>
      <w:r w:rsidRPr="001F33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Приветствие.</w:t>
      </w:r>
    </w:p>
    <w:p w:rsidR="001F33BA" w:rsidRPr="001F33BA" w:rsidRDefault="001F33BA" w:rsidP="001F33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Ведущий предлагает детям: «Поздоровайтесь с каждым из группы за руку и при этом скажите: «Привет! Как дела?» Говорить нужно только эти слова. Освобождать свою руку от приветствия вы сможете лишь после того, как начнете здороваться со следующим участником».</w:t>
      </w:r>
    </w:p>
    <w:p w:rsidR="001F33BA" w:rsidRPr="001F33BA" w:rsidRDefault="001F33BA" w:rsidP="001F33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2  </w:t>
      </w:r>
      <w:r w:rsidRPr="001F33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Разминка</w:t>
      </w:r>
    </w:p>
    <w:p w:rsidR="001F33BA" w:rsidRPr="001F33BA" w:rsidRDefault="001F33BA" w:rsidP="001F33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Упражнение «Дыхание»</w:t>
      </w:r>
    </w:p>
    <w:p w:rsidR="001F33BA" w:rsidRPr="001F33BA" w:rsidRDefault="001F33BA" w:rsidP="001F3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>Устройтесь удобно на стуле. Расслабьтесь и закройте глаза. По собственной команде постарайтесь отключить внимание от внешней ситуации и сосредоточьтесь на своем дыхании. При этом не стоит специально управлять дыханием, не нужно нарушать его естественный ритм.</w:t>
      </w:r>
    </w:p>
    <w:p w:rsidR="001F33BA" w:rsidRPr="001F33BA" w:rsidRDefault="001F33BA" w:rsidP="001F33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1F33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Упражнение «Пустой стул»</w:t>
      </w:r>
    </w:p>
    <w:p w:rsidR="001F33BA" w:rsidRPr="001F33BA" w:rsidRDefault="001F33BA" w:rsidP="001F3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Для проведения необходимо нечётное количество участников. Все рассчитываются на первый-второй. Все вторые номера сидят на стульях, первые стоят за спинками стульев, оставшийся без пары участник стоит за спинкой свободного стула. Его задача – пригласить кого-нибудь из </w:t>
      </w:r>
      <w:proofErr w:type="gramStart"/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>сидящих</w:t>
      </w:r>
      <w:proofErr w:type="gramEnd"/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свой стул. При этом он может пользоваться только невербальными средствами, говорить ничего не надо. </w:t>
      </w:r>
      <w:proofErr w:type="gramStart"/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>Сидящие</w:t>
      </w:r>
      <w:proofErr w:type="gramEnd"/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стульях очень хотят попасть на свободный стул. Задача тех, кто стоит за спинками стульев, - удержать своих подопечных. Для этого надо взять его за плечи в тот момент, когда он собрался пересесть. Ведущий следит за тем, чтобы руки не держались все время над «подопечными». Через некоторое время участники меняются местами. При этом один </w:t>
      </w:r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из стоящих участников остается стоять за стулом.</w:t>
      </w:r>
    </w:p>
    <w:p w:rsidR="001F33BA" w:rsidRPr="001F33BA" w:rsidRDefault="001F33BA" w:rsidP="001F3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игры:</w:t>
      </w:r>
    </w:p>
    <w:p w:rsidR="001F33BA" w:rsidRPr="001F33BA" w:rsidRDefault="001F33BA" w:rsidP="001F3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Каким образом приглашали кого-либо на свой стул?</w:t>
      </w:r>
    </w:p>
    <w:p w:rsidR="001F33BA" w:rsidRPr="001F33BA" w:rsidRDefault="001F33BA" w:rsidP="001F3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Как понимали, что вас пригласили на стул?</w:t>
      </w:r>
    </w:p>
    <w:p w:rsidR="00000000" w:rsidRDefault="001F33BA" w:rsidP="001F33BA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33B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Что больше понравилось: стоять за стулом или сидеть</w:t>
      </w:r>
    </w:p>
    <w:p w:rsidR="004B7DBF" w:rsidRPr="004B7DBF" w:rsidRDefault="008A30A2" w:rsidP="004B7D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</w:pPr>
      <w:r w:rsidRPr="008A30A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</w:t>
      </w:r>
      <w:r w:rsidR="007B2950" w:rsidRPr="008A30A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равила общения, которые помогут вам стать «душой общества»: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 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Pr="009D6D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Радуйтесь успехам людей, которые вас окружают.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   2.  Серьезно ищите себе друзей.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   3.  Открыто проявляйте интерес к другому человеку.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4.  Улыбайтесь до того, как начнете говорить.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5.  Спрашивайте других об их интересах.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6.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Сами говорите меньше.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7.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Считайтесь с чужим мнением.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8.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Помогайте другим преодолевать трудности.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9.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Проявляйте понимание и терпение.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10.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 Держите себя спокойно и уверенно.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11.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 Внимательно слушайте собеседника.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12.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 Не бойтесь говорить правду и не бойтесь правды, высказанной в ваш адрес.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13.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 Анализируйте свои отношения с людьми, смотрите в них, как в зеркало.  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Рефлексия. Что понравилось? Что бы вы хотели изменить? Давайте оценим наше занятие: на счет «три» покажите нужное количество пальцев.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Шесть правил «Как понравиться людям»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Знаменитый американский психолог Дейл Карнеги в книге «Как завоевать друзей и оказывать влияние на людей» приводит шесть правил, соблюдение которых позволяет понравиться людям: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Правило 1. Искренне интересуйтесь другими людьми.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Правило 2. Помните, что имя человека – это самый сладостный и самый                     важный для него звук на любом языке.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Правило 3. Улыбайтесь.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Правило 4. Будьте хорошим слушателем. Поощряйте других говорить о самих себе.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Правило 5. Говорите о том, что интересует вашего собеседника.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Правило 6. Внушайте вашему собеседнику сознание его значимости и делайте это искренне.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Во время обсуждения участники </w:t>
      </w:r>
      <w:proofErr w:type="gramStart"/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высказывают свое отношение</w:t>
      </w:r>
      <w:proofErr w:type="gramEnd"/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правилам.</w:t>
      </w:r>
    </w:p>
    <w:p w:rsidR="007B2950" w:rsidRDefault="007B2950" w:rsidP="001F33BA">
      <w:pPr>
        <w:rPr>
          <w:rFonts w:ascii="Times New Roman" w:hAnsi="Times New Roman" w:cs="Times New Roman"/>
          <w:sz w:val="24"/>
          <w:szCs w:val="24"/>
        </w:rPr>
      </w:pPr>
    </w:p>
    <w:p w:rsidR="007B2950" w:rsidRDefault="007B2950" w:rsidP="001F33BA">
      <w:pPr>
        <w:rPr>
          <w:rFonts w:ascii="Times New Roman" w:hAnsi="Times New Roman" w:cs="Times New Roman"/>
          <w:sz w:val="24"/>
          <w:szCs w:val="24"/>
        </w:rPr>
      </w:pPr>
    </w:p>
    <w:p w:rsidR="007B2950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7B2950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7B2950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7B2950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7B2950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7B2950" w:rsidRDefault="007B2950" w:rsidP="007B295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Единственная настоящая роскошь – это    роскошь человеческого общения</w:t>
      </w:r>
    </w:p>
    <w:p w:rsidR="007B2950" w:rsidRDefault="007B2950" w:rsidP="007B295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                                     </w:t>
      </w:r>
      <w:r w:rsidR="008A30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Антуан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Сент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Экзюпери</w:t>
      </w:r>
      <w:proofErr w:type="spellEnd"/>
    </w:p>
    <w:p w:rsidR="007B2950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2950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.  </w:t>
      </w:r>
    </w:p>
    <w:p w:rsidR="008A30A2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</w:rPr>
      </w:pPr>
      <w:r w:rsidRPr="009D6D2B">
        <w:rPr>
          <w:rFonts w:ascii="Times New Roman" w:eastAsia="Times New Roman" w:hAnsi="Times New Roman" w:cs="Times New Roman"/>
          <w:color w:val="000000"/>
          <w:sz w:val="52"/>
          <w:szCs w:val="52"/>
        </w:rPr>
        <w:t>Практические материалы по теме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:</w:t>
      </w:r>
      <w:r w:rsidRPr="009D6D2B"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 </w:t>
      </w:r>
    </w:p>
    <w:p w:rsidR="008A30A2" w:rsidRDefault="008A30A2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</w:rPr>
      </w:pPr>
    </w:p>
    <w:p w:rsidR="007B2950" w:rsidRPr="009D6D2B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52"/>
          <w:szCs w:val="52"/>
        </w:rPr>
        <w:t>«</w:t>
      </w:r>
      <w:r w:rsidRPr="008A30A2">
        <w:rPr>
          <w:rFonts w:ascii="Times New Roman" w:eastAsia="Times New Roman" w:hAnsi="Times New Roman" w:cs="Times New Roman"/>
          <w:b/>
          <w:color w:val="000000"/>
          <w:sz w:val="52"/>
          <w:szCs w:val="52"/>
        </w:rPr>
        <w:t>Формирован</w:t>
      </w:r>
      <w:r w:rsidR="008A30A2" w:rsidRPr="008A30A2">
        <w:rPr>
          <w:rFonts w:ascii="Times New Roman" w:eastAsia="Times New Roman" w:hAnsi="Times New Roman" w:cs="Times New Roman"/>
          <w:b/>
          <w:color w:val="000000"/>
          <w:sz w:val="52"/>
          <w:szCs w:val="52"/>
        </w:rPr>
        <w:t>ие культуры общения</w:t>
      </w:r>
      <w:r w:rsidRPr="008A30A2">
        <w:rPr>
          <w:rFonts w:ascii="Times New Roman" w:eastAsia="Times New Roman" w:hAnsi="Times New Roman" w:cs="Times New Roman"/>
          <w:b/>
          <w:color w:val="000000"/>
          <w:sz w:val="52"/>
          <w:szCs w:val="52"/>
        </w:rPr>
        <w:t>»</w:t>
      </w:r>
    </w:p>
    <w:p w:rsidR="007B2950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7B2950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7B2950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7B2950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7B2950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7B2950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7B2950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7B2950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7B2950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7B2950" w:rsidRPr="004B7DBF" w:rsidRDefault="007B2950" w:rsidP="007B29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4B7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Диагностика культуры общения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     Предлагается 10 высказываний.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 отметить для себя, насколько вы с ними согласны (насколько они про вас), и проставить баллы: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- если вы согласны полностью с высказыванием – 4 балла;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- если вы больше согласны, чем не согласны – 3 балла;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- если вы немного согласны – 2 балла;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- если вы совсем не согласны – 1 балл.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Высказывания: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1.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Я часто бываю добрым со сверстниками и взрослыми.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2.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Мне важно помочь однокласснику, когда он попал в беду.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3.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Я считаю, что</w:t>
      </w:r>
      <w:r w:rsidR="008A30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быть несдержанным с некоторыми взрослыми.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4.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Наверное, нет ничего страшного в том, чтобы нагрубить неприятному мне человеку.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5.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Я считаю, что вежливость помогает мне хорошо себя чувствовать среди людей.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6.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Я думаю, что можно позволить себе выругаться на несправедливое замечание в мой адрес.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7.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кого-то в классе дразнят, то я его тоже дразню.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8.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Мне приятно делать людям радость.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t>9.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Мне кажется, что нужно уметь прощать людям их отрицательные поступки.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Arial" w:eastAsia="Times New Roman" w:hAnsi="Arial" w:cs="Arial"/>
          <w:color w:val="000000"/>
          <w:sz w:val="24"/>
          <w:szCs w:val="24"/>
        </w:rPr>
        <w:lastRenderedPageBreak/>
        <w:t>10.</w:t>
      </w:r>
      <w:r w:rsidRPr="009D6D2B">
        <w:rPr>
          <w:rFonts w:ascii="Times New Roman" w:eastAsia="Times New Roman" w:hAnsi="Times New Roman" w:cs="Times New Roman"/>
          <w:color w:val="000000"/>
          <w:sz w:val="14"/>
          <w:szCs w:val="14"/>
        </w:rPr>
        <w:t>  </w:t>
      </w: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 Я думаю, что важно понимать других людей, даже если они не правы.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Обработка результатов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Номера 3, 4, 6, 7 обрабатываются следующим образом: ответ в 4 балла – 1, в 3 балла – 2, в 2 балла – 3, в 1 балл – 4. В остальных ответах количество единиц устанавливается в соответствии с баллом. Например, 4 балла – это 4 единицы, 3 балла – 3 единицы и т. д.</w:t>
      </w:r>
    </w:p>
    <w:p w:rsidR="007B2950" w:rsidRPr="009D6D2B" w:rsidRDefault="007B2950" w:rsidP="007B2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Интерпретация результатов.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От 34 до 40 единиц – высокий уровень культуры общения.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От 24 до 33 единиц – средний уровень культуры общения.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От 1 до 23 единиц – культура общения находится на уровне ниже среднего.</w:t>
      </w:r>
    </w:p>
    <w:p w:rsidR="007B2950" w:rsidRPr="009D6D2B" w:rsidRDefault="007B2950" w:rsidP="007B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От 10 до 15 единиц – низкий уровень культуры общения.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Поставь по степени значимости качества, которые необходимы для того, чтобы быть успешным в жизни: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- физическая сила и выносливость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- умственные способности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- сила воли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- умение общаться и ладить с людьми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- целеустремленность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- умение беречь время</w:t>
      </w:r>
    </w:p>
    <w:p w:rsidR="007B2950" w:rsidRPr="009D6D2B" w:rsidRDefault="007B2950" w:rsidP="007B2950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D6D2B">
        <w:rPr>
          <w:rFonts w:ascii="Times New Roman" w:eastAsia="Times New Roman" w:hAnsi="Times New Roman" w:cs="Times New Roman"/>
          <w:color w:val="000000"/>
          <w:sz w:val="28"/>
          <w:szCs w:val="28"/>
        </w:rPr>
        <w:t>- умение контролировать и анализировать свои поступки</w:t>
      </w:r>
    </w:p>
    <w:p w:rsidR="007B2950" w:rsidRPr="001F33BA" w:rsidRDefault="007B2950" w:rsidP="001F33BA">
      <w:pPr>
        <w:rPr>
          <w:rFonts w:ascii="Times New Roman" w:hAnsi="Times New Roman" w:cs="Times New Roman"/>
          <w:sz w:val="24"/>
          <w:szCs w:val="24"/>
        </w:rPr>
      </w:pPr>
    </w:p>
    <w:sectPr w:rsidR="007B2950" w:rsidRPr="001F33BA" w:rsidSect="004B7DBF">
      <w:pgSz w:w="16838" w:h="11906" w:orient="landscape"/>
      <w:pgMar w:top="284" w:right="536" w:bottom="142" w:left="709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70F7E"/>
    <w:rsid w:val="00070F7E"/>
    <w:rsid w:val="001F33BA"/>
    <w:rsid w:val="004B7DBF"/>
    <w:rsid w:val="007B2950"/>
    <w:rsid w:val="008A3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5420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2023-04-24T10:54:00Z</dcterms:created>
  <dcterms:modified xsi:type="dcterms:W3CDTF">2023-04-24T11:11:00Z</dcterms:modified>
</cp:coreProperties>
</file>