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  <w:r w:rsidRPr="0071319D">
        <w:rPr>
          <w:rFonts w:eastAsia="Times New Roman"/>
          <w:b/>
          <w:color w:val="000000"/>
          <w:sz w:val="24"/>
          <w:szCs w:val="24"/>
          <w:lang w:eastAsia="en-US"/>
        </w:rPr>
        <w:t>МИНИСТЕРСТВО ПРОСВЕЩЕНИЯ РОССИЙСКОЙ ФЕДЕРАЦИИ</w:t>
      </w: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spacing w:line="360" w:lineRule="auto"/>
        <w:jc w:val="center"/>
        <w:rPr>
          <w:rFonts w:eastAsia="Times New Roman"/>
          <w:color w:val="000000"/>
          <w:sz w:val="24"/>
          <w:szCs w:val="24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71319D" w:rsidRPr="0071319D" w:rsidRDefault="0071319D" w:rsidP="0071319D">
      <w:pPr>
        <w:widowControl/>
        <w:adjustRightInd/>
        <w:spacing w:line="360" w:lineRule="auto"/>
        <w:jc w:val="center"/>
        <w:rPr>
          <w:rFonts w:eastAsia="Times New Roman"/>
          <w:color w:val="000000"/>
          <w:sz w:val="24"/>
          <w:szCs w:val="24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71319D" w:rsidRPr="0071319D" w:rsidRDefault="0071319D" w:rsidP="0071319D">
      <w:pPr>
        <w:widowControl/>
        <w:adjustRightInd/>
        <w:spacing w:line="360" w:lineRule="auto"/>
        <w:jc w:val="center"/>
        <w:rPr>
          <w:rFonts w:eastAsia="Times New Roman"/>
          <w:color w:val="000000"/>
          <w:sz w:val="24"/>
          <w:szCs w:val="24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val="en-US" w:eastAsia="en-US"/>
        </w:rPr>
        <w:t xml:space="preserve">МБОУ </w:t>
      </w:r>
      <w:r w:rsidRPr="0071319D">
        <w:rPr>
          <w:rFonts w:eastAsia="Times New Roman"/>
          <w:color w:val="000000"/>
          <w:sz w:val="24"/>
          <w:szCs w:val="24"/>
          <w:lang w:eastAsia="en-US"/>
        </w:rPr>
        <w:t>«Начальная общеобразовательная школа</w:t>
      </w:r>
      <w:r w:rsidRPr="0071319D">
        <w:rPr>
          <w:rFonts w:eastAsia="Times New Roman"/>
          <w:color w:val="000000"/>
          <w:sz w:val="24"/>
          <w:szCs w:val="24"/>
          <w:lang w:val="en-US" w:eastAsia="en-US"/>
        </w:rPr>
        <w:t xml:space="preserve"> № 14</w:t>
      </w:r>
      <w:r w:rsidRPr="0071319D">
        <w:rPr>
          <w:rFonts w:eastAsia="Times New Roman"/>
          <w:color w:val="000000"/>
          <w:sz w:val="24"/>
          <w:szCs w:val="24"/>
          <w:lang w:eastAsia="en-US"/>
        </w:rPr>
        <w:t>»</w:t>
      </w:r>
    </w:p>
    <w:p w:rsidR="0071319D" w:rsidRPr="0071319D" w:rsidRDefault="0071319D" w:rsidP="0071319D">
      <w:pPr>
        <w:widowControl/>
        <w:adjustRightInd/>
        <w:spacing w:line="360" w:lineRule="auto"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71319D" w:rsidRPr="0071319D" w:rsidTr="00D50BDA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val="en-US"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ind w:firstLine="709"/>
              <w:rPr>
                <w:sz w:val="24"/>
                <w:szCs w:val="24"/>
                <w:lang w:val="en-US"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val="en-US"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УТВЕРЖДЕНО</w:t>
            </w:r>
          </w:p>
        </w:tc>
      </w:tr>
      <w:tr w:rsidR="0071319D" w:rsidRPr="0071319D" w:rsidTr="00D50BDA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eastAsia="en-US"/>
              </w:rPr>
            </w:pP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методическим</w:t>
            </w:r>
            <w:proofErr w:type="spellEnd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объединением</w:t>
            </w:r>
            <w:proofErr w:type="spellEnd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учителей</w:t>
            </w:r>
            <w:proofErr w:type="spellEnd"/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ind w:firstLine="27"/>
              <w:rPr>
                <w:sz w:val="24"/>
                <w:szCs w:val="24"/>
                <w:lang w:val="en-US" w:eastAsia="en-US"/>
              </w:rPr>
            </w:pP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Заместитель</w:t>
            </w:r>
            <w:proofErr w:type="spellEnd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директора</w:t>
            </w:r>
            <w:proofErr w:type="spellEnd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по</w:t>
            </w:r>
            <w:proofErr w:type="spellEnd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 xml:space="preserve">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val="en-US" w:eastAsia="en-US"/>
              </w:rPr>
            </w:pPr>
            <w:proofErr w:type="spellStart"/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Директор</w:t>
            </w:r>
            <w:proofErr w:type="spellEnd"/>
          </w:p>
        </w:tc>
      </w:tr>
      <w:tr w:rsidR="0071319D" w:rsidRPr="0071319D" w:rsidTr="00D50BDA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val="en-US"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ind w:firstLine="27"/>
              <w:rPr>
                <w:sz w:val="24"/>
                <w:szCs w:val="24"/>
                <w:lang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______________</w:t>
            </w: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eastAsia="en-US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val="en-US" w:eastAsia="en-US"/>
              </w:rPr>
            </w:pPr>
            <w:r w:rsidRPr="0071319D">
              <w:rPr>
                <w:rFonts w:eastAsia="Times New Roman"/>
                <w:color w:val="000000"/>
                <w:w w:val="102"/>
                <w:sz w:val="24"/>
                <w:szCs w:val="24"/>
                <w:lang w:val="en-US" w:eastAsia="en-US"/>
              </w:rPr>
              <w:t>___________Зильберман Н.А.</w:t>
            </w:r>
          </w:p>
        </w:tc>
      </w:tr>
      <w:tr w:rsidR="00BE0E8F" w:rsidRPr="0071319D" w:rsidTr="00D50BDA">
        <w:trPr>
          <w:trHeight w:hRule="exact" w:val="304"/>
          <w:jc w:val="center"/>
        </w:trPr>
        <w:tc>
          <w:tcPr>
            <w:tcW w:w="3188" w:type="dxa"/>
          </w:tcPr>
          <w:p w:rsidR="00BE0E8F" w:rsidRPr="00BE0E8F" w:rsidRDefault="00BE0E8F" w:rsidP="00F2069F">
            <w:pPr>
              <w:rPr>
                <w:sz w:val="24"/>
                <w:szCs w:val="24"/>
              </w:rPr>
            </w:pPr>
            <w:r w:rsidRPr="00BE0E8F">
              <w:rPr>
                <w:rFonts w:eastAsia="Times New Roman"/>
                <w:w w:val="102"/>
                <w:sz w:val="24"/>
                <w:szCs w:val="24"/>
              </w:rPr>
              <w:t>Протокол от 0</w:t>
            </w:r>
            <w:r w:rsidR="00F2069F">
              <w:rPr>
                <w:rFonts w:eastAsia="Times New Roman"/>
                <w:w w:val="102"/>
                <w:sz w:val="24"/>
                <w:szCs w:val="24"/>
              </w:rPr>
              <w:t>1.09.2026</w:t>
            </w:r>
            <w:r w:rsidRPr="00BE0E8F">
              <w:rPr>
                <w:rFonts w:eastAsia="Times New Roman"/>
                <w:w w:val="102"/>
                <w:sz w:val="24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BE0E8F" w:rsidRPr="00BE0E8F" w:rsidRDefault="00BE0E8F" w:rsidP="00BE0E8F">
            <w:pPr>
              <w:ind w:firstLine="27"/>
              <w:rPr>
                <w:sz w:val="24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BE0E8F" w:rsidRPr="00BE0E8F" w:rsidRDefault="00B34B11" w:rsidP="00BE0E8F">
            <w:pPr>
              <w:rPr>
                <w:sz w:val="24"/>
                <w:szCs w:val="24"/>
              </w:rPr>
            </w:pPr>
            <w:bookmarkStart w:id="0" w:name="_GoBack"/>
            <w:r>
              <w:rPr>
                <w:rFonts w:eastAsia="Times New Roman"/>
                <w:w w:val="102"/>
                <w:sz w:val="24"/>
                <w:szCs w:val="24"/>
              </w:rPr>
              <w:t>Приказ от 27.08.2026 № 224</w:t>
            </w:r>
            <w:bookmarkEnd w:id="0"/>
          </w:p>
        </w:tc>
      </w:tr>
      <w:tr w:rsidR="0071319D" w:rsidRPr="0071319D" w:rsidTr="00D50BDA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ind w:firstLine="27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1319D" w:rsidRPr="0071319D" w:rsidRDefault="0071319D" w:rsidP="0071319D">
            <w:pPr>
              <w:widowControl/>
              <w:adjustRightInd/>
              <w:rPr>
                <w:sz w:val="24"/>
                <w:szCs w:val="24"/>
                <w:lang w:eastAsia="en-US"/>
              </w:rPr>
            </w:pPr>
          </w:p>
        </w:tc>
      </w:tr>
    </w:tbl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b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  <w:r w:rsidRPr="0071319D">
        <w:rPr>
          <w:rFonts w:eastAsia="Times New Roman"/>
          <w:b/>
          <w:color w:val="000000"/>
          <w:sz w:val="24"/>
          <w:szCs w:val="24"/>
          <w:lang w:eastAsia="en-US"/>
        </w:rPr>
        <w:t>РАБОЧАЯ ПРОГРАММА</w:t>
      </w: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eastAsia="en-US"/>
        </w:rPr>
        <w:t>учебного предмета</w:t>
      </w:r>
    </w:p>
    <w:p w:rsidR="0071319D" w:rsidRPr="0071319D" w:rsidRDefault="0071319D" w:rsidP="0071319D">
      <w:pPr>
        <w:widowControl/>
        <w:adjustRightInd/>
        <w:jc w:val="center"/>
        <w:rPr>
          <w:b/>
          <w:sz w:val="24"/>
          <w:szCs w:val="24"/>
          <w:lang w:eastAsia="en-US"/>
        </w:rPr>
      </w:pPr>
      <w:r w:rsidRPr="0071319D">
        <w:rPr>
          <w:rFonts w:eastAsia="Times New Roman"/>
          <w:b/>
          <w:color w:val="000000"/>
          <w:sz w:val="24"/>
          <w:szCs w:val="24"/>
          <w:lang w:eastAsia="en-US"/>
        </w:rPr>
        <w:t>«</w:t>
      </w:r>
      <w:r>
        <w:rPr>
          <w:rFonts w:eastAsia="Times New Roman"/>
          <w:b/>
          <w:color w:val="000000"/>
          <w:sz w:val="24"/>
          <w:szCs w:val="24"/>
          <w:lang w:eastAsia="en-US"/>
        </w:rPr>
        <w:t>Музыка</w:t>
      </w:r>
      <w:r w:rsidRPr="0071319D">
        <w:rPr>
          <w:rFonts w:eastAsia="Times New Roman"/>
          <w:b/>
          <w:color w:val="000000"/>
          <w:sz w:val="24"/>
          <w:szCs w:val="24"/>
          <w:lang w:eastAsia="en-US"/>
        </w:rPr>
        <w:t>»</w:t>
      </w: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eastAsia="en-US"/>
        </w:rPr>
        <w:t>для 1 класса начального общего образования</w:t>
      </w:r>
    </w:p>
    <w:p w:rsidR="0071319D" w:rsidRPr="0071319D" w:rsidRDefault="00F2069F" w:rsidP="0071319D">
      <w:pPr>
        <w:widowControl/>
        <w:adjustRightInd/>
        <w:jc w:val="center"/>
        <w:rPr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 xml:space="preserve">на 2026 - </w:t>
      </w:r>
      <w:proofErr w:type="gramStart"/>
      <w:r>
        <w:rPr>
          <w:rFonts w:eastAsia="Times New Roman"/>
          <w:color w:val="000000"/>
          <w:sz w:val="24"/>
          <w:szCs w:val="24"/>
          <w:lang w:eastAsia="en-US"/>
        </w:rPr>
        <w:t>2027</w:t>
      </w:r>
      <w:r w:rsidR="0071319D" w:rsidRPr="0071319D">
        <w:rPr>
          <w:rFonts w:eastAsia="Times New Roman"/>
          <w:color w:val="000000"/>
          <w:sz w:val="24"/>
          <w:szCs w:val="24"/>
          <w:lang w:eastAsia="en-US"/>
        </w:rPr>
        <w:t xml:space="preserve">  учебный</w:t>
      </w:r>
      <w:proofErr w:type="gramEnd"/>
      <w:r w:rsidR="0071319D" w:rsidRPr="0071319D">
        <w:rPr>
          <w:rFonts w:eastAsia="Times New Roman"/>
          <w:color w:val="000000"/>
          <w:sz w:val="24"/>
          <w:szCs w:val="24"/>
          <w:lang w:eastAsia="en-US"/>
        </w:rPr>
        <w:t xml:space="preserve"> год</w:t>
      </w: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71319D" w:rsidP="0071319D">
      <w:pPr>
        <w:widowControl/>
        <w:adjustRightInd/>
        <w:jc w:val="center"/>
        <w:rPr>
          <w:sz w:val="24"/>
          <w:szCs w:val="24"/>
          <w:lang w:eastAsia="en-US"/>
        </w:rPr>
      </w:pPr>
    </w:p>
    <w:p w:rsidR="0071319D" w:rsidRPr="0071319D" w:rsidRDefault="00F2069F" w:rsidP="0071319D">
      <w:pPr>
        <w:widowControl/>
        <w:adjustRightInd/>
        <w:jc w:val="center"/>
        <w:rPr>
          <w:rFonts w:eastAsia="Times New Roman"/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>Биробиджан 2026</w:t>
      </w:r>
    </w:p>
    <w:p w:rsidR="0071319D" w:rsidRPr="0071319D" w:rsidRDefault="0071319D" w:rsidP="0071319D">
      <w:pPr>
        <w:widowControl/>
        <w:autoSpaceDE/>
        <w:autoSpaceDN/>
        <w:adjustRightInd/>
        <w:spacing w:after="200" w:line="276" w:lineRule="auto"/>
        <w:rPr>
          <w:rFonts w:asciiTheme="minorHAnsi" w:hAnsiTheme="minorHAnsi" w:cstheme="minorBidi"/>
          <w:sz w:val="22"/>
          <w:szCs w:val="22"/>
          <w:lang w:eastAsia="en-US"/>
        </w:rPr>
      </w:pPr>
      <w:r w:rsidRPr="0071319D">
        <w:rPr>
          <w:rFonts w:eastAsia="Times New Roman"/>
          <w:color w:val="000000"/>
          <w:sz w:val="24"/>
          <w:szCs w:val="24"/>
          <w:lang w:eastAsia="en-US"/>
        </w:rPr>
        <w:br w:type="page"/>
      </w:r>
    </w:p>
    <w:p w:rsidR="006A22B2" w:rsidRDefault="006A22B2" w:rsidP="00354A49">
      <w:pPr>
        <w:shd w:val="clear" w:color="auto" w:fill="FFFFFF"/>
        <w:spacing w:line="274" w:lineRule="exact"/>
        <w:ind w:left="142"/>
        <w:jc w:val="center"/>
        <w:rPr>
          <w:rFonts w:eastAsia="Times New Roman"/>
          <w:b/>
          <w:sz w:val="24"/>
          <w:szCs w:val="24"/>
        </w:rPr>
      </w:pPr>
      <w:r w:rsidRPr="006A22B2">
        <w:rPr>
          <w:rFonts w:eastAsia="Times New Roman"/>
          <w:b/>
          <w:sz w:val="24"/>
          <w:szCs w:val="24"/>
        </w:rPr>
        <w:lastRenderedPageBreak/>
        <w:t>ПОЯСНИТЕЛЬНАЯ ЗАПИСКА</w:t>
      </w:r>
    </w:p>
    <w:p w:rsidR="00721A2C" w:rsidRPr="00721A2C" w:rsidRDefault="00721A2C" w:rsidP="00354A49">
      <w:pPr>
        <w:widowControl/>
        <w:autoSpaceDE/>
        <w:autoSpaceDN/>
        <w:adjustRightInd/>
        <w:ind w:firstLine="709"/>
        <w:jc w:val="both"/>
        <w:rPr>
          <w:b/>
          <w:sz w:val="24"/>
          <w:szCs w:val="24"/>
        </w:rPr>
      </w:pPr>
      <w:r w:rsidRPr="00721A2C">
        <w:rPr>
          <w:sz w:val="24"/>
          <w:szCs w:val="24"/>
        </w:rPr>
        <w:t>Программа составлена в соответствии с требованиями Федерального государственного образовательного стандарта начального общего образования (ФГОС НОО), Примерной программы по музыке и реализуется через учебник по музыке: Г.П. Сергеева, Е.Д Критская Музыка. 1 класс. – М. «Просвещение», 2014.</w:t>
      </w:r>
    </w:p>
    <w:p w:rsidR="006A22B2" w:rsidRPr="006A22B2" w:rsidRDefault="006A22B2" w:rsidP="00EE19D1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sz w:val="24"/>
          <w:szCs w:val="24"/>
          <w:lang w:eastAsia="en-US"/>
        </w:rPr>
        <w:t>Программа разработана на основе современных научно – педагогических идей и предполагает использование как традиционных, так и новых педагогических технологий. В программе уделено особое внимание знакомству детей с музыкальным фольклором народов России и классической музыки, а также выявлению народно – песенных истоков русской профессиональной музыки.  Особое внимание уделено повышению роли художественного, в том числе – музыкального образования, в формировании духовно – нравственной культуры личности, в воспитании учащихся на основе лучших культурно – исторических и национально – культурных традиций России, а также широкому использованию средств искусства, в патриотическом воспитании обучающихся, в формировании у них культуры межнациональных отношений. Сделан акцент на арт - терапевтических и коррекционных функциях художественного образования, а также дифференцированном подходе к различным группам обучающихся, в том числе – к одаренным детям.</w:t>
      </w:r>
    </w:p>
    <w:p w:rsidR="006A22B2" w:rsidRPr="006A22B2" w:rsidRDefault="006A22B2" w:rsidP="006A22B2">
      <w:pPr>
        <w:widowControl/>
        <w:autoSpaceDE/>
        <w:autoSpaceDN/>
        <w:adjustRightInd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sz w:val="24"/>
          <w:szCs w:val="24"/>
          <w:lang w:eastAsia="en-US"/>
        </w:rPr>
        <w:t>Главная  цель</w:t>
      </w:r>
      <w:r w:rsidRPr="006A22B2">
        <w:rPr>
          <w:rFonts w:eastAsia="Calibri"/>
          <w:sz w:val="24"/>
          <w:szCs w:val="24"/>
          <w:lang w:eastAsia="en-US"/>
        </w:rPr>
        <w:t xml:space="preserve"> музыкального образования – формирование и развитие музыкальной культуры обучающихся как одной из составных частей общей культуры личности.</w:t>
      </w:r>
    </w:p>
    <w:p w:rsidR="006A22B2" w:rsidRPr="006A22B2" w:rsidRDefault="006A22B2" w:rsidP="006A22B2">
      <w:pPr>
        <w:widowControl/>
        <w:ind w:firstLine="360"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6A22B2">
        <w:rPr>
          <w:rFonts w:eastAsia="Calibri"/>
          <w:b/>
          <w:i/>
          <w:sz w:val="24"/>
          <w:szCs w:val="24"/>
          <w:lang w:eastAsia="en-US"/>
        </w:rPr>
        <w:t>Достижение данной цели предусматривает: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 xml:space="preserve">формирование и развитие </w:t>
      </w:r>
      <w:r w:rsidRPr="006A22B2">
        <w:rPr>
          <w:rFonts w:eastAsia="Times New Roman"/>
          <w:i/>
          <w:iCs/>
          <w:sz w:val="24"/>
          <w:szCs w:val="24"/>
        </w:rPr>
        <w:t xml:space="preserve">культуры музыкального восприятия </w:t>
      </w:r>
      <w:r w:rsidRPr="006A22B2">
        <w:rPr>
          <w:rFonts w:eastAsia="Times New Roman"/>
          <w:sz w:val="24"/>
          <w:szCs w:val="24"/>
        </w:rPr>
        <w:t xml:space="preserve">у младших школьников: приобретение опыта музыкально - </w:t>
      </w:r>
      <w:proofErr w:type="spellStart"/>
      <w:r w:rsidRPr="006A22B2">
        <w:rPr>
          <w:rFonts w:eastAsia="Times New Roman"/>
          <w:sz w:val="24"/>
          <w:szCs w:val="24"/>
        </w:rPr>
        <w:t>слушательской</w:t>
      </w:r>
      <w:proofErr w:type="spellEnd"/>
      <w:r w:rsidRPr="006A22B2">
        <w:rPr>
          <w:rFonts w:eastAsia="Times New Roman"/>
          <w:sz w:val="24"/>
          <w:szCs w:val="24"/>
        </w:rPr>
        <w:t xml:space="preserve"> деятельности и новых музыкальных впечатлений,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>формирование потребности в восприятии музыки, воспитание адекватных эмоциональных реакций на музыку, развитие интереса к слушанию народной музыки, шедевров классического искусства и лучших образцов современной музыки, воспитание музыкального вкуса, освоение первоначальных навыков анализа и оценки прослушанных музыкальных произведений, их художественно - образного содержания, выразительных средств и др.;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 xml:space="preserve">формирование и развитие </w:t>
      </w:r>
      <w:r w:rsidRPr="006A22B2">
        <w:rPr>
          <w:rFonts w:eastAsia="Times New Roman"/>
          <w:i/>
          <w:iCs/>
          <w:sz w:val="24"/>
          <w:szCs w:val="24"/>
        </w:rPr>
        <w:t xml:space="preserve">музыкально-исполнительской культуры </w:t>
      </w:r>
      <w:r w:rsidRPr="006A22B2">
        <w:rPr>
          <w:rFonts w:eastAsia="Times New Roman"/>
          <w:sz w:val="24"/>
          <w:szCs w:val="24"/>
        </w:rPr>
        <w:t>учащихся: приобретение опыта хорового, ансамблевого и сольного пения, а также элементарного музицирования, выявление и развитие музыкальных способностей, потребности в различных видах музыкально - исполнительской деятельности, певческих умений и навыков, первоначальных навыков элементарного музицирования и импровизации. Наряду с традиционными детскими и народными музыкальными инструментами, предусмотрено применение в учебном процессе синтезаторов и других электронных музыкальных инструментов;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 xml:space="preserve">формирование и развитие </w:t>
      </w:r>
      <w:r w:rsidRPr="006A22B2">
        <w:rPr>
          <w:rFonts w:eastAsia="Times New Roman"/>
          <w:i/>
          <w:iCs/>
          <w:sz w:val="24"/>
          <w:szCs w:val="24"/>
        </w:rPr>
        <w:t xml:space="preserve">музыкально - творческой культуры </w:t>
      </w:r>
      <w:r w:rsidRPr="006A22B2">
        <w:rPr>
          <w:rFonts w:eastAsia="Times New Roman"/>
          <w:sz w:val="24"/>
          <w:szCs w:val="24"/>
        </w:rPr>
        <w:t>личности, неразрывно связанной с образным ассоциативным мышлением и воображением, проявляющейся в самостоятельности и творческом подходе к различным видам музыкальной деятельности, в интересе ребёнка к сочинению музыки, к музыкальным (певческим, музыкально - инструментальным, музыкально - танцевальным, музыкально - драматическим и др.) импровизациям, к разработке музыкально - творческих проектов;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 xml:space="preserve">формирование и развитие </w:t>
      </w:r>
      <w:r w:rsidRPr="006A22B2">
        <w:rPr>
          <w:rFonts w:eastAsia="Times New Roman"/>
          <w:i/>
          <w:iCs/>
          <w:sz w:val="24"/>
          <w:szCs w:val="24"/>
        </w:rPr>
        <w:t xml:space="preserve">музыкально – информационной </w:t>
      </w:r>
      <w:proofErr w:type="spellStart"/>
      <w:r w:rsidRPr="006A22B2">
        <w:rPr>
          <w:rFonts w:eastAsia="Times New Roman"/>
          <w:i/>
          <w:iCs/>
          <w:sz w:val="24"/>
          <w:szCs w:val="24"/>
        </w:rPr>
        <w:t>культуры</w:t>
      </w:r>
      <w:r w:rsidRPr="006A22B2">
        <w:rPr>
          <w:rFonts w:eastAsia="Times New Roman"/>
          <w:sz w:val="24"/>
          <w:szCs w:val="24"/>
        </w:rPr>
        <w:t>личности</w:t>
      </w:r>
      <w:proofErr w:type="spellEnd"/>
      <w:r w:rsidRPr="006A22B2">
        <w:rPr>
          <w:rFonts w:eastAsia="Times New Roman"/>
          <w:sz w:val="24"/>
          <w:szCs w:val="24"/>
        </w:rPr>
        <w:t xml:space="preserve">: воспитание музыкально - познавательных потребностей и интересов, приобретение основ музыкально - </w:t>
      </w:r>
      <w:r w:rsidRPr="006A22B2">
        <w:rPr>
          <w:rFonts w:eastAsia="Times New Roman"/>
          <w:sz w:val="24"/>
          <w:szCs w:val="24"/>
        </w:rPr>
        <w:lastRenderedPageBreak/>
        <w:t>теоретических и музыкально – исторических знаний, а также первоначальных навыков поиска и анализа информации о музыкальном искусстве с помощью различных источников и каналов (книг, музыкальных записей, видеофильмов, музыкальных музеев, СМИ, мультимедиа, Интернета и т.д.);</w:t>
      </w:r>
    </w:p>
    <w:p w:rsidR="006A22B2" w:rsidRPr="006A22B2" w:rsidRDefault="006A22B2" w:rsidP="006A22B2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rFonts w:eastAsia="Times New Roman"/>
          <w:sz w:val="24"/>
          <w:szCs w:val="24"/>
        </w:rPr>
      </w:pPr>
      <w:r w:rsidRPr="006A22B2">
        <w:rPr>
          <w:rFonts w:eastAsia="Times New Roman"/>
          <w:sz w:val="24"/>
          <w:szCs w:val="24"/>
        </w:rPr>
        <w:t xml:space="preserve">формирование и развитие </w:t>
      </w:r>
      <w:r w:rsidRPr="006A22B2">
        <w:rPr>
          <w:rFonts w:eastAsia="Times New Roman"/>
          <w:i/>
          <w:iCs/>
          <w:sz w:val="24"/>
          <w:szCs w:val="24"/>
        </w:rPr>
        <w:t>музыкально-релаксационной культуры</w:t>
      </w:r>
      <w:r w:rsidRPr="006A22B2">
        <w:rPr>
          <w:rFonts w:eastAsia="Times New Roman"/>
          <w:sz w:val="24"/>
          <w:szCs w:val="24"/>
        </w:rPr>
        <w:t xml:space="preserve">: освоение детьми доступных им приёмов снятия психического и мышечного напряжения в процессе выполнения разнообразных музыкально - терапевтических упражнений (например, развитие певческого дыхания с использованием методов дыхательной терапии, развитие певческих навыков </w:t>
      </w:r>
      <w:proofErr w:type="spellStart"/>
      <w:r w:rsidRPr="006A22B2">
        <w:rPr>
          <w:rFonts w:eastAsia="Times New Roman"/>
          <w:sz w:val="24"/>
          <w:szCs w:val="24"/>
        </w:rPr>
        <w:t>звукоизвлечения</w:t>
      </w:r>
      <w:proofErr w:type="spellEnd"/>
      <w:r w:rsidRPr="006A22B2">
        <w:rPr>
          <w:rFonts w:eastAsia="Times New Roman"/>
          <w:sz w:val="24"/>
          <w:szCs w:val="24"/>
        </w:rPr>
        <w:t xml:space="preserve"> и </w:t>
      </w:r>
      <w:proofErr w:type="spellStart"/>
      <w:r w:rsidRPr="006A22B2">
        <w:rPr>
          <w:rFonts w:eastAsia="Times New Roman"/>
          <w:sz w:val="24"/>
          <w:szCs w:val="24"/>
        </w:rPr>
        <w:t>звуковедения</w:t>
      </w:r>
      <w:proofErr w:type="spellEnd"/>
      <w:r w:rsidRPr="006A22B2">
        <w:rPr>
          <w:rFonts w:eastAsia="Times New Roman"/>
          <w:sz w:val="24"/>
          <w:szCs w:val="24"/>
        </w:rPr>
        <w:t xml:space="preserve"> с использованием методов </w:t>
      </w:r>
      <w:proofErr w:type="spellStart"/>
      <w:r w:rsidRPr="006A22B2">
        <w:rPr>
          <w:rFonts w:eastAsia="Times New Roman"/>
          <w:sz w:val="24"/>
          <w:szCs w:val="24"/>
        </w:rPr>
        <w:t>звукотерапии</w:t>
      </w:r>
      <w:proofErr w:type="spellEnd"/>
      <w:r w:rsidRPr="006A22B2">
        <w:rPr>
          <w:rFonts w:eastAsia="Times New Roman"/>
          <w:sz w:val="24"/>
          <w:szCs w:val="24"/>
        </w:rPr>
        <w:t>, развитие музыкального восприятия и творческого воображения с использованием методов музыкальной терапии).</w:t>
      </w:r>
    </w:p>
    <w:p w:rsidR="006A22B2" w:rsidRPr="006A22B2" w:rsidRDefault="006A22B2" w:rsidP="006A22B2">
      <w:pPr>
        <w:widowControl/>
        <w:autoSpaceDE/>
        <w:autoSpaceDN/>
        <w:adjustRightInd/>
        <w:jc w:val="center"/>
        <w:outlineLvl w:val="0"/>
        <w:rPr>
          <w:rFonts w:eastAsia="Calibri"/>
          <w:b/>
          <w:bCs/>
          <w:spacing w:val="-19"/>
          <w:sz w:val="24"/>
          <w:szCs w:val="24"/>
          <w:lang w:eastAsia="en-US"/>
        </w:rPr>
      </w:pPr>
      <w:r w:rsidRPr="006A22B2">
        <w:rPr>
          <w:rFonts w:eastAsia="Calibri"/>
          <w:b/>
          <w:bCs/>
          <w:spacing w:val="-19"/>
          <w:sz w:val="24"/>
          <w:szCs w:val="24"/>
          <w:lang w:eastAsia="en-US"/>
        </w:rPr>
        <w:t>ТРЕБОВАНИЯ К УРОВНЮ ПОДГОТОВКИ УЧАЩИХСЯ 1-ГО КЛАССА.</w:t>
      </w:r>
    </w:p>
    <w:p w:rsidR="006A22B2" w:rsidRPr="006A22B2" w:rsidRDefault="006A22B2" w:rsidP="006A22B2">
      <w:pPr>
        <w:widowControl/>
        <w:autoSpaceDE/>
        <w:autoSpaceDN/>
        <w:adjustRightInd/>
        <w:jc w:val="center"/>
        <w:outlineLvl w:val="0"/>
        <w:rPr>
          <w:rFonts w:eastAsia="Calibri"/>
          <w:sz w:val="24"/>
          <w:szCs w:val="24"/>
          <w:lang w:eastAsia="en-US"/>
        </w:rPr>
      </w:pPr>
    </w:p>
    <w:p w:rsidR="006A22B2" w:rsidRPr="006A22B2" w:rsidRDefault="006A22B2" w:rsidP="006A22B2">
      <w:pPr>
        <w:widowControl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6A22B2">
        <w:rPr>
          <w:rFonts w:eastAsia="Calibri"/>
          <w:b/>
          <w:i/>
          <w:sz w:val="24"/>
          <w:szCs w:val="24"/>
          <w:lang w:eastAsia="en-US"/>
        </w:rPr>
        <w:t>ЛИЧНОСТНЫЕ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 обучающихся будет сформировано: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положительное отношение к урокам музыки.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Учащиеся получат возможность для формирования: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мотивации и познавательного интереса к музыке и музыкальной деятельности;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осознания своей принадлежности народу, чувства уважения и любви к народной песне, народным традициям, музыкальной культуре России;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внимательного отношения к музыке как живому, образному искусству;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эмоционально - ценностного отношения к искусству, к</w:t>
      </w:r>
      <w:r w:rsidRPr="006A22B2">
        <w:rPr>
          <w:rFonts w:eastAsia="Calibri"/>
          <w:sz w:val="24"/>
          <w:szCs w:val="24"/>
          <w:lang w:eastAsia="en-US"/>
        </w:rPr>
        <w:tab/>
        <w:t>произведениям классической музыки.</w:t>
      </w:r>
    </w:p>
    <w:p w:rsidR="006A22B2" w:rsidRPr="006A22B2" w:rsidRDefault="006A22B2" w:rsidP="006A22B2">
      <w:pPr>
        <w:widowControl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6A22B2">
        <w:rPr>
          <w:rFonts w:eastAsia="Calibri"/>
          <w:b/>
          <w:i/>
          <w:sz w:val="24"/>
          <w:szCs w:val="24"/>
          <w:lang w:eastAsia="en-US"/>
        </w:rPr>
        <w:t>МЕТАПРЕДМЕТНЫЕ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6A22B2">
        <w:rPr>
          <w:rFonts w:eastAsia="Calibri"/>
          <w:b/>
          <w:bCs/>
          <w:sz w:val="24"/>
          <w:szCs w:val="24"/>
          <w:lang w:eastAsia="en-US"/>
        </w:rPr>
        <w:t>Регулятивные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Учащиеся научатся: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выполнять музыкально - творческие задания по инструкции учителя, по заданным правилам;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вносить коррективы в свою работу;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адекватно воспринимать содержательную оценку своей работы учителем;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оценивать музыкальные образы людей и сказочных персонажей, например, в музыкальных сказках, по критериям красоты, доброты, справедливости и т. д. (под руководством учителя).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Учащиеся получат возможность научиться: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понимать цель выполняемых действий;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адекватно оценивать правильность выполнения задания;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анализировать результаты собственной и коллективной работы по заданным критериям;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решать творческую задачу, используя известные средства;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использовать приёмы игры на ударных, духовых и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sz w:val="24"/>
          <w:szCs w:val="24"/>
          <w:lang w:eastAsia="en-US"/>
        </w:rPr>
        <w:t>струнных народных музыкальных инструментах;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включаться в самостоятельную музыкально - творческую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sz w:val="24"/>
          <w:szCs w:val="24"/>
          <w:lang w:eastAsia="en-US"/>
        </w:rPr>
        <w:t>деятельность;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участвовать в подготовке и реализации коллективных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sz w:val="24"/>
          <w:szCs w:val="24"/>
          <w:lang w:eastAsia="en-US"/>
        </w:rPr>
        <w:t>Музыкально - творческих проектов.</w:t>
      </w:r>
    </w:p>
    <w:p w:rsidR="006A22B2" w:rsidRPr="006A22B2" w:rsidRDefault="006A22B2" w:rsidP="006A22B2">
      <w:pPr>
        <w:widowControl/>
        <w:jc w:val="both"/>
        <w:rPr>
          <w:rFonts w:eastAsia="Calibri"/>
          <w:b/>
          <w:i/>
          <w:sz w:val="24"/>
          <w:szCs w:val="24"/>
          <w:lang w:eastAsia="en-US"/>
        </w:rPr>
      </w:pPr>
      <w:r w:rsidRPr="006A22B2">
        <w:rPr>
          <w:rFonts w:eastAsia="Calibri"/>
          <w:b/>
          <w:i/>
          <w:sz w:val="24"/>
          <w:szCs w:val="24"/>
          <w:lang w:eastAsia="en-US"/>
        </w:rPr>
        <w:t>ПРЕДМЕТНЫЕ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Учащиеся научатся: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основам музыкальных знаний (музыкальные звуки, высота, длительность звука, интервал, интонация, ритм, темп, мелодия, лад и др.);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узнавать на слух и называть музыкальные произведения основной части программы;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рассказывать о содержании прослушанных музыкальных произведений, о своих музыкальных впечатлениях и эмоциональной реакции на музыку;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связывать художественно - образное содержание музыкальных произведений с конкретными явлениями окружающего мира;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владеть первоначальными певческими навыками, исполнять народные и композиторские песни в удобном диапазоне;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владеть первоначальными навыками игры на шумовых музыкальных инструментах соло и в ансамбле;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различать клавишные, ударные, духовые и струнные музыкальные инструменты;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выразительно двигаться под музыку, выражая её настроение.</w:t>
      </w:r>
    </w:p>
    <w:p w:rsidR="006A22B2" w:rsidRPr="006A22B2" w:rsidRDefault="006A22B2" w:rsidP="006A22B2">
      <w:pPr>
        <w:widowControl/>
        <w:ind w:firstLine="708"/>
        <w:jc w:val="both"/>
        <w:rPr>
          <w:rFonts w:eastAsia="Calibri"/>
          <w:b/>
          <w:bCs/>
          <w:i/>
          <w:iCs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>Учащиеся получат возможность научиться: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узнавать на слух и называть музыкальные произведения, предусмотренные для слушания в вариативной части программы;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использовать элементарные приёмы игры на ударных,</w:t>
      </w:r>
      <w:r w:rsidRPr="006A22B2">
        <w:rPr>
          <w:rFonts w:eastAsia="Calibri"/>
          <w:sz w:val="24"/>
          <w:szCs w:val="24"/>
          <w:lang w:eastAsia="en-US"/>
        </w:rPr>
        <w:tab/>
        <w:t>духовых и струнных народных музыкальных инструментах;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исполнять доступные в музыкальном и сценическом отношении роли в музыкальных инсценировках сказок и в детских операх;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выражать свои музыкальные впечатления средствами изобразительного искусства;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воспроизводить по нотам, условным знакам ритмические рисунки, короткие мелодии;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выполнять упражнения арт - терапии;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выполнять творческие музыкально - композиционные задания;</w:t>
      </w:r>
    </w:p>
    <w:p w:rsidR="006A22B2" w:rsidRPr="006A22B2" w:rsidRDefault="006A22B2" w:rsidP="006A22B2">
      <w:pPr>
        <w:widowControl/>
        <w:jc w:val="both"/>
        <w:rPr>
          <w:rFonts w:eastAsia="Calibri"/>
          <w:sz w:val="24"/>
          <w:szCs w:val="24"/>
          <w:lang w:eastAsia="en-US"/>
        </w:rPr>
      </w:pPr>
      <w:r w:rsidRPr="006A22B2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• </w:t>
      </w:r>
      <w:r w:rsidRPr="006A22B2">
        <w:rPr>
          <w:rFonts w:eastAsia="Calibri"/>
          <w:sz w:val="24"/>
          <w:szCs w:val="24"/>
          <w:lang w:eastAsia="en-US"/>
        </w:rPr>
        <w:t>пользоваться вместе со взрослыми магнитофоном и другими современными средствами записи и воспроизведения музыки.</w:t>
      </w:r>
    </w:p>
    <w:p w:rsidR="006A22B2" w:rsidRDefault="006A22B2" w:rsidP="006A22B2">
      <w:pPr>
        <w:shd w:val="clear" w:color="auto" w:fill="FFFFFF"/>
        <w:ind w:right="38"/>
        <w:jc w:val="center"/>
      </w:pPr>
      <w:r>
        <w:rPr>
          <w:rFonts w:eastAsia="Times New Roman"/>
          <w:sz w:val="28"/>
          <w:szCs w:val="28"/>
        </w:rPr>
        <w:t>Содержание</w:t>
      </w:r>
    </w:p>
    <w:p w:rsidR="006A22B2" w:rsidRDefault="006A22B2" w:rsidP="006A22B2">
      <w:pPr>
        <w:shd w:val="clear" w:color="auto" w:fill="FFFFFF"/>
        <w:spacing w:before="312" w:line="274" w:lineRule="exact"/>
        <w:ind w:right="48" w:firstLine="653"/>
        <w:jc w:val="both"/>
      </w:pPr>
      <w:r>
        <w:rPr>
          <w:rFonts w:eastAsia="Times New Roman"/>
          <w:sz w:val="24"/>
          <w:szCs w:val="24"/>
        </w:rPr>
        <w:t>Основное содержание курса представлено следующими содержательными линиями: «Музыка в жизни человека», «Основные закономерности музыкального искусства», «Музыкальная картина мира».</w:t>
      </w:r>
    </w:p>
    <w:p w:rsidR="006A22B2" w:rsidRDefault="006A22B2" w:rsidP="006A22B2">
      <w:pPr>
        <w:shd w:val="clear" w:color="auto" w:fill="FFFFFF"/>
        <w:spacing w:line="274" w:lineRule="exact"/>
        <w:ind w:right="24" w:firstLine="533"/>
        <w:jc w:val="both"/>
      </w:pPr>
      <w:r>
        <w:rPr>
          <w:rFonts w:eastAsia="Times New Roman"/>
          <w:sz w:val="24"/>
          <w:szCs w:val="24"/>
        </w:rPr>
        <w:t xml:space="preserve">Постижение музыкального искусства учащимися подразумевает различные формы общения каждого ребенка с музыкой на уроке и во внеурочной деятельности. В сферу исполнительской деятельности учащихся входят: хоровое и ансамблевое пение; пластическое </w:t>
      </w:r>
      <w:r>
        <w:rPr>
          <w:rFonts w:eastAsia="Times New Roman"/>
          <w:spacing w:val="-1"/>
          <w:sz w:val="24"/>
          <w:szCs w:val="24"/>
        </w:rPr>
        <w:t xml:space="preserve">интонирование и музыкально-ритмические движения; игра на музыкальных инструментах; </w:t>
      </w:r>
      <w:proofErr w:type="spellStart"/>
      <w:r>
        <w:rPr>
          <w:rFonts w:eastAsia="Times New Roman"/>
          <w:sz w:val="24"/>
          <w:szCs w:val="24"/>
        </w:rPr>
        <w:t>инсценирование</w:t>
      </w:r>
      <w:proofErr w:type="spellEnd"/>
      <w:r>
        <w:rPr>
          <w:rFonts w:eastAsia="Times New Roman"/>
          <w:sz w:val="24"/>
          <w:szCs w:val="24"/>
        </w:rPr>
        <w:t xml:space="preserve">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в составлении программы итогового концерта.</w:t>
      </w:r>
    </w:p>
    <w:p w:rsidR="006A22B2" w:rsidRDefault="006A22B2" w:rsidP="006A22B2">
      <w:pPr>
        <w:shd w:val="clear" w:color="auto" w:fill="FFFFFF"/>
        <w:spacing w:line="274" w:lineRule="exact"/>
        <w:ind w:left="10" w:firstLine="533"/>
      </w:pPr>
      <w:r>
        <w:rPr>
          <w:rFonts w:eastAsia="Times New Roman"/>
          <w:sz w:val="24"/>
          <w:szCs w:val="24"/>
        </w:rPr>
        <w:t>Предпочтительными формами организации учебного процесса на уроке являются групповая, коллективная работа с учащимися. В программе предусмотрены нетрадиционные формы проведения уроков: уроки-путешествия, уроки-игры, урок-экскурсия, уроки-концерты. Контроль знаний, умений и навыков (текущий, тематический, итоговый) на уроках музыки осуществляется в форме устного опроса, самостоятельной работы, тестирования.</w:t>
      </w:r>
    </w:p>
    <w:p w:rsidR="006A22B2" w:rsidRDefault="006A22B2" w:rsidP="006A22B2">
      <w:pPr>
        <w:shd w:val="clear" w:color="auto" w:fill="FFFFFF"/>
        <w:spacing w:line="274" w:lineRule="exact"/>
        <w:ind w:left="10" w:right="24" w:firstLine="533"/>
        <w:jc w:val="both"/>
      </w:pPr>
      <w:r>
        <w:rPr>
          <w:rFonts w:eastAsia="Times New Roman"/>
          <w:sz w:val="24"/>
          <w:szCs w:val="24"/>
        </w:rPr>
        <w:t>Промежуточная аттестация проводится в соответствии с требованиями к уровню подготовки учащихся 1 класса начальной школы в форме итоговых тестов в конце каждого раздела -</w:t>
      </w:r>
    </w:p>
    <w:p w:rsidR="006A22B2" w:rsidRDefault="006A22B2" w:rsidP="006A22B2">
      <w:pPr>
        <w:shd w:val="clear" w:color="auto" w:fill="FFFFFF"/>
        <w:spacing w:line="274" w:lineRule="exact"/>
        <w:ind w:left="19" w:right="19" w:firstLine="528"/>
        <w:jc w:val="both"/>
      </w:pPr>
      <w:r>
        <w:rPr>
          <w:sz w:val="24"/>
          <w:szCs w:val="24"/>
        </w:rPr>
        <w:t xml:space="preserve">2 </w:t>
      </w:r>
      <w:r>
        <w:rPr>
          <w:rFonts w:eastAsia="Times New Roman"/>
          <w:sz w:val="24"/>
          <w:szCs w:val="24"/>
        </w:rPr>
        <w:t>четверть: 8 урок - «Пришло Рождество, начинается торжество. Родной обычай старины»</w:t>
      </w:r>
    </w:p>
    <w:p w:rsidR="006A22B2" w:rsidRDefault="006A22B2" w:rsidP="006A22B2">
      <w:pPr>
        <w:shd w:val="clear" w:color="auto" w:fill="FFFFFF"/>
        <w:spacing w:line="274" w:lineRule="exact"/>
        <w:ind w:left="19" w:right="19" w:firstLine="533"/>
        <w:jc w:val="both"/>
      </w:pPr>
      <w:r>
        <w:rPr>
          <w:spacing w:val="-1"/>
          <w:sz w:val="24"/>
          <w:szCs w:val="24"/>
        </w:rPr>
        <w:t xml:space="preserve">4 </w:t>
      </w:r>
      <w:r>
        <w:rPr>
          <w:rFonts w:eastAsia="Times New Roman"/>
          <w:spacing w:val="-1"/>
          <w:sz w:val="24"/>
          <w:szCs w:val="24"/>
        </w:rPr>
        <w:t xml:space="preserve">четверть: 32 урок - «Ничего на свете лучше нету». В конце учебного года в форме </w:t>
      </w:r>
      <w:r>
        <w:rPr>
          <w:rFonts w:eastAsia="Times New Roman"/>
          <w:sz w:val="24"/>
          <w:szCs w:val="24"/>
        </w:rPr>
        <w:t>заключительного урока-концерта (33 урок)</w:t>
      </w:r>
    </w:p>
    <w:p w:rsidR="006A22B2" w:rsidRDefault="006A22B2" w:rsidP="006A22B2">
      <w:pPr>
        <w:shd w:val="clear" w:color="auto" w:fill="FFFFFF"/>
        <w:spacing w:line="274" w:lineRule="exact"/>
        <w:ind w:left="19" w:right="5" w:firstLine="658"/>
        <w:jc w:val="both"/>
      </w:pPr>
      <w:r>
        <w:rPr>
          <w:rFonts w:eastAsia="Times New Roman"/>
          <w:sz w:val="24"/>
          <w:szCs w:val="24"/>
        </w:rPr>
        <w:t xml:space="preserve">Содержание программы базируется на художественно-образном, нравственно-эстетическом постижении младшими школьниками основных пластов мирового музыкального искусства: фольклора, музыки религиозной традиции, произведений композиторов-классиков </w:t>
      </w:r>
      <w:r>
        <w:rPr>
          <w:rFonts w:eastAsia="Times New Roman"/>
          <w:spacing w:val="-1"/>
          <w:sz w:val="24"/>
          <w:szCs w:val="24"/>
        </w:rPr>
        <w:t xml:space="preserve">(золотой фонд), современной академической и популярной музыки. Приоритетным в данной </w:t>
      </w:r>
      <w:r>
        <w:rPr>
          <w:rFonts w:eastAsia="Times New Roman"/>
          <w:sz w:val="24"/>
          <w:szCs w:val="24"/>
        </w:rPr>
        <w:t xml:space="preserve">программе является введение ребенка в мир музыки через интонации, темы и образы русской музыкальной культуры — «от родного порога», по выражению народного художника России Б.М. </w:t>
      </w:r>
      <w:proofErr w:type="spellStart"/>
      <w:r>
        <w:rPr>
          <w:rFonts w:eastAsia="Times New Roman"/>
          <w:sz w:val="24"/>
          <w:szCs w:val="24"/>
        </w:rPr>
        <w:t>Неменского</w:t>
      </w:r>
      <w:proofErr w:type="spellEnd"/>
      <w:r>
        <w:rPr>
          <w:rFonts w:eastAsia="Times New Roman"/>
          <w:sz w:val="24"/>
          <w:szCs w:val="24"/>
        </w:rPr>
        <w:t xml:space="preserve">, в мир культуры других народов. Это оказывает позитивное влияние на формирование семейных ценностей, составляющих духовное и нравственное богатство </w:t>
      </w:r>
      <w:r>
        <w:rPr>
          <w:rFonts w:eastAsia="Times New Roman"/>
          <w:spacing w:val="-1"/>
          <w:sz w:val="24"/>
          <w:szCs w:val="24"/>
        </w:rPr>
        <w:t xml:space="preserve">культуры и искусства народа. Освоение образцов музыкального фольклора как синкретичного </w:t>
      </w:r>
      <w:r>
        <w:rPr>
          <w:rFonts w:eastAsia="Times New Roman"/>
          <w:sz w:val="24"/>
          <w:szCs w:val="24"/>
        </w:rPr>
        <w:t xml:space="preserve">искусства разных народов мира, в котором находят отражение факты истории, отношение человека к родному краю, его природе, труду людей, предполагает изучение основных </w:t>
      </w:r>
      <w:r>
        <w:rPr>
          <w:rFonts w:eastAsia="Times New Roman"/>
          <w:spacing w:val="-1"/>
          <w:sz w:val="24"/>
          <w:szCs w:val="24"/>
        </w:rPr>
        <w:t xml:space="preserve">фольклорных жанров, народных обрядов, обычаев и традиций, изустных и письменных форм бытования музыки как истоков творчества композиторов-классиков. Включение в программу </w:t>
      </w:r>
      <w:r>
        <w:rPr>
          <w:rFonts w:eastAsia="Times New Roman"/>
          <w:sz w:val="24"/>
          <w:szCs w:val="24"/>
        </w:rPr>
        <w:t xml:space="preserve">музыки религиозной традиции базируется на культурологическом подходе, который дает </w:t>
      </w:r>
      <w:r>
        <w:rPr>
          <w:rFonts w:eastAsia="Times New Roman"/>
          <w:spacing w:val="-1"/>
          <w:sz w:val="24"/>
          <w:szCs w:val="24"/>
        </w:rPr>
        <w:t xml:space="preserve">возможность учащимся осваивать духовно-нравственные ценности как неотъемлемую часть </w:t>
      </w:r>
      <w:r>
        <w:rPr>
          <w:rFonts w:eastAsia="Times New Roman"/>
          <w:sz w:val="24"/>
          <w:szCs w:val="24"/>
        </w:rPr>
        <w:t>мировой музыкальной культуры.</w:t>
      </w:r>
    </w:p>
    <w:p w:rsidR="006A22B2" w:rsidRDefault="006A22B2" w:rsidP="006A22B2">
      <w:pPr>
        <w:shd w:val="clear" w:color="auto" w:fill="FFFFFF"/>
        <w:spacing w:before="10" w:line="274" w:lineRule="exact"/>
        <w:ind w:left="24" w:firstLine="893"/>
        <w:jc w:val="both"/>
      </w:pPr>
      <w:r>
        <w:rPr>
          <w:rFonts w:eastAsia="Times New Roman"/>
          <w:sz w:val="24"/>
          <w:szCs w:val="24"/>
        </w:rPr>
        <w:t xml:space="preserve">Программа направлена на постижение закономерностей возникновения и развития </w:t>
      </w:r>
      <w:r>
        <w:rPr>
          <w:rFonts w:eastAsia="Times New Roman"/>
          <w:spacing w:val="-1"/>
          <w:sz w:val="24"/>
          <w:szCs w:val="24"/>
        </w:rPr>
        <w:t xml:space="preserve">музыкального искусства в его связях с жизнью, разнообразия форм его проявления и бытования </w:t>
      </w:r>
      <w:r>
        <w:rPr>
          <w:rFonts w:eastAsia="Times New Roman"/>
          <w:sz w:val="24"/>
          <w:szCs w:val="24"/>
        </w:rPr>
        <w:t>в окружающем мире, специфики воздействия на духовный мир человека на основе проникновения в интонационно-временную природу музыки, ее жанрово-стилистические особенности. При этом надо отметить, что занятия музыкой и достижение предметных результатов ввиду специфики искусства неотделимы от достижения личностных и метапредметных результатов.</w:t>
      </w:r>
    </w:p>
    <w:p w:rsidR="006A22B2" w:rsidRDefault="006A22B2" w:rsidP="008B460F">
      <w:pPr>
        <w:shd w:val="clear" w:color="auto" w:fill="FFFFFF"/>
        <w:spacing w:before="19" w:line="274" w:lineRule="exact"/>
        <w:ind w:left="24" w:right="10" w:firstLine="888"/>
        <w:jc w:val="both"/>
      </w:pPr>
      <w:r>
        <w:rPr>
          <w:rFonts w:eastAsia="Times New Roman"/>
          <w:sz w:val="24"/>
          <w:szCs w:val="24"/>
        </w:rPr>
        <w:t xml:space="preserve">.Основными    методическими    принципами    программы    являются:    увлеченность, триединство деятельности композитора - исполнителя - слушателя, «тождество и контраст», </w:t>
      </w:r>
      <w:proofErr w:type="spellStart"/>
      <w:r>
        <w:rPr>
          <w:rFonts w:eastAsia="Times New Roman"/>
          <w:sz w:val="24"/>
          <w:szCs w:val="24"/>
        </w:rPr>
        <w:t>интонационность</w:t>
      </w:r>
      <w:proofErr w:type="spellEnd"/>
      <w:r>
        <w:rPr>
          <w:rFonts w:eastAsia="Times New Roman"/>
          <w:sz w:val="24"/>
          <w:szCs w:val="24"/>
        </w:rPr>
        <w:t>, опора на отечественную музыкальную культуру. Освоение музыкального материала, включенного в программу с этих позиций, формирует музыкальную культуру младших школьников, воспитывает их музыкальный вкус.</w:t>
      </w:r>
    </w:p>
    <w:p w:rsidR="006A22B2" w:rsidRDefault="006A22B2" w:rsidP="006A22B2">
      <w:pPr>
        <w:shd w:val="clear" w:color="auto" w:fill="FFFFFF"/>
        <w:spacing w:line="274" w:lineRule="exact"/>
        <w:ind w:left="10" w:right="19" w:firstLine="883"/>
        <w:jc w:val="both"/>
      </w:pPr>
      <w:r>
        <w:rPr>
          <w:rFonts w:eastAsia="Times New Roman"/>
          <w:sz w:val="24"/>
          <w:szCs w:val="24"/>
        </w:rPr>
        <w:t xml:space="preserve">Виды музыкальной деятельности разнообразны и направлены на реализацию принципов развивающего обучения в массовом музыкальном образовании и воспитании. </w:t>
      </w:r>
      <w:r>
        <w:rPr>
          <w:rFonts w:eastAsia="Times New Roman"/>
          <w:spacing w:val="-1"/>
          <w:sz w:val="24"/>
          <w:szCs w:val="24"/>
        </w:rPr>
        <w:t>Постижение одного и того же музыкального произведения подразумевает различные формы общения ребенка с музыкой. В исполнительскую деятельность входят:</w:t>
      </w:r>
    </w:p>
    <w:p w:rsidR="006A22B2" w:rsidRDefault="006A22B2" w:rsidP="006A22B2">
      <w:pPr>
        <w:numPr>
          <w:ilvl w:val="0"/>
          <w:numId w:val="2"/>
        </w:numPr>
        <w:shd w:val="clear" w:color="auto" w:fill="FFFFFF"/>
        <w:tabs>
          <w:tab w:val="left" w:pos="710"/>
        </w:tabs>
        <w:spacing w:before="10" w:line="274" w:lineRule="exact"/>
        <w:ind w:left="710" w:hanging="3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хоровое,     ансамблевое     и     сольное     пение;      пластическое     интонирование     и </w:t>
      </w:r>
      <w:proofErr w:type="spellStart"/>
      <w:r>
        <w:rPr>
          <w:rFonts w:eastAsia="Times New Roman"/>
          <w:sz w:val="24"/>
          <w:szCs w:val="24"/>
        </w:rPr>
        <w:t>музыкальноритмические</w:t>
      </w:r>
      <w:proofErr w:type="spellEnd"/>
      <w:r>
        <w:rPr>
          <w:rFonts w:eastAsia="Times New Roman"/>
          <w:sz w:val="24"/>
          <w:szCs w:val="24"/>
        </w:rPr>
        <w:t xml:space="preserve"> движения; игра на музыкальных инструментах;</w:t>
      </w:r>
    </w:p>
    <w:p w:rsidR="006A22B2" w:rsidRDefault="006A22B2" w:rsidP="006A22B2">
      <w:pPr>
        <w:numPr>
          <w:ilvl w:val="0"/>
          <w:numId w:val="2"/>
        </w:numPr>
        <w:shd w:val="clear" w:color="auto" w:fill="FFFFFF"/>
        <w:tabs>
          <w:tab w:val="left" w:pos="710"/>
        </w:tabs>
        <w:spacing w:before="19"/>
        <w:ind w:left="374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инсценирование</w:t>
      </w:r>
      <w:proofErr w:type="spellEnd"/>
      <w:r>
        <w:rPr>
          <w:rFonts w:eastAsia="Times New Roman"/>
          <w:sz w:val="24"/>
          <w:szCs w:val="24"/>
        </w:rPr>
        <w:t xml:space="preserve"> (разыгрывание) песен, сказок, музыкальных</w:t>
      </w:r>
    </w:p>
    <w:p w:rsidR="006A22B2" w:rsidRDefault="006A22B2" w:rsidP="006A22B2">
      <w:pPr>
        <w:numPr>
          <w:ilvl w:val="0"/>
          <w:numId w:val="2"/>
        </w:numPr>
        <w:shd w:val="clear" w:color="auto" w:fill="FFFFFF"/>
        <w:tabs>
          <w:tab w:val="left" w:pos="710"/>
        </w:tabs>
        <w:spacing w:before="14" w:line="274" w:lineRule="exact"/>
        <w:ind w:left="710" w:hanging="3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пьес программного характера; освоение элементов музыкальной грамоты как средства фиксации музыкальной речи.</w:t>
      </w:r>
    </w:p>
    <w:p w:rsidR="006A22B2" w:rsidRDefault="006A22B2" w:rsidP="006A22B2">
      <w:pPr>
        <w:shd w:val="clear" w:color="auto" w:fill="FFFFFF"/>
        <w:spacing w:line="274" w:lineRule="exact"/>
        <w:ind w:right="5" w:firstLine="883"/>
        <w:jc w:val="both"/>
      </w:pPr>
      <w:r>
        <w:rPr>
          <w:rFonts w:eastAsia="Times New Roman"/>
          <w:sz w:val="24"/>
          <w:szCs w:val="24"/>
        </w:rPr>
        <w:t xml:space="preserve">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эскизах костюмов и декораций к операм, балетам, </w:t>
      </w:r>
      <w:r>
        <w:rPr>
          <w:rFonts w:eastAsia="Times New Roman"/>
          <w:spacing w:val="-1"/>
          <w:sz w:val="24"/>
          <w:szCs w:val="24"/>
        </w:rPr>
        <w:t xml:space="preserve">музыкальным спектаклям; в составлении художественных коллажей, поэтических дневников, </w:t>
      </w:r>
      <w:r>
        <w:rPr>
          <w:rFonts w:eastAsia="Times New Roman"/>
          <w:sz w:val="24"/>
          <w:szCs w:val="24"/>
        </w:rPr>
        <w:t xml:space="preserve">программ концертов; в подборе музыкальных коллекций в домашнюю фонотеку; в создании рисованных мультфильмов, озвученных знакомой музыкой, небольших литературных сочинений о музыке, музыкальных инструментах, музыкантах и др. В целом эмоциональное восприятие музыки, размышление о ней и воплощение образного содержания в исполнении дают возможность овладевать приемами сравнения, анализа, обобщения, классификации различных явлений музыкального искусства, что формирует у младших школьников </w:t>
      </w:r>
      <w:r>
        <w:rPr>
          <w:rFonts w:eastAsia="Times New Roman"/>
          <w:i/>
          <w:iCs/>
          <w:sz w:val="24"/>
          <w:szCs w:val="24"/>
        </w:rPr>
        <w:t>универсальные учебные действия.</w:t>
      </w:r>
    </w:p>
    <w:p w:rsidR="006A22B2" w:rsidRDefault="006A22B2" w:rsidP="006A22B2">
      <w:pPr>
        <w:shd w:val="clear" w:color="auto" w:fill="FFFFFF"/>
        <w:spacing w:line="274" w:lineRule="exact"/>
        <w:ind w:left="19" w:right="5"/>
        <w:jc w:val="both"/>
      </w:pPr>
      <w:r>
        <w:rPr>
          <w:rFonts w:eastAsia="Times New Roman"/>
          <w:sz w:val="24"/>
          <w:szCs w:val="24"/>
        </w:rPr>
        <w:t xml:space="preserve">Содержание программы первого года делится на два раздела: "Музыка вокруг нас" (посвящены музыке и ее роли в повседневной жизни человека) и второго полугодия "Музыка и ты" (знакомство с музыкой в широком </w:t>
      </w:r>
      <w:proofErr w:type="spellStart"/>
      <w:r>
        <w:rPr>
          <w:rFonts w:eastAsia="Times New Roman"/>
          <w:sz w:val="24"/>
          <w:szCs w:val="24"/>
        </w:rPr>
        <w:t>культорологическом</w:t>
      </w:r>
      <w:proofErr w:type="spellEnd"/>
      <w:r>
        <w:rPr>
          <w:rFonts w:eastAsia="Times New Roman"/>
          <w:sz w:val="24"/>
          <w:szCs w:val="24"/>
        </w:rPr>
        <w:t xml:space="preserve"> контексте). Учащиеся должны почувствовать, осознать и постичь своеобразие выражения в музыкальных произведениях чувств и мыслей человека, отображения окружающего его мира.</w:t>
      </w:r>
    </w:p>
    <w:p w:rsidR="006A22B2" w:rsidRDefault="000C2BAD" w:rsidP="000C2BAD">
      <w:pPr>
        <w:shd w:val="clear" w:color="auto" w:fill="FFFFFF"/>
        <w:spacing w:line="274" w:lineRule="exact"/>
        <w:ind w:left="29" w:right="461"/>
      </w:pPr>
      <w:r>
        <w:rPr>
          <w:rFonts w:eastAsia="Times New Roman"/>
          <w:sz w:val="24"/>
          <w:szCs w:val="24"/>
        </w:rPr>
        <w:t xml:space="preserve"> </w:t>
      </w:r>
      <w:r w:rsidR="006A22B2">
        <w:rPr>
          <w:rFonts w:eastAsia="Times New Roman"/>
          <w:sz w:val="24"/>
          <w:szCs w:val="24"/>
        </w:rPr>
        <w:t xml:space="preserve">Раздел 1. «Музыка вокруг нас» Музыка и ее роль в повседневной жизни человека. Песни, танцы и марши — основа </w:t>
      </w:r>
      <w:r w:rsidR="006A22B2">
        <w:rPr>
          <w:rFonts w:eastAsia="Times New Roman"/>
          <w:spacing w:val="-1"/>
          <w:sz w:val="24"/>
          <w:szCs w:val="24"/>
        </w:rPr>
        <w:t>многообразных жизненно-музыкальных впечатлений детей. Музыкальные инструменты.</w:t>
      </w:r>
    </w:p>
    <w:p w:rsidR="006A22B2" w:rsidRDefault="006A22B2" w:rsidP="000C2BAD">
      <w:pPr>
        <w:shd w:val="clear" w:color="auto" w:fill="FFFFFF"/>
        <w:spacing w:line="274" w:lineRule="exact"/>
        <w:ind w:left="29"/>
      </w:pPr>
      <w:r>
        <w:rPr>
          <w:rFonts w:eastAsia="Times New Roman"/>
          <w:sz w:val="24"/>
          <w:szCs w:val="24"/>
        </w:rPr>
        <w:t xml:space="preserve">Раздел 2. «Музыка и ты» Музыка в жизни ребенка. Своеобразие музыкального произведения в выражении чувств </w:t>
      </w:r>
      <w:r>
        <w:rPr>
          <w:rFonts w:eastAsia="Times New Roman"/>
          <w:spacing w:val="-1"/>
          <w:sz w:val="24"/>
          <w:szCs w:val="24"/>
        </w:rPr>
        <w:t xml:space="preserve">человека и окружающего его мира. Интонационно-осмысленное воспроизведение различных </w:t>
      </w:r>
      <w:r>
        <w:rPr>
          <w:rFonts w:eastAsia="Times New Roman"/>
          <w:sz w:val="24"/>
          <w:szCs w:val="24"/>
        </w:rPr>
        <w:t>музыкальных образов. Музыкальные инструменты</w:t>
      </w:r>
    </w:p>
    <w:p w:rsidR="006A22B2" w:rsidRDefault="006A22B2" w:rsidP="006A22B2">
      <w:pPr>
        <w:shd w:val="clear" w:color="auto" w:fill="FFFFFF"/>
        <w:spacing w:line="274" w:lineRule="exact"/>
        <w:ind w:left="24" w:firstLine="480"/>
        <w:jc w:val="both"/>
      </w:pPr>
      <w:r>
        <w:rPr>
          <w:rFonts w:eastAsia="Times New Roman"/>
          <w:spacing w:val="-1"/>
          <w:sz w:val="24"/>
          <w:szCs w:val="24"/>
        </w:rPr>
        <w:t xml:space="preserve">Занятия в </w:t>
      </w:r>
      <w:r>
        <w:rPr>
          <w:rFonts w:eastAsia="Times New Roman"/>
          <w:spacing w:val="-1"/>
          <w:sz w:val="24"/>
          <w:szCs w:val="24"/>
          <w:lang w:val="en-US"/>
        </w:rPr>
        <w:t>I</w:t>
      </w:r>
      <w:r w:rsidRPr="00B55F62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 xml:space="preserve">классе носят пропедевтический, вводный характер и предполагают знакомство </w:t>
      </w:r>
      <w:r>
        <w:rPr>
          <w:rFonts w:eastAsia="Times New Roman"/>
          <w:sz w:val="24"/>
          <w:szCs w:val="24"/>
        </w:rPr>
        <w:t>детей с музыкой в широком жизненном контексте. Творческий подход учителя музыки к данной программе - залог успеха его музыкально-педагогической деятельности.</w:t>
      </w:r>
      <w:r w:rsidR="00BB3E97">
        <w:rPr>
          <w:rFonts w:eastAsia="Times New Roman"/>
          <w:sz w:val="24"/>
          <w:szCs w:val="24"/>
        </w:rPr>
        <w:t xml:space="preserve"> Годовая нагрузка в первом классе – 33 ч.</w:t>
      </w:r>
    </w:p>
    <w:p w:rsidR="006A22B2" w:rsidRPr="000F7193" w:rsidRDefault="006A22B2" w:rsidP="006A22B2">
      <w:pPr>
        <w:shd w:val="clear" w:color="auto" w:fill="FFFFFF"/>
        <w:tabs>
          <w:tab w:val="left" w:pos="346"/>
        </w:tabs>
        <w:spacing w:line="293" w:lineRule="exact"/>
        <w:rPr>
          <w:rFonts w:eastAsia="Times New Roman"/>
          <w:sz w:val="24"/>
          <w:szCs w:val="24"/>
        </w:rPr>
      </w:pPr>
    </w:p>
    <w:p w:rsidR="00C20DFE" w:rsidRDefault="00C20DFE" w:rsidP="00E24A25">
      <w:pPr>
        <w:shd w:val="clear" w:color="auto" w:fill="FFFFFF"/>
        <w:tabs>
          <w:tab w:val="left" w:pos="346"/>
        </w:tabs>
        <w:spacing w:line="293" w:lineRule="exact"/>
        <w:rPr>
          <w:rFonts w:eastAsia="Times New Roman"/>
          <w:sz w:val="24"/>
          <w:szCs w:val="24"/>
        </w:rPr>
      </w:pPr>
    </w:p>
    <w:p w:rsidR="00DC0680" w:rsidRPr="00DC0680" w:rsidRDefault="00DC0680" w:rsidP="00DC0680">
      <w:pPr>
        <w:widowControl/>
        <w:jc w:val="center"/>
        <w:rPr>
          <w:rFonts w:eastAsia="Calibri"/>
          <w:b/>
          <w:sz w:val="28"/>
          <w:szCs w:val="28"/>
          <w:lang w:eastAsia="en-US"/>
        </w:rPr>
      </w:pPr>
      <w:r w:rsidRPr="00DC0680">
        <w:rPr>
          <w:rFonts w:eastAsia="Calibri"/>
          <w:b/>
          <w:sz w:val="28"/>
          <w:szCs w:val="28"/>
          <w:lang w:eastAsia="en-US"/>
        </w:rPr>
        <w:t>Тематическое планирование.</w:t>
      </w:r>
    </w:p>
    <w:p w:rsidR="00DC0680" w:rsidRPr="00DC0680" w:rsidRDefault="00DC0680" w:rsidP="00DC0680">
      <w:pPr>
        <w:widowControl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728"/>
        <w:gridCol w:w="1980"/>
        <w:gridCol w:w="2931"/>
        <w:gridCol w:w="2932"/>
      </w:tblGrid>
      <w:tr w:rsidR="00DC0680" w:rsidRPr="00DC0680" w:rsidTr="00EE19D1"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Четверть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31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 xml:space="preserve">Разделы </w:t>
            </w: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Проверочная</w:t>
            </w: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DC0680" w:rsidRPr="00DC0680" w:rsidTr="00EE19D1">
        <w:trPr>
          <w:trHeight w:val="653"/>
        </w:trPr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073DC7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931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C20DFE">
              <w:rPr>
                <w:rFonts w:eastAsia="Times New Roman"/>
                <w:sz w:val="24"/>
                <w:szCs w:val="24"/>
                <w:lang w:eastAsia="ar-SA"/>
              </w:rPr>
              <w:t>«Музыка вокруг нас»</w:t>
            </w:r>
            <w:r w:rsidRPr="00C20DFE">
              <w:rPr>
                <w:rFonts w:eastAsia="Times New Roman"/>
                <w:b/>
                <w:i/>
                <w:sz w:val="24"/>
                <w:szCs w:val="24"/>
                <w:u w:val="single"/>
                <w:lang w:eastAsia="ar-SA"/>
              </w:rPr>
              <w:t xml:space="preserve">  </w:t>
            </w: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Исполнение песен четверти</w:t>
            </w:r>
          </w:p>
        </w:tc>
      </w:tr>
      <w:tr w:rsidR="00DC0680" w:rsidRPr="00DC0680" w:rsidTr="00EE19D1"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073DC7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931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C20DFE">
              <w:rPr>
                <w:rFonts w:eastAsia="Times New Roman"/>
                <w:sz w:val="24"/>
                <w:szCs w:val="24"/>
                <w:lang w:eastAsia="ar-SA"/>
              </w:rPr>
              <w:t>«Музыка вокруг нас»</w:t>
            </w:r>
            <w:r w:rsidRPr="00C20DFE">
              <w:rPr>
                <w:rFonts w:eastAsia="Times New Roman"/>
                <w:b/>
                <w:i/>
                <w:sz w:val="24"/>
                <w:szCs w:val="24"/>
                <w:u w:val="single"/>
                <w:lang w:eastAsia="ar-SA"/>
              </w:rPr>
              <w:t xml:space="preserve">  </w:t>
            </w: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Музыкально- творческое задание.</w:t>
            </w:r>
          </w:p>
        </w:tc>
      </w:tr>
      <w:tr w:rsidR="00DC0680" w:rsidRPr="00DC0680" w:rsidTr="00EE19D1"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2931" w:type="dxa"/>
          </w:tcPr>
          <w:p w:rsidR="00DC0680" w:rsidRPr="00DC0680" w:rsidRDefault="00DC0680" w:rsidP="00BB3E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C20DFE">
              <w:rPr>
                <w:rFonts w:eastAsia="Times New Roman"/>
                <w:sz w:val="24"/>
                <w:szCs w:val="24"/>
                <w:lang w:eastAsia="ar-SA"/>
              </w:rPr>
              <w:t>«Музыка и ты »</w:t>
            </w: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Угадай мелодии и песни из 1-3 четверти</w:t>
            </w:r>
          </w:p>
        </w:tc>
      </w:tr>
      <w:tr w:rsidR="00DC0680" w:rsidRPr="00DC0680" w:rsidTr="00EE19D1"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931" w:type="dxa"/>
          </w:tcPr>
          <w:p w:rsidR="00DC0680" w:rsidRPr="00DC0680" w:rsidRDefault="00DC0680" w:rsidP="00BB3E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C20DFE">
              <w:rPr>
                <w:rFonts w:eastAsia="Times New Roman"/>
                <w:sz w:val="24"/>
                <w:szCs w:val="24"/>
                <w:lang w:eastAsia="ar-SA"/>
              </w:rPr>
              <w:t>«Музыка и ты »</w:t>
            </w: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Отчетный концерт</w:t>
            </w:r>
          </w:p>
        </w:tc>
      </w:tr>
      <w:tr w:rsidR="00DC0680" w:rsidRPr="00DC0680" w:rsidTr="00EE19D1">
        <w:tc>
          <w:tcPr>
            <w:tcW w:w="1728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980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2931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DC0680" w:rsidRPr="00DC0680" w:rsidRDefault="00DC0680" w:rsidP="00DC0680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 w:rsidRPr="00DC0680">
              <w:rPr>
                <w:rFonts w:eastAsia="Times New Roman"/>
                <w:sz w:val="24"/>
                <w:szCs w:val="24"/>
              </w:rPr>
              <w:t>4</w:t>
            </w:r>
          </w:p>
        </w:tc>
      </w:tr>
    </w:tbl>
    <w:p w:rsidR="00DC0680" w:rsidRPr="00DC0680" w:rsidRDefault="00DC0680" w:rsidP="00DC0680">
      <w:pPr>
        <w:widowControl/>
        <w:autoSpaceDE/>
        <w:autoSpaceDN/>
        <w:adjustRightInd/>
        <w:jc w:val="center"/>
        <w:rPr>
          <w:rFonts w:eastAsia="Calibri"/>
          <w:sz w:val="24"/>
          <w:szCs w:val="24"/>
          <w:lang w:eastAsia="en-US"/>
        </w:rPr>
      </w:pPr>
    </w:p>
    <w:p w:rsidR="00DC0680" w:rsidRPr="00DC0680" w:rsidRDefault="00DC0680" w:rsidP="00DC0680">
      <w:pPr>
        <w:widowControl/>
        <w:autoSpaceDE/>
        <w:autoSpaceDN/>
        <w:adjustRightInd/>
        <w:jc w:val="center"/>
        <w:rPr>
          <w:rFonts w:ascii="Calibri" w:eastAsia="Calibri" w:hAnsi="Calibri"/>
          <w:b/>
          <w:sz w:val="32"/>
          <w:szCs w:val="32"/>
          <w:lang w:eastAsia="en-US"/>
        </w:rPr>
      </w:pPr>
    </w:p>
    <w:p w:rsidR="00E24A25" w:rsidRDefault="00E24A25" w:rsidP="00E24A25">
      <w:pPr>
        <w:shd w:val="clear" w:color="auto" w:fill="FFFFFF"/>
        <w:tabs>
          <w:tab w:val="left" w:pos="346"/>
        </w:tabs>
        <w:spacing w:line="293" w:lineRule="exact"/>
        <w:rPr>
          <w:rFonts w:eastAsia="Times New Roman"/>
          <w:sz w:val="24"/>
          <w:szCs w:val="24"/>
        </w:rPr>
      </w:pPr>
    </w:p>
    <w:p w:rsidR="00E24A25" w:rsidRDefault="00E24A25" w:rsidP="00E24A25">
      <w:pPr>
        <w:shd w:val="clear" w:color="auto" w:fill="FFFFFF"/>
        <w:tabs>
          <w:tab w:val="left" w:pos="346"/>
        </w:tabs>
        <w:spacing w:line="293" w:lineRule="exact"/>
        <w:rPr>
          <w:sz w:val="24"/>
          <w:szCs w:val="24"/>
        </w:rPr>
      </w:pPr>
    </w:p>
    <w:p w:rsidR="00D7197F" w:rsidRPr="00D7197F" w:rsidRDefault="00E24A25" w:rsidP="00D7197F">
      <w:pPr>
        <w:widowControl/>
        <w:autoSpaceDE/>
        <w:autoSpaceDN/>
        <w:adjustRightInd/>
        <w:spacing w:after="160" w:line="254" w:lineRule="auto"/>
        <w:jc w:val="center"/>
        <w:outlineLvl w:val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Т</w:t>
      </w:r>
      <w:r w:rsidR="00D7197F" w:rsidRPr="00D7197F">
        <w:rPr>
          <w:rFonts w:eastAsia="Times New Roman"/>
          <w:b/>
          <w:sz w:val="28"/>
          <w:szCs w:val="28"/>
        </w:rPr>
        <w:t>ематическое планирование по предмету «Музыка»</w:t>
      </w:r>
    </w:p>
    <w:p w:rsidR="000C2BAD" w:rsidRDefault="00D7197F" w:rsidP="00354A49">
      <w:pPr>
        <w:widowControl/>
        <w:autoSpaceDE/>
        <w:autoSpaceDN/>
        <w:adjustRightInd/>
        <w:spacing w:after="160" w:line="254" w:lineRule="auto"/>
        <w:jc w:val="center"/>
        <w:outlineLvl w:val="0"/>
        <w:rPr>
          <w:rFonts w:eastAsia="Times New Roman"/>
          <w:b/>
          <w:sz w:val="28"/>
          <w:szCs w:val="28"/>
        </w:rPr>
      </w:pPr>
      <w:r w:rsidRPr="00D7197F">
        <w:rPr>
          <w:rFonts w:eastAsia="Times New Roman"/>
          <w:b/>
          <w:sz w:val="28"/>
          <w:szCs w:val="28"/>
        </w:rPr>
        <w:t>1 класс -33 часа</w:t>
      </w:r>
    </w:p>
    <w:p w:rsidR="003231A4" w:rsidRPr="00D7197F" w:rsidRDefault="00D7197F" w:rsidP="003231A4">
      <w:pPr>
        <w:widowControl/>
        <w:autoSpaceDE/>
        <w:autoSpaceDN/>
        <w:adjustRightInd/>
        <w:spacing w:after="160" w:line="254" w:lineRule="auto"/>
        <w:jc w:val="center"/>
        <w:rPr>
          <w:rFonts w:eastAsia="Times New Roman"/>
          <w:b/>
          <w:sz w:val="28"/>
          <w:szCs w:val="28"/>
          <w:lang w:eastAsia="en-US"/>
        </w:rPr>
      </w:pPr>
      <w:r w:rsidRPr="00D7197F">
        <w:rPr>
          <w:rFonts w:eastAsia="Times New Roman"/>
          <w:b/>
          <w:sz w:val="28"/>
          <w:szCs w:val="28"/>
          <w:lang w:eastAsia="en-US"/>
        </w:rPr>
        <w:t>Тема полугодия: «МУЗЫКА ВОКРУГ НАС»</w:t>
      </w:r>
    </w:p>
    <w:p w:rsidR="000C2BAD" w:rsidRPr="003231A4" w:rsidRDefault="003231A4" w:rsidP="006D2CA2">
      <w:pPr>
        <w:widowControl/>
        <w:autoSpaceDE/>
        <w:autoSpaceDN/>
        <w:adjustRightInd/>
        <w:spacing w:after="160" w:line="254" w:lineRule="auto"/>
        <w:jc w:val="center"/>
        <w:outlineLvl w:val="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en-US"/>
        </w:rPr>
        <w:t>1 четверть</w:t>
      </w:r>
    </w:p>
    <w:tbl>
      <w:tblPr>
        <w:tblStyle w:val="a3"/>
        <w:tblW w:w="10348" w:type="dxa"/>
        <w:tblInd w:w="-34" w:type="dxa"/>
        <w:tblLook w:val="04A0" w:firstRow="1" w:lastRow="0" w:firstColumn="1" w:lastColumn="0" w:noHBand="0" w:noVBand="1"/>
      </w:tblPr>
      <w:tblGrid>
        <w:gridCol w:w="776"/>
        <w:gridCol w:w="1169"/>
        <w:gridCol w:w="2859"/>
        <w:gridCol w:w="1679"/>
        <w:gridCol w:w="3865"/>
      </w:tblGrid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81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690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Количество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3784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учащихся</w:t>
            </w:r>
          </w:p>
        </w:tc>
      </w:tr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0C2BAD" w:rsidRDefault="000C2BAD" w:rsidP="000C2BAD">
            <w:pPr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И Муза вечная со мной!» 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(Урок – путешествие).</w:t>
            </w:r>
          </w:p>
          <w:p w:rsidR="00E24A25" w:rsidRDefault="00E24A25" w:rsidP="000C2BAD">
            <w:pPr>
              <w:rPr>
                <w:rFonts w:eastAsia="Times New Roman"/>
                <w:i/>
                <w:sz w:val="28"/>
                <w:szCs w:val="28"/>
                <w:lang w:eastAsia="en-US"/>
              </w:rPr>
            </w:pPr>
          </w:p>
          <w:p w:rsidR="000C2BAD" w:rsidRPr="000C2BAD" w:rsidRDefault="008A4CED" w:rsidP="008A4CED">
            <w:pPr>
              <w:widowControl/>
              <w:autoSpaceDE/>
              <w:autoSpaceDN/>
              <w:adjustRightInd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Муза – волшебница,</w:t>
            </w:r>
            <w:r w:rsidR="00BB3E97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>добрая фея, раскрывающая перед школьниками чудесный мир звуков, которыми наполнено все вокруг.</w:t>
            </w:r>
          </w:p>
        </w:tc>
        <w:tc>
          <w:tcPr>
            <w:tcW w:w="1690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0C2BAD" w:rsidRDefault="00E24A25" w:rsidP="000C2BAD">
            <w:pPr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Знакомятся с истоками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возникновения музыки, рождение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м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музыки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, как естественным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проявление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м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человеческого состояния.</w:t>
            </w:r>
          </w:p>
          <w:p w:rsidR="000C2BAD" w:rsidRDefault="000C2BAD" w:rsidP="000C2BAD">
            <w:pPr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Определяют условия создания музыки, ознакомление с </w:t>
            </w:r>
            <w:proofErr w:type="gramStart"/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>понятиями :</w:t>
            </w:r>
            <w:proofErr w:type="gramEnd"/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к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омпозитор – исполнитель – слушатель. </w:t>
            </w:r>
          </w:p>
          <w:p w:rsidR="000C2BAD" w:rsidRDefault="00E24A25" w:rsidP="000C2BAD">
            <w:pPr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Слушание и </w:t>
            </w:r>
            <w:proofErr w:type="spell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анализиз</w:t>
            </w:r>
            <w:proofErr w:type="spell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>П.И. Чайковский «Па-де-де» из балета «Щелкунчик»</w:t>
            </w:r>
          </w:p>
          <w:p w:rsidR="000C2BAD" w:rsidRPr="000C2BAD" w:rsidRDefault="00E24A25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Разучивание</w:t>
            </w:r>
            <w:r w:rsid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песни И. Крутой «Первоклашки»</w:t>
            </w:r>
          </w:p>
        </w:tc>
      </w:tr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sz w:val="28"/>
                <w:szCs w:val="28"/>
                <w:lang w:eastAsia="en-US"/>
              </w:rPr>
              <w:t xml:space="preserve">Хоровод муз </w:t>
            </w: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(Урок – экскурсия).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Знакомство с понятием</w:t>
            </w:r>
            <w:r w:rsidRPr="000C2BAD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«хор», «хоровод», с музыкой, которая в самых различных жизненных обстоятельст</w:t>
            </w:r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вах   становится частью жизни. Выявляют </w:t>
            </w:r>
            <w:proofErr w:type="spellStart"/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ходство</w:t>
            </w:r>
            <w:proofErr w:type="spellEnd"/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и различие русского хоровода, греческого сиртаки, молдавской хоры.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Слушание- р. н. п. «Во поле береза стояла»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греческий танец «Сиртаки»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молдавская хороводная песня-пляска «Хора».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Исполнение песни И. Крутого «Первоклашки»</w:t>
            </w:r>
          </w:p>
        </w:tc>
      </w:tr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0C2BAD" w:rsidRDefault="008A3D2C" w:rsidP="008A3D2C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8A3D2C">
              <w:rPr>
                <w:sz w:val="28"/>
                <w:szCs w:val="28"/>
              </w:rPr>
              <w:t>Повсюду музыка слышна. Музыка и её роль в повседневной жизни человека. (Урок-игра)</w:t>
            </w:r>
          </w:p>
          <w:p w:rsidR="00E24A25" w:rsidRDefault="00E24A25" w:rsidP="008A3D2C">
            <w:pPr>
              <w:widowControl/>
              <w:autoSpaceDE/>
              <w:autoSpaceDN/>
              <w:adjustRightInd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>Муза вдохновляет тех, кто имеет желание, обладает трудолюбием, кто хочет научиться новому.</w:t>
            </w:r>
          </w:p>
          <w:p w:rsidR="00E24A25" w:rsidRPr="008A3D2C" w:rsidRDefault="00E24A25" w:rsidP="00E24A25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Тема природы в музыке. </w:t>
            </w:r>
          </w:p>
          <w:p w:rsidR="00E24A25" w:rsidRPr="008A3D2C" w:rsidRDefault="00E24A25" w:rsidP="008A3D2C">
            <w:pPr>
              <w:widowControl/>
              <w:autoSpaceDE/>
              <w:autoSpaceDN/>
              <w:adjustRightInd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1690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8A3D2C" w:rsidRPr="008A3D2C" w:rsidRDefault="008A3D2C" w:rsidP="008A3D2C">
            <w:pPr>
              <w:widowControl/>
              <w:suppressAutoHyphens/>
              <w:autoSpaceDE/>
              <w:autoSpaceDN/>
              <w:adjustRightInd/>
              <w:rPr>
                <w:rFonts w:eastAsia="Times New Roman"/>
                <w:i/>
                <w:sz w:val="28"/>
                <w:szCs w:val="28"/>
                <w:lang w:eastAsia="ar-SA"/>
              </w:rPr>
            </w:pPr>
            <w:r w:rsidRPr="008A3D2C">
              <w:rPr>
                <w:rFonts w:eastAsia="Times New Roman"/>
                <w:i/>
                <w:sz w:val="28"/>
                <w:szCs w:val="28"/>
                <w:lang w:eastAsia="ar-SA"/>
              </w:rPr>
              <w:t xml:space="preserve">Проявляют эмоциональную отзывчивость, личностное отношение при восприятии и исполнении музыкальных произведений. </w:t>
            </w:r>
          </w:p>
          <w:p w:rsidR="00E24A25" w:rsidRDefault="000C2BAD" w:rsidP="008A3D2C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Слушание народных </w:t>
            </w:r>
            <w:r w:rsidR="008A3D2C"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>песен.</w:t>
            </w:r>
          </w:p>
          <w:p w:rsidR="000C2BAD" w:rsidRPr="008A3D2C" w:rsidRDefault="008A3D2C" w:rsidP="008A3D2C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4"/>
                <w:szCs w:val="24"/>
              </w:rPr>
            </w:pPr>
            <w:r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>Н</w:t>
            </w:r>
            <w:r w:rsidR="00E24A25">
              <w:rPr>
                <w:rFonts w:eastAsia="Times New Roman"/>
                <w:i/>
                <w:sz w:val="28"/>
                <w:szCs w:val="28"/>
                <w:lang w:eastAsia="en-US"/>
              </w:rPr>
              <w:t>аходят</w:t>
            </w:r>
            <w:r w:rsidR="000C2BAD" w:rsidRPr="008A3D2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нужную речевую интонацию для передачи характера и настроения песенки на стихи А. Барто «Золотая осень» и песенки «Дождь идет», , Исполнение песни И. Крутого «Первоклашки»</w:t>
            </w:r>
          </w:p>
        </w:tc>
      </w:tr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sz w:val="28"/>
                <w:szCs w:val="28"/>
                <w:lang w:eastAsia="en-US"/>
              </w:rPr>
              <w:t>Душа музыки - мелодия</w:t>
            </w: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(Урок – путешествие).</w:t>
            </w:r>
          </w:p>
          <w:p w:rsidR="00566B67" w:rsidRDefault="00E24A25" w:rsidP="00566B67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Песня, танец, марш. Основные средства музыкальной выразительности (мелодия).</w:t>
            </w:r>
          </w:p>
          <w:p w:rsidR="000C2BAD" w:rsidRPr="00566B67" w:rsidRDefault="00566B67" w:rsidP="00566B67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Мелодия – главная мысль любого музыкального сочинения, его лицо, его суть, его душа.</w:t>
            </w:r>
          </w:p>
        </w:tc>
        <w:tc>
          <w:tcPr>
            <w:tcW w:w="1690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0C2BAD" w:rsidRPr="000C2BAD" w:rsidRDefault="00E24A25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Определят и различают три кита в музыке, </w:t>
            </w:r>
            <w:r w:rsidR="00566B67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Песня, танец, марш. Знакомятся с </w:t>
            </w:r>
            <w:proofErr w:type="spellStart"/>
            <w:r w:rsidR="00566B67">
              <w:rPr>
                <w:rFonts w:eastAsia="Times New Roman"/>
                <w:i/>
                <w:sz w:val="28"/>
                <w:szCs w:val="28"/>
                <w:lang w:eastAsia="en-US"/>
              </w:rPr>
              <w:t>сновными</w:t>
            </w:r>
            <w:proofErr w:type="spellEnd"/>
            <w:r w:rsidR="000C2BAD"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средства</w:t>
            </w:r>
            <w:r w:rsidR="00566B67">
              <w:rPr>
                <w:rFonts w:eastAsia="Times New Roman"/>
                <w:i/>
                <w:sz w:val="28"/>
                <w:szCs w:val="28"/>
                <w:lang w:eastAsia="en-US"/>
              </w:rPr>
              <w:t>ми</w:t>
            </w:r>
            <w:r w:rsidR="000C2BAD"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музыкальной выразительности (мелодия).</w:t>
            </w:r>
          </w:p>
          <w:p w:rsidR="00566B67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Опираясь на простые жа</w:t>
            </w:r>
            <w:r w:rsidR="00566B67">
              <w:rPr>
                <w:rFonts w:eastAsia="Times New Roman"/>
                <w:i/>
                <w:sz w:val="28"/>
                <w:szCs w:val="28"/>
                <w:lang w:eastAsia="en-US"/>
              </w:rPr>
              <w:t>нры – песню, танец, марш выявляют</w:t>
            </w: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их характерные особенности. В   марше - поступь, интонации и ритмы шага, движение. Песня-напевность, широкое дыхание, плавность   линий мелодического рисунка.  Танец-движение и ритм, плавность и закругленность мелодии, узнаваемый трехдольный размер   в вальсе, подвижность, четкие акценты, короткие “шаги” в польке.  В песне учащиеся играют на воображаемой скрипке. </w:t>
            </w:r>
            <w:r w:rsidR="00566B67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В марше пальчики- “солдатики”,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маршируют на столе, играют на воображаемом барабане.  В вальсе учащиеся изображают мягкие покачивания корпуса.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Слушание- П. И. Чайковский: 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«Сладкая греза», «Вальс», 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«Марш деревянных солдатиков».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Разучивание Д. </w:t>
            </w:r>
            <w:proofErr w:type="spellStart"/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>Кабалевский</w:t>
            </w:r>
            <w:proofErr w:type="spellEnd"/>
            <w:r w:rsidRPr="000C2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«Песня о школе».</w:t>
            </w:r>
          </w:p>
        </w:tc>
      </w:tr>
      <w:tr w:rsidR="000C2BAD" w:rsidRPr="00914B0C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760FF9" w:rsidRPr="00760FF9" w:rsidRDefault="00760FF9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760FF9">
              <w:rPr>
                <w:rFonts w:eastAsia="Times New Roman"/>
                <w:sz w:val="28"/>
                <w:szCs w:val="28"/>
                <w:lang w:eastAsia="en-US"/>
              </w:rPr>
              <w:t>Музыка осени.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0C2BAD" w:rsidRPr="000C2BAD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760FF9" w:rsidRPr="00914B0C" w:rsidRDefault="00566B67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Учатся с</w:t>
            </w:r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вяз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ыв</w:t>
            </w:r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ать ж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изненные впечатления </w:t>
            </w:r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об осени с художественными образами поэзии, рисунками художника, музыкальными произведениями П.И. Чайковского и Г.В. Свиридова, детск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ими песнями. Находят з</w:t>
            </w:r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вучание музыки в окружающей ж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изни и внутри самого человека. Определяют </w:t>
            </w:r>
            <w:r w:rsidR="00610393">
              <w:rPr>
                <w:rFonts w:eastAsia="Times New Roman"/>
                <w:i/>
                <w:sz w:val="28"/>
                <w:szCs w:val="28"/>
                <w:lang w:eastAsia="en-US"/>
              </w:rPr>
              <w:t>к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уплетную форму</w:t>
            </w:r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песен.</w:t>
            </w:r>
          </w:p>
          <w:p w:rsidR="00760FF9" w:rsidRPr="00914B0C" w:rsidRDefault="00566B67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Слушание -</w:t>
            </w:r>
            <w:proofErr w:type="spellStart"/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П.И.Чайковский</w:t>
            </w:r>
            <w:proofErr w:type="spellEnd"/>
            <w:r w:rsidR="00760FF9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«Осенняя песнь»</w:t>
            </w:r>
          </w:p>
          <w:p w:rsidR="00760FF9" w:rsidRPr="00914B0C" w:rsidRDefault="00760FF9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Г. Свиридов «Осень»</w:t>
            </w:r>
          </w:p>
          <w:p w:rsidR="00760FF9" w:rsidRPr="00914B0C" w:rsidRDefault="00760FF9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Автор музыки и слов: Наталья </w:t>
            </w:r>
            <w:proofErr w:type="spellStart"/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Жемойтук</w:t>
            </w:r>
            <w:proofErr w:type="spellEnd"/>
          </w:p>
          <w:p w:rsidR="00760FF9" w:rsidRPr="00914B0C" w:rsidRDefault="00760FF9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«Золотые капельки»</w:t>
            </w:r>
            <w:r w:rsidR="00566B67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- слушание песни.</w:t>
            </w:r>
          </w:p>
          <w:p w:rsidR="00760FF9" w:rsidRPr="00914B0C" w:rsidRDefault="00760FF9" w:rsidP="00760FF9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Т. Потапенко «Скворушка прощается»</w:t>
            </w:r>
            <w:r w:rsidR="00566B67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- разучивание и исполнение песни.</w:t>
            </w:r>
          </w:p>
          <w:p w:rsidR="000C2BAD" w:rsidRPr="00914B0C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i/>
                <w:sz w:val="24"/>
                <w:szCs w:val="24"/>
              </w:rPr>
            </w:pPr>
          </w:p>
        </w:tc>
      </w:tr>
      <w:tr w:rsidR="000C2BAD" w:rsidRPr="00914B0C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6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566B67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  <w:lang w:eastAsia="en-US"/>
              </w:rPr>
            </w:pPr>
            <w:r w:rsidRPr="009E185B">
              <w:rPr>
                <w:rFonts w:eastAsia="Times New Roman"/>
                <w:sz w:val="28"/>
                <w:szCs w:val="28"/>
                <w:lang w:eastAsia="en-US"/>
              </w:rPr>
              <w:t>«Азбука, азбука каждому нужна…»</w:t>
            </w:r>
          </w:p>
          <w:p w:rsidR="00566B67" w:rsidRPr="005F53DD" w:rsidRDefault="00566B67" w:rsidP="00566B67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i/>
                <w:sz w:val="28"/>
                <w:szCs w:val="28"/>
                <w:lang w:eastAsia="en-US"/>
              </w:rPr>
              <w:t>Как песня помогает человеку?</w:t>
            </w:r>
          </w:p>
          <w:p w:rsidR="000C2BAD" w:rsidRPr="000C2BAD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9E185B">
              <w:rPr>
                <w:rFonts w:eastAsia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690" w:type="dxa"/>
          </w:tcPr>
          <w:p w:rsidR="000C2BAD" w:rsidRPr="000C2BAD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F53DD" w:rsidRPr="00914B0C" w:rsidRDefault="00837084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(обобщают и систематизируют знания</w:t>
            </w:r>
            <w:r w:rsidR="005F53DD"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;</w:t>
            </w:r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5F53DD"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урок-путешествие в мир песен)</w:t>
            </w:r>
          </w:p>
          <w:p w:rsidR="005F53DD" w:rsidRPr="00914B0C" w:rsidRDefault="00566B67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Учатся слушать песни; устанавливают</w:t>
            </w:r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взаимосвязь уроков в школе с музыкой</w:t>
            </w:r>
          </w:p>
          <w:p w:rsidR="005F53DD" w:rsidRPr="00914B0C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Исполнение Т. Потапенко «Скворушка прощается»</w:t>
            </w:r>
          </w:p>
          <w:p w:rsidR="000C2BAD" w:rsidRPr="00914B0C" w:rsidRDefault="00566B67" w:rsidP="00566B67">
            <w:pPr>
              <w:widowControl/>
              <w:autoSpaceDE/>
              <w:autoSpaceDN/>
              <w:adjustRightInd/>
              <w:rPr>
                <w:rFonts w:eastAsia="Times New Roman"/>
                <w:b/>
                <w:i/>
                <w:sz w:val="24"/>
                <w:szCs w:val="24"/>
              </w:rPr>
            </w:pPr>
            <w:r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Исполнение песни И. </w:t>
            </w:r>
            <w:proofErr w:type="spellStart"/>
            <w:r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Крутого</w:t>
            </w:r>
            <w:r w:rsidR="005F53DD"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«Первоклашки</w:t>
            </w:r>
            <w:proofErr w:type="spellEnd"/>
            <w:r w:rsidR="005F53DD" w:rsidRPr="00914B0C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»</w:t>
            </w:r>
          </w:p>
        </w:tc>
      </w:tr>
      <w:tr w:rsidR="000C2BAD" w:rsidRPr="00914B0C" w:rsidTr="00BB3E97">
        <w:trPr>
          <w:trHeight w:val="241"/>
        </w:trPr>
        <w:tc>
          <w:tcPr>
            <w:tcW w:w="797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5F53DD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sz w:val="28"/>
                <w:szCs w:val="28"/>
                <w:lang w:eastAsia="en-US"/>
              </w:rPr>
              <w:t>Музыкальная азбука.</w:t>
            </w:r>
          </w:p>
          <w:p w:rsidR="00566B67" w:rsidRDefault="00566B67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i/>
                <w:sz w:val="28"/>
                <w:szCs w:val="28"/>
                <w:lang w:eastAsia="en-US"/>
              </w:rPr>
              <w:t>Элементы нотной грамоты.</w:t>
            </w:r>
          </w:p>
          <w:p w:rsidR="00837084" w:rsidRPr="005F53DD" w:rsidRDefault="00837084" w:rsidP="0083708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sz w:val="28"/>
                <w:szCs w:val="28"/>
                <w:lang w:eastAsia="en-US"/>
              </w:rPr>
              <w:t>Увлекательное путешествие в школьную страну и музыкальную грамоту.</w:t>
            </w:r>
          </w:p>
          <w:p w:rsidR="00837084" w:rsidRPr="005F53DD" w:rsidRDefault="00837084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0C2BAD" w:rsidRPr="000C2BAD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F53DD" w:rsidRPr="00914B0C" w:rsidRDefault="00566B67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Знакомятся с элементами </w:t>
            </w:r>
            <w:proofErr w:type="gramStart"/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нотной  грамоты</w:t>
            </w:r>
            <w:proofErr w:type="gramEnd"/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,</w:t>
            </w:r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как способ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ом фиксации музыкальной речи, изучают систему</w:t>
            </w:r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графических знаков для записи музыки.</w:t>
            </w:r>
          </w:p>
          <w:p w:rsidR="005F53DD" w:rsidRPr="00914B0C" w:rsidRDefault="00566B67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Определяют р</w:t>
            </w:r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оль музыки в отражении различных явлений жизни, в том числе и школьной. </w:t>
            </w:r>
            <w:proofErr w:type="spellStart"/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Д.Кабалевский</w:t>
            </w:r>
            <w:proofErr w:type="spellEnd"/>
            <w:r w:rsidR="005F53DD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«Песня о школе»</w:t>
            </w:r>
            <w:r w:rsidR="00837084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-слушание и разучивание песни.</w:t>
            </w:r>
          </w:p>
          <w:p w:rsidR="005F53DD" w:rsidRPr="00914B0C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А. Островский «Азбука» </w:t>
            </w:r>
          </w:p>
          <w:p w:rsidR="005F53DD" w:rsidRPr="00914B0C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Автор музыки и слов: Наталья </w:t>
            </w:r>
            <w:proofErr w:type="spellStart"/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Жемойтук</w:t>
            </w:r>
            <w:proofErr w:type="spellEnd"/>
            <w:r w:rsidR="00055388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«Золотые капельки»</w:t>
            </w:r>
          </w:p>
          <w:p w:rsidR="005F53DD" w:rsidRPr="00914B0C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Т. Потапенко «Скворушка прощается»</w:t>
            </w:r>
            <w:r w:rsidR="00837084" w:rsidRPr="00914B0C">
              <w:rPr>
                <w:rFonts w:eastAsia="Times New Roman"/>
                <w:i/>
                <w:sz w:val="28"/>
                <w:szCs w:val="28"/>
                <w:lang w:eastAsia="en-US"/>
              </w:rPr>
              <w:t>-исполнение песни.</w:t>
            </w:r>
          </w:p>
          <w:p w:rsidR="000C2BAD" w:rsidRPr="00914B0C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i/>
                <w:sz w:val="24"/>
                <w:szCs w:val="24"/>
              </w:rPr>
            </w:pPr>
          </w:p>
        </w:tc>
      </w:tr>
      <w:tr w:rsidR="000C2BAD" w:rsidRPr="000C2BAD" w:rsidTr="00BB3E97">
        <w:trPr>
          <w:trHeight w:val="241"/>
        </w:trPr>
        <w:tc>
          <w:tcPr>
            <w:tcW w:w="797" w:type="dxa"/>
          </w:tcPr>
          <w:p w:rsid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8</w:t>
            </w:r>
          </w:p>
        </w:tc>
        <w:tc>
          <w:tcPr>
            <w:tcW w:w="1196" w:type="dxa"/>
          </w:tcPr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5F53DD" w:rsidRPr="005F53DD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sz w:val="28"/>
                <w:szCs w:val="28"/>
                <w:lang w:eastAsia="en-US"/>
              </w:rPr>
              <w:t>Обобщающий урок 1 четверти.</w:t>
            </w:r>
          </w:p>
          <w:p w:rsidR="00505140" w:rsidRPr="005F53DD" w:rsidRDefault="00505140" w:rsidP="00505140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Музыка и ее роль в повседневной жизни человека. 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0C2BAD" w:rsidRPr="000C2BAD" w:rsidRDefault="005F53D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F53DD" w:rsidRPr="005F53DD" w:rsidRDefault="005F53DD" w:rsidP="005F53DD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5F53DD">
              <w:rPr>
                <w:rFonts w:eastAsia="Times New Roman"/>
                <w:i/>
                <w:sz w:val="28"/>
                <w:szCs w:val="28"/>
                <w:lang w:eastAsia="en-US"/>
              </w:rPr>
              <w:t>Обобщение полученных знаний на уроках 1 четверти, объяснение понимания музыкальных терминов, слушание фрагментов музыкальных произведений и определение их названия и авторов.</w:t>
            </w:r>
          </w:p>
          <w:p w:rsidR="000C2BAD" w:rsidRPr="000C2BAD" w:rsidRDefault="005F53DD" w:rsidP="005F53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F53DD">
              <w:rPr>
                <w:rFonts w:eastAsia="Times New Roman"/>
                <w:i/>
                <w:sz w:val="28"/>
                <w:szCs w:val="28"/>
                <w:lang w:eastAsia="en-US"/>
              </w:rPr>
              <w:t>Исполнение песен, разученных на уроках 1 четверти</w:t>
            </w:r>
          </w:p>
        </w:tc>
      </w:tr>
      <w:tr w:rsidR="000C2BAD" w:rsidRPr="000C2BAD" w:rsidTr="00BB3E97">
        <w:trPr>
          <w:trHeight w:val="241"/>
        </w:trPr>
        <w:tc>
          <w:tcPr>
            <w:tcW w:w="10348" w:type="dxa"/>
            <w:gridSpan w:val="5"/>
            <w:tcBorders>
              <w:left w:val="nil"/>
              <w:right w:val="nil"/>
            </w:tcBorders>
          </w:tcPr>
          <w:p w:rsidR="007F34D4" w:rsidRDefault="007F34D4" w:rsidP="003231A4">
            <w:pPr>
              <w:jc w:val="center"/>
              <w:rPr>
                <w:b/>
                <w:sz w:val="28"/>
                <w:szCs w:val="28"/>
              </w:rPr>
            </w:pPr>
          </w:p>
          <w:p w:rsidR="003231A4" w:rsidRPr="000E5B53" w:rsidRDefault="003231A4" w:rsidP="00BB3E97">
            <w:pPr>
              <w:jc w:val="center"/>
              <w:rPr>
                <w:b/>
                <w:sz w:val="28"/>
                <w:szCs w:val="28"/>
              </w:rPr>
            </w:pPr>
            <w:r w:rsidRPr="000E5B53">
              <w:rPr>
                <w:b/>
                <w:sz w:val="28"/>
                <w:szCs w:val="28"/>
              </w:rPr>
              <w:t>Тема полугодия: «Музыка вокруг нас»</w:t>
            </w:r>
          </w:p>
          <w:p w:rsidR="003231A4" w:rsidRPr="000E5B53" w:rsidRDefault="003231A4" w:rsidP="003231A4">
            <w:pPr>
              <w:jc w:val="center"/>
              <w:rPr>
                <w:b/>
                <w:sz w:val="28"/>
                <w:szCs w:val="28"/>
              </w:rPr>
            </w:pPr>
            <w:r w:rsidRPr="000E5B53">
              <w:rPr>
                <w:b/>
                <w:sz w:val="28"/>
                <w:szCs w:val="28"/>
              </w:rPr>
              <w:t>2 четверть</w:t>
            </w:r>
          </w:p>
          <w:p w:rsidR="000C2BAD" w:rsidRPr="000C2BAD" w:rsidRDefault="000C2BAD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3231A4" w:rsidRPr="000C2BAD" w:rsidTr="00BB3E97">
        <w:trPr>
          <w:trHeight w:val="241"/>
        </w:trPr>
        <w:tc>
          <w:tcPr>
            <w:tcW w:w="797" w:type="dxa"/>
          </w:tcPr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96" w:type="dxa"/>
          </w:tcPr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81" w:type="dxa"/>
          </w:tcPr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690" w:type="dxa"/>
          </w:tcPr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Количество</w:t>
            </w:r>
          </w:p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3784" w:type="dxa"/>
          </w:tcPr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3231A4" w:rsidRPr="000C2BAD" w:rsidRDefault="003231A4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учащихся</w:t>
            </w:r>
          </w:p>
        </w:tc>
      </w:tr>
      <w:tr w:rsidR="003231A4" w:rsidRPr="000C2BAD" w:rsidTr="00BB3E97">
        <w:trPr>
          <w:trHeight w:val="241"/>
        </w:trPr>
        <w:tc>
          <w:tcPr>
            <w:tcW w:w="797" w:type="dxa"/>
          </w:tcPr>
          <w:p w:rsidR="003231A4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3231A4" w:rsidRPr="000C2BAD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3231A4" w:rsidRPr="003231A4" w:rsidRDefault="003231A4" w:rsidP="003231A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3231A4">
              <w:rPr>
                <w:rFonts w:eastAsia="Calibri"/>
                <w:sz w:val="28"/>
                <w:szCs w:val="28"/>
                <w:lang w:eastAsia="en-US"/>
              </w:rPr>
              <w:t>Музыкальные инструменты.</w:t>
            </w:r>
          </w:p>
          <w:p w:rsidR="00505140" w:rsidRDefault="003231A4" w:rsidP="003231A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3231A4">
              <w:rPr>
                <w:rFonts w:eastAsia="Calibri"/>
                <w:sz w:val="28"/>
                <w:szCs w:val="28"/>
                <w:lang w:eastAsia="en-US"/>
              </w:rPr>
              <w:t>Народные инструменты</w:t>
            </w:r>
            <w:r w:rsidR="00505140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505140" w:rsidRPr="008A3D2C" w:rsidRDefault="003231A4" w:rsidP="00505140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3231A4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505140" w:rsidRPr="008A3D2C">
              <w:rPr>
                <w:rFonts w:eastAsia="Calibri"/>
                <w:sz w:val="28"/>
                <w:szCs w:val="28"/>
                <w:lang w:eastAsia="en-US"/>
              </w:rPr>
              <w:t>(изучение нового материала; урок экскурсия)</w:t>
            </w:r>
          </w:p>
          <w:p w:rsidR="003231A4" w:rsidRPr="003231A4" w:rsidRDefault="003231A4" w:rsidP="003231A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3231A4" w:rsidRPr="000C2BAD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3231A4" w:rsidRPr="000C2BAD" w:rsidRDefault="00D7431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8A3D2C" w:rsidRPr="00EF6A1E" w:rsidRDefault="00505140" w:rsidP="008A3D2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Учащиеся </w:t>
            </w:r>
            <w:r w:rsidR="00DF7994" w:rsidRPr="00EF6A1E">
              <w:rPr>
                <w:rFonts w:eastAsia="Calibri"/>
                <w:i/>
                <w:sz w:val="28"/>
                <w:szCs w:val="28"/>
                <w:lang w:eastAsia="en-US"/>
              </w:rPr>
              <w:t>знакомятся с тем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>,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к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акие бывают инструменты, 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узнают,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как звучат народные инструменты.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Знакомятся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с тембрами русских народных инструментов. </w:t>
            </w:r>
          </w:p>
          <w:p w:rsidR="003231A4" w:rsidRPr="00EF6A1E" w:rsidRDefault="00505140" w:rsidP="002654C1">
            <w:pPr>
              <w:widowControl/>
              <w:autoSpaceDE/>
              <w:autoSpaceDN/>
              <w:adjustRightInd/>
              <w:rPr>
                <w:rFonts w:eastAsia="Times New Roman"/>
                <w:b/>
                <w:i/>
                <w:sz w:val="24"/>
                <w:szCs w:val="24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 </w:t>
            </w:r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- 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«Полянка», русский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народный наигрыш (сви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softHyphen/>
              <w:t xml:space="preserve">рель);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разучивание русской народной песни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«Во кузнице»,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слушание-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русский народный наигрыш (рожок);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 и исполнение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«Пастушья песня», французская народная песня, сл. </w:t>
            </w:r>
            <w:proofErr w:type="spellStart"/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Т.Сикорской</w:t>
            </w:r>
            <w:proofErr w:type="spellEnd"/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; «Пастушья песенка»,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 и анализ произведения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на тему </w:t>
            </w:r>
            <w:r w:rsidR="008A3D2C" w:rsidRPr="00EF6A1E">
              <w:rPr>
                <w:rFonts w:eastAsia="Calibri"/>
                <w:bCs/>
                <w:i/>
                <w:sz w:val="28"/>
                <w:szCs w:val="28"/>
                <w:lang w:eastAsia="en-US"/>
              </w:rPr>
              <w:t>из</w:t>
            </w:r>
            <w:r w:rsidR="002654C1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 xml:space="preserve"> 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5 части «Пасторальной» </w:t>
            </w:r>
            <w:proofErr w:type="spellStart"/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>симфонииЛ.Бетховена</w:t>
            </w:r>
            <w:proofErr w:type="spellEnd"/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, сл. К. </w:t>
            </w:r>
            <w:proofErr w:type="spellStart"/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>Алемасовой</w:t>
            </w:r>
            <w:proofErr w:type="spellEnd"/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 xml:space="preserve">;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«Камышинка-дудочка»,</w:t>
            </w:r>
          </w:p>
        </w:tc>
      </w:tr>
      <w:tr w:rsidR="003231A4" w:rsidRPr="000C2BAD" w:rsidTr="00BB3E97">
        <w:trPr>
          <w:trHeight w:val="241"/>
        </w:trPr>
        <w:tc>
          <w:tcPr>
            <w:tcW w:w="797" w:type="dxa"/>
          </w:tcPr>
          <w:p w:rsidR="003231A4" w:rsidRDefault="008A3D2C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:rsidR="003231A4" w:rsidRPr="000C2BAD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3231A4" w:rsidRPr="000C2BAD" w:rsidRDefault="008A3D2C" w:rsidP="008A3D2C">
            <w:pPr>
              <w:widowControl/>
              <w:autoSpaceDE/>
              <w:autoSpaceDN/>
              <w:adjustRightInd/>
              <w:rPr>
                <w:rFonts w:eastAsia="Times New Roman"/>
                <w:b/>
                <w:sz w:val="24"/>
                <w:szCs w:val="24"/>
              </w:rPr>
            </w:pPr>
            <w:r w:rsidRPr="008A3D2C">
              <w:rPr>
                <w:rFonts w:eastAsia="Calibri"/>
                <w:sz w:val="28"/>
                <w:szCs w:val="28"/>
                <w:lang w:eastAsia="en-US"/>
              </w:rPr>
              <w:t>«САДКО» русский былинный сказ</w:t>
            </w:r>
          </w:p>
        </w:tc>
        <w:tc>
          <w:tcPr>
            <w:tcW w:w="1690" w:type="dxa"/>
          </w:tcPr>
          <w:p w:rsidR="003231A4" w:rsidRPr="000C2BAD" w:rsidRDefault="008A3D2C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74314" w:rsidRPr="00EF6A1E" w:rsidRDefault="002654C1" w:rsidP="008A3D2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Учатся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определять звучание           гуслей,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знакомятся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с оперой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- бы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линой «</w:t>
            </w:r>
            <w:proofErr w:type="gram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Садко»  ,</w:t>
            </w:r>
            <w:proofErr w:type="gramEnd"/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объясняют ч</w:t>
            </w:r>
            <w:r w:rsidR="008A3D2C" w:rsidRPr="00EF6A1E">
              <w:rPr>
                <w:rFonts w:eastAsia="Calibri"/>
                <w:i/>
                <w:sz w:val="28"/>
                <w:szCs w:val="28"/>
                <w:lang w:eastAsia="en-US"/>
              </w:rPr>
              <w:t>то такое опера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.</w:t>
            </w:r>
          </w:p>
          <w:p w:rsidR="00D74314" w:rsidRPr="00EF6A1E" w:rsidRDefault="00D74314" w:rsidP="008A3D2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iCs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2654C1">
              <w:rPr>
                <w:rFonts w:eastAsia="Calibri"/>
                <w:i/>
                <w:sz w:val="28"/>
                <w:szCs w:val="28"/>
                <w:lang w:eastAsia="en-US"/>
              </w:rPr>
              <w:t>Слушание -</w:t>
            </w:r>
            <w:r w:rsidR="006F3447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8A3D2C" w:rsidRPr="00EF6A1E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>«</w:t>
            </w:r>
            <w:r w:rsidR="008A3D2C" w:rsidRPr="00EF6A1E">
              <w:rPr>
                <w:rFonts w:eastAsia="Calibri"/>
                <w:bCs/>
                <w:i/>
                <w:sz w:val="28"/>
                <w:szCs w:val="28"/>
                <w:lang w:eastAsia="en-US"/>
              </w:rPr>
              <w:t>Былинные наигрыши</w:t>
            </w:r>
            <w:r w:rsidR="008A3D2C" w:rsidRPr="00EF6A1E"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 xml:space="preserve">», </w:t>
            </w:r>
            <w:r w:rsidR="008A3D2C" w:rsidRPr="00EF6A1E">
              <w:rPr>
                <w:rFonts w:eastAsia="Calibri"/>
                <w:i/>
                <w:iCs/>
                <w:sz w:val="28"/>
                <w:szCs w:val="28"/>
                <w:lang w:eastAsia="en-US"/>
              </w:rPr>
              <w:t>Д.</w:t>
            </w:r>
            <w:r w:rsidR="002654C1">
              <w:rPr>
                <w:rFonts w:eastAsia="Calibri"/>
                <w:i/>
                <w:iCs/>
                <w:sz w:val="28"/>
                <w:szCs w:val="28"/>
                <w:lang w:eastAsia="en-US"/>
              </w:rPr>
              <w:t xml:space="preserve"> </w:t>
            </w:r>
            <w:r w:rsidR="008A3D2C" w:rsidRPr="00EF6A1E">
              <w:rPr>
                <w:rFonts w:eastAsia="Calibri"/>
                <w:i/>
                <w:iCs/>
                <w:sz w:val="28"/>
                <w:szCs w:val="28"/>
                <w:lang w:eastAsia="en-US"/>
              </w:rPr>
              <w:t>Локшин (гусли).</w:t>
            </w:r>
          </w:p>
          <w:p w:rsidR="003231A4" w:rsidRPr="00EF6A1E" w:rsidRDefault="002654C1" w:rsidP="008A3D2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Исполнение песен: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«Пастушья песня», французская народная песня, сл. </w:t>
            </w:r>
            <w:proofErr w:type="spellStart"/>
            <w:r w:rsidR="006F3447">
              <w:rPr>
                <w:rFonts w:eastAsia="Calibri"/>
                <w:i/>
                <w:sz w:val="28"/>
                <w:szCs w:val="28"/>
                <w:lang w:eastAsia="en-US"/>
              </w:rPr>
              <w:t>Т.Сикорской</w:t>
            </w:r>
            <w:proofErr w:type="spellEnd"/>
            <w:r w:rsidR="006F3447">
              <w:rPr>
                <w:rFonts w:eastAsia="Calibri"/>
                <w:i/>
                <w:sz w:val="28"/>
                <w:szCs w:val="28"/>
                <w:lang w:eastAsia="en-US"/>
              </w:rPr>
              <w:t>; «Пастушья песенка». Аркадий Филлипенко «Весёлый музыкант»</w:t>
            </w:r>
          </w:p>
        </w:tc>
      </w:tr>
      <w:tr w:rsidR="003231A4" w:rsidRPr="000C2BAD" w:rsidTr="00BB3E97">
        <w:trPr>
          <w:trHeight w:val="262"/>
        </w:trPr>
        <w:tc>
          <w:tcPr>
            <w:tcW w:w="797" w:type="dxa"/>
          </w:tcPr>
          <w:p w:rsidR="003231A4" w:rsidRDefault="008A3D2C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:rsidR="003231A4" w:rsidRPr="000C2BAD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D74314" w:rsidRPr="00D74314" w:rsidRDefault="00D7431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D74314">
              <w:rPr>
                <w:rFonts w:eastAsia="Calibri"/>
                <w:sz w:val="28"/>
                <w:szCs w:val="28"/>
                <w:lang w:eastAsia="en-US"/>
              </w:rPr>
              <w:t>Музыкальные инструменты. Флейта, арфа.</w:t>
            </w:r>
          </w:p>
          <w:p w:rsidR="003231A4" w:rsidRPr="000C2BAD" w:rsidRDefault="003231A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3231A4" w:rsidRPr="000C2BAD" w:rsidRDefault="00D74314" w:rsidP="000C2BA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74314" w:rsidRPr="00EF6A1E" w:rsidRDefault="002654C1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Знакомятся</w:t>
            </w:r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с оперой Н.А. Римского-Корсакова «</w:t>
            </w:r>
            <w:proofErr w:type="gramStart"/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>Садко»  Учащиеся</w:t>
            </w:r>
            <w:proofErr w:type="gramEnd"/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 узнают: н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а каком инструменте играл Садко?</w:t>
            </w:r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>;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Как звучит голос деревянного–духового инструмента </w:t>
            </w:r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>(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флейта</w:t>
            </w:r>
            <w:r w:rsidR="00B11377" w:rsidRPr="00EF6A1E">
              <w:rPr>
                <w:rFonts w:eastAsia="Calibri"/>
                <w:i/>
                <w:sz w:val="28"/>
                <w:szCs w:val="28"/>
                <w:lang w:eastAsia="en-US"/>
              </w:rPr>
              <w:t>). Сопоставляют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звучание народных инструментов со звучанием профессиональных инструментов.</w:t>
            </w:r>
          </w:p>
          <w:p w:rsidR="00D74314" w:rsidRPr="00EF6A1E" w:rsidRDefault="00AF410F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Times New Roman"/>
                <w:i/>
                <w:color w:val="000000"/>
                <w:sz w:val="28"/>
                <w:szCs w:val="28"/>
                <w:shd w:val="clear" w:color="auto" w:fill="FFFFFF"/>
              </w:rPr>
              <w:t>Слушание и разбор :</w:t>
            </w:r>
            <w:r w:rsidR="00D74314" w:rsidRPr="00EF6A1E">
              <w:rPr>
                <w:rFonts w:eastAsia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Шутка» И. С. Бах, «Мелодия» К. В. Глюк, «Симфония для оркестра и арфы» В. </w:t>
            </w:r>
            <w:proofErr w:type="spellStart"/>
            <w:r w:rsidR="00D74314" w:rsidRPr="00EF6A1E">
              <w:rPr>
                <w:rFonts w:eastAsia="Times New Roman"/>
                <w:i/>
                <w:color w:val="000000"/>
                <w:sz w:val="28"/>
                <w:szCs w:val="28"/>
                <w:shd w:val="clear" w:color="auto" w:fill="FFFFFF"/>
              </w:rPr>
              <w:t>Кикта</w:t>
            </w:r>
            <w:proofErr w:type="spellEnd"/>
            <w:r w:rsidR="00D74314" w:rsidRPr="00EF6A1E">
              <w:rPr>
                <w:rFonts w:eastAsia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br/>
              <w:t>«Полянка» народный наигрыш</w:t>
            </w:r>
          </w:p>
          <w:p w:rsidR="00D74314" w:rsidRPr="00EF6A1E" w:rsidRDefault="00D74314" w:rsidP="00D74314">
            <w:pPr>
              <w:widowControl/>
              <w:autoSpaceDE/>
              <w:autoSpaceDN/>
              <w:adjustRightInd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Вокально-хоровая работа: песня «Если б не было школ»</w:t>
            </w:r>
            <w:r w:rsidR="00AF410F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-разучивание песни.</w:t>
            </w:r>
          </w:p>
        </w:tc>
      </w:tr>
      <w:tr w:rsidR="00D74314" w:rsidTr="00BB3E97">
        <w:tc>
          <w:tcPr>
            <w:tcW w:w="797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D74314" w:rsidRPr="00D74314" w:rsidRDefault="00D7431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D74314">
              <w:rPr>
                <w:rFonts w:eastAsia="Calibri"/>
                <w:sz w:val="28"/>
                <w:szCs w:val="28"/>
                <w:lang w:eastAsia="en-US"/>
              </w:rPr>
              <w:t xml:space="preserve">Звучащие картины. </w:t>
            </w:r>
          </w:p>
          <w:p w:rsidR="00D74314" w:rsidRDefault="00D74314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74314" w:rsidRPr="00EF6A1E" w:rsidRDefault="002654C1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Учащиеся определяют м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ожно ли услышать музыку в живописи. В каких картинах звучит народная музыка,  а в каких профессиональная, сочиненная композиторами.</w:t>
            </w:r>
          </w:p>
          <w:p w:rsidR="00D74314" w:rsidRPr="00EF6A1E" w:rsidRDefault="002654C1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Работа над презентацией.</w:t>
            </w:r>
          </w:p>
          <w:p w:rsidR="00D74314" w:rsidRPr="00EF6A1E" w:rsidRDefault="00D74314" w:rsidP="006A22B2">
            <w:pPr>
              <w:rPr>
                <w:i/>
                <w:sz w:val="24"/>
                <w:szCs w:val="24"/>
              </w:rPr>
            </w:pPr>
          </w:p>
        </w:tc>
      </w:tr>
      <w:tr w:rsidR="00D74314" w:rsidTr="00BB3E97">
        <w:tc>
          <w:tcPr>
            <w:tcW w:w="797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D74314" w:rsidRPr="00D74314" w:rsidRDefault="00D7431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D74314">
              <w:rPr>
                <w:rFonts w:eastAsia="Calibri"/>
                <w:sz w:val="28"/>
                <w:szCs w:val="28"/>
                <w:lang w:eastAsia="en-US"/>
              </w:rPr>
              <w:t xml:space="preserve">Разыграй песню </w:t>
            </w:r>
            <w:r w:rsidR="00B173C4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="00B173C4" w:rsidRPr="00D74314">
              <w:rPr>
                <w:rFonts w:eastAsia="Calibri"/>
                <w:sz w:val="28"/>
                <w:szCs w:val="28"/>
                <w:lang w:eastAsia="en-US"/>
              </w:rPr>
              <w:t>закрепление изученного материала)</w:t>
            </w:r>
          </w:p>
          <w:p w:rsidR="00D74314" w:rsidRDefault="00D74314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D74314" w:rsidRDefault="00D7431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B173C4" w:rsidRPr="00EF6A1E" w:rsidRDefault="00B173C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Знакомятся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с приемами исполнитель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ского развития в музыке. </w:t>
            </w:r>
          </w:p>
          <w:p w:rsidR="00D74314" w:rsidRPr="00EF6A1E" w:rsidRDefault="00B173C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Выявляют этапы развития сюжета, определяют с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каким настроением нужно петь каждую из этих мелодий.</w:t>
            </w:r>
          </w:p>
          <w:p w:rsidR="00D74314" w:rsidRPr="00EF6A1E" w:rsidRDefault="00B173C4" w:rsidP="00D7431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Разучивание, исполнение песни с инсценировкой  каждого куплета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песни. 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br/>
            </w:r>
            <w:r w:rsidR="00DA708D" w:rsidRPr="00EF6A1E">
              <w:rPr>
                <w:rFonts w:eastAsia="Calibri"/>
                <w:i/>
                <w:sz w:val="28"/>
                <w:szCs w:val="28"/>
                <w:lang w:eastAsia="en-US"/>
              </w:rPr>
              <w:t>«</w:t>
            </w:r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Раз морозною зимой</w:t>
            </w:r>
            <w:r w:rsidR="00DA708D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» </w:t>
            </w: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Л.П. </w:t>
            </w:r>
            <w:proofErr w:type="spellStart"/>
            <w:r w:rsidR="00D74314" w:rsidRPr="00EF6A1E">
              <w:rPr>
                <w:rFonts w:eastAsia="Calibri"/>
                <w:i/>
                <w:sz w:val="28"/>
                <w:szCs w:val="28"/>
                <w:lang w:eastAsia="en-US"/>
              </w:rPr>
              <w:t>Книппер</w:t>
            </w:r>
            <w:proofErr w:type="spellEnd"/>
          </w:p>
          <w:p w:rsidR="00D74314" w:rsidRPr="00EF6A1E" w:rsidRDefault="00D74314" w:rsidP="00D74314">
            <w:pPr>
              <w:rPr>
                <w:i/>
                <w:sz w:val="24"/>
                <w:szCs w:val="24"/>
              </w:rPr>
            </w:pPr>
          </w:p>
        </w:tc>
      </w:tr>
      <w:tr w:rsidR="00DA708D" w:rsidTr="00BB3E97">
        <w:tc>
          <w:tcPr>
            <w:tcW w:w="797" w:type="dxa"/>
          </w:tcPr>
          <w:p w:rsidR="00DA708D" w:rsidRDefault="00DA708D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96" w:type="dxa"/>
          </w:tcPr>
          <w:p w:rsidR="00DA708D" w:rsidRDefault="00DA708D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DA708D" w:rsidRDefault="00DA708D" w:rsidP="00DA708D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DA708D">
              <w:rPr>
                <w:rFonts w:eastAsia="Calibri"/>
                <w:sz w:val="28"/>
                <w:szCs w:val="28"/>
                <w:lang w:eastAsia="en-US"/>
              </w:rPr>
              <w:t>Пришло Рождество, начинается торжество.</w:t>
            </w:r>
          </w:p>
          <w:p w:rsidR="00EE2367" w:rsidRDefault="00EE2367" w:rsidP="00DA708D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EE2367">
              <w:rPr>
                <w:rFonts w:eastAsia="Calibri"/>
                <w:sz w:val="28"/>
                <w:szCs w:val="28"/>
                <w:lang w:eastAsia="en-US"/>
              </w:rPr>
              <w:t>Народные песни-колядки.</w:t>
            </w:r>
          </w:p>
          <w:p w:rsidR="00EE2367" w:rsidRPr="00DA708D" w:rsidRDefault="00EE2367" w:rsidP="00DA708D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DA708D" w:rsidRDefault="00DA708D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DA708D" w:rsidRDefault="00DA708D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A708D" w:rsidRPr="00EF6A1E" w:rsidRDefault="009224AA" w:rsidP="009224AA">
            <w:pPr>
              <w:rPr>
                <w:i/>
                <w:sz w:val="28"/>
                <w:szCs w:val="28"/>
              </w:rPr>
            </w:pPr>
            <w:r w:rsidRPr="00EF6A1E">
              <w:rPr>
                <w:i/>
                <w:sz w:val="28"/>
                <w:szCs w:val="28"/>
              </w:rPr>
              <w:t>Определяют ч</w:t>
            </w:r>
            <w:r w:rsidR="00DA708D" w:rsidRPr="00EF6A1E">
              <w:rPr>
                <w:i/>
                <w:sz w:val="28"/>
                <w:szCs w:val="28"/>
              </w:rPr>
              <w:t>то общего в рождественских пе</w:t>
            </w:r>
            <w:r w:rsidRPr="00EF6A1E">
              <w:rPr>
                <w:i/>
                <w:sz w:val="28"/>
                <w:szCs w:val="28"/>
              </w:rPr>
              <w:t>снях разных народов. Знакомятся</w:t>
            </w:r>
            <w:r w:rsidR="00DA708D" w:rsidRPr="00EF6A1E">
              <w:rPr>
                <w:i/>
                <w:sz w:val="28"/>
                <w:szCs w:val="28"/>
              </w:rPr>
              <w:t xml:space="preserve"> с народным праздником, песнями, духовной жизнью людей.</w:t>
            </w:r>
          </w:p>
          <w:p w:rsidR="00DA708D" w:rsidRPr="00EF6A1E" w:rsidRDefault="00DA708D" w:rsidP="009224AA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i/>
                <w:sz w:val="28"/>
                <w:szCs w:val="28"/>
              </w:rPr>
            </w:pPr>
            <w:r w:rsidRPr="00EF6A1E">
              <w:rPr>
                <w:rFonts w:eastAsia="Times New Roman"/>
                <w:i/>
                <w:sz w:val="28"/>
                <w:szCs w:val="28"/>
              </w:rPr>
              <w:t>"Тихая ночь", международный рождественский гимн Ф.</w:t>
            </w:r>
            <w:r w:rsidR="00A36450" w:rsidRPr="00EF6A1E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EF6A1E">
              <w:rPr>
                <w:rFonts w:eastAsia="Times New Roman"/>
                <w:i/>
                <w:sz w:val="28"/>
                <w:szCs w:val="28"/>
              </w:rPr>
              <w:t>Груббер</w:t>
            </w:r>
            <w:r w:rsidR="009224AA" w:rsidRPr="00EF6A1E">
              <w:rPr>
                <w:rFonts w:eastAsia="Times New Roman"/>
                <w:i/>
                <w:sz w:val="28"/>
                <w:szCs w:val="28"/>
              </w:rPr>
              <w:t>-слушание.</w:t>
            </w:r>
          </w:p>
          <w:p w:rsidR="00DA708D" w:rsidRPr="00EF6A1E" w:rsidRDefault="00DA708D" w:rsidP="009224AA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i/>
                <w:sz w:val="28"/>
                <w:szCs w:val="28"/>
              </w:rPr>
            </w:pPr>
            <w:r w:rsidRPr="00EF6A1E">
              <w:rPr>
                <w:rFonts w:eastAsia="Times New Roman"/>
                <w:i/>
                <w:sz w:val="28"/>
                <w:szCs w:val="28"/>
              </w:rPr>
              <w:t xml:space="preserve">Вальс "Снежных хлопьев" из балета "Щелкунчик" </w:t>
            </w:r>
            <w:proofErr w:type="spellStart"/>
            <w:r w:rsidRPr="00EF6A1E">
              <w:rPr>
                <w:rFonts w:eastAsia="Times New Roman"/>
                <w:i/>
                <w:sz w:val="28"/>
                <w:szCs w:val="28"/>
              </w:rPr>
              <w:t>П.И.Чайковского</w:t>
            </w:r>
            <w:proofErr w:type="spellEnd"/>
            <w:r w:rsidR="00A36450" w:rsidRPr="00EF6A1E">
              <w:rPr>
                <w:rFonts w:eastAsia="Times New Roman"/>
                <w:i/>
                <w:sz w:val="28"/>
                <w:szCs w:val="28"/>
              </w:rPr>
              <w:t xml:space="preserve">-слушание и </w:t>
            </w:r>
            <w:proofErr w:type="gramStart"/>
            <w:r w:rsidR="00A36450" w:rsidRPr="00EF6A1E">
              <w:rPr>
                <w:rFonts w:eastAsia="Times New Roman"/>
                <w:i/>
                <w:sz w:val="28"/>
                <w:szCs w:val="28"/>
              </w:rPr>
              <w:t>разбор .</w:t>
            </w:r>
            <w:proofErr w:type="gramEnd"/>
          </w:p>
          <w:p w:rsidR="00DA708D" w:rsidRPr="00EF6A1E" w:rsidRDefault="00DA708D" w:rsidP="009224AA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i/>
                <w:sz w:val="28"/>
                <w:szCs w:val="28"/>
              </w:rPr>
            </w:pPr>
            <w:proofErr w:type="spellStart"/>
            <w:r w:rsidRPr="00EF6A1E">
              <w:rPr>
                <w:rFonts w:eastAsia="Times New Roman"/>
                <w:i/>
                <w:sz w:val="28"/>
                <w:szCs w:val="28"/>
              </w:rPr>
              <w:t>Щедрик</w:t>
            </w:r>
            <w:proofErr w:type="spellEnd"/>
            <w:r w:rsidRPr="00EF6A1E">
              <w:rPr>
                <w:rFonts w:eastAsia="Times New Roman"/>
                <w:i/>
                <w:sz w:val="28"/>
                <w:szCs w:val="28"/>
              </w:rPr>
              <w:t>", украинская народная колядка</w:t>
            </w:r>
            <w:r w:rsidR="00A36450" w:rsidRPr="00EF6A1E">
              <w:rPr>
                <w:rFonts w:eastAsia="Times New Roman"/>
                <w:i/>
                <w:sz w:val="28"/>
                <w:szCs w:val="28"/>
              </w:rPr>
              <w:t>- слушание.</w:t>
            </w:r>
          </w:p>
          <w:p w:rsidR="00DA708D" w:rsidRPr="00EF6A1E" w:rsidRDefault="00DA708D" w:rsidP="009224AA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i/>
                <w:sz w:val="28"/>
                <w:szCs w:val="28"/>
              </w:rPr>
            </w:pPr>
            <w:r w:rsidRPr="00EF6A1E">
              <w:rPr>
                <w:rFonts w:eastAsia="Times New Roman"/>
                <w:i/>
                <w:sz w:val="28"/>
                <w:szCs w:val="28"/>
              </w:rPr>
              <w:t>"</w:t>
            </w:r>
            <w:proofErr w:type="spellStart"/>
            <w:r w:rsidRPr="00EF6A1E">
              <w:rPr>
                <w:rFonts w:eastAsia="Times New Roman"/>
                <w:i/>
                <w:sz w:val="28"/>
                <w:szCs w:val="28"/>
              </w:rPr>
              <w:t>Риу</w:t>
            </w:r>
            <w:proofErr w:type="spellEnd"/>
            <w:r w:rsidRPr="00EF6A1E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F6A1E">
              <w:rPr>
                <w:rFonts w:eastAsia="Times New Roman"/>
                <w:i/>
                <w:sz w:val="28"/>
                <w:szCs w:val="28"/>
              </w:rPr>
              <w:t>риу</w:t>
            </w:r>
            <w:proofErr w:type="spellEnd"/>
            <w:r w:rsidRPr="00EF6A1E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F6A1E">
              <w:rPr>
                <w:rFonts w:eastAsia="Times New Roman"/>
                <w:i/>
                <w:sz w:val="28"/>
                <w:szCs w:val="28"/>
              </w:rPr>
              <w:t>чиу</w:t>
            </w:r>
            <w:proofErr w:type="spellEnd"/>
            <w:r w:rsidRPr="00EF6A1E">
              <w:rPr>
                <w:rFonts w:eastAsia="Times New Roman"/>
                <w:i/>
                <w:sz w:val="28"/>
                <w:szCs w:val="28"/>
              </w:rPr>
              <w:t>", европейская народная колядка</w:t>
            </w:r>
            <w:r w:rsidR="00A36450" w:rsidRPr="00EF6A1E">
              <w:rPr>
                <w:rFonts w:eastAsia="Times New Roman"/>
                <w:i/>
                <w:sz w:val="28"/>
                <w:szCs w:val="28"/>
              </w:rPr>
              <w:t>-слушание и анализ сравнения.</w:t>
            </w:r>
          </w:p>
          <w:p w:rsidR="00DA708D" w:rsidRPr="00EF6A1E" w:rsidRDefault="00DA708D" w:rsidP="009224AA">
            <w:pPr>
              <w:shd w:val="clear" w:color="auto" w:fill="FFFFFF"/>
              <w:spacing w:before="100" w:beforeAutospacing="1" w:after="100" w:afterAutospacing="1"/>
              <w:rPr>
                <w:rFonts w:eastAsia="Times New Roman"/>
                <w:i/>
                <w:sz w:val="28"/>
                <w:szCs w:val="28"/>
              </w:rPr>
            </w:pPr>
            <w:r w:rsidRPr="00EF6A1E">
              <w:rPr>
                <w:rFonts w:eastAsia="Times New Roman"/>
                <w:i/>
                <w:sz w:val="28"/>
                <w:szCs w:val="28"/>
              </w:rPr>
              <w:t>Песня - колядка "Рождество Христово"</w:t>
            </w:r>
            <w:r w:rsidR="00A36450" w:rsidRPr="00EF6A1E">
              <w:rPr>
                <w:rFonts w:eastAsia="Times New Roman"/>
                <w:i/>
                <w:sz w:val="28"/>
                <w:szCs w:val="28"/>
              </w:rPr>
              <w:t xml:space="preserve"> –разучивание.</w:t>
            </w:r>
          </w:p>
          <w:p w:rsidR="00BF4C6C" w:rsidRPr="00EF6A1E" w:rsidRDefault="00056C2F" w:rsidP="00BF4C6C">
            <w:pPr>
              <w:widowControl/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outlineLvl w:val="3"/>
              <w:rPr>
                <w:rFonts w:eastAsia="Times New Roman"/>
                <w:bCs/>
                <w:i/>
                <w:color w:val="404040"/>
                <w:sz w:val="28"/>
                <w:szCs w:val="28"/>
              </w:rPr>
            </w:pPr>
            <w:r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>«</w:t>
            </w:r>
            <w:proofErr w:type="spellStart"/>
            <w:r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>Jingle</w:t>
            </w:r>
            <w:proofErr w:type="spellEnd"/>
            <w:r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 xml:space="preserve"> </w:t>
            </w:r>
            <w:proofErr w:type="spellStart"/>
            <w:r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>bells</w:t>
            </w:r>
            <w:proofErr w:type="spellEnd"/>
            <w:r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 xml:space="preserve">» (английская народная песня) - русский вариант «Бубенцы» </w:t>
            </w:r>
            <w:r w:rsidR="00BF4C6C" w:rsidRPr="00EF6A1E">
              <w:rPr>
                <w:rFonts w:eastAsia="Times New Roman"/>
                <w:bCs/>
                <w:i/>
                <w:color w:val="404040"/>
                <w:sz w:val="28"/>
                <w:szCs w:val="28"/>
              </w:rPr>
              <w:t>разучивание песни.</w:t>
            </w:r>
          </w:p>
          <w:p w:rsidR="00DA708D" w:rsidRPr="00EF6A1E" w:rsidRDefault="00DA708D" w:rsidP="009224AA">
            <w:pPr>
              <w:rPr>
                <w:i/>
                <w:sz w:val="28"/>
                <w:szCs w:val="28"/>
              </w:rPr>
            </w:pPr>
          </w:p>
        </w:tc>
      </w:tr>
      <w:tr w:rsidR="00DA708D" w:rsidTr="00BB3E97">
        <w:trPr>
          <w:trHeight w:val="1575"/>
        </w:trPr>
        <w:tc>
          <w:tcPr>
            <w:tcW w:w="797" w:type="dxa"/>
          </w:tcPr>
          <w:p w:rsidR="00DA708D" w:rsidRDefault="00DA708D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96" w:type="dxa"/>
          </w:tcPr>
          <w:p w:rsidR="00DA708D" w:rsidRDefault="00DA708D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DA708D" w:rsidRDefault="00DA708D" w:rsidP="006A22B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A708D">
              <w:rPr>
                <w:rFonts w:eastAsia="Calibri"/>
                <w:sz w:val="28"/>
                <w:szCs w:val="28"/>
                <w:lang w:eastAsia="en-US"/>
              </w:rPr>
              <w:t>Добрый праздник средь зимы.</w:t>
            </w:r>
          </w:p>
          <w:p w:rsidR="00BF4C6C" w:rsidRDefault="00BF4C6C" w:rsidP="006A22B2">
            <w:pPr>
              <w:rPr>
                <w:sz w:val="24"/>
                <w:szCs w:val="24"/>
              </w:rPr>
            </w:pPr>
            <w:r w:rsidRPr="00DA708D">
              <w:rPr>
                <w:rFonts w:eastAsia="Calibri"/>
                <w:sz w:val="28"/>
                <w:szCs w:val="28"/>
                <w:lang w:eastAsia="en-US"/>
              </w:rPr>
              <w:t>Выявить степень понимания роли музыки в жизни человека.</w:t>
            </w:r>
          </w:p>
        </w:tc>
        <w:tc>
          <w:tcPr>
            <w:tcW w:w="1690" w:type="dxa"/>
          </w:tcPr>
          <w:p w:rsidR="00DA708D" w:rsidRDefault="00EE2367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BF4C6C" w:rsidRPr="00EF6A1E" w:rsidRDefault="00BF4C6C" w:rsidP="00DA708D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Учащиеся объясняют понимание роли музыки в жизни человека.</w:t>
            </w:r>
          </w:p>
          <w:p w:rsidR="00DA708D" w:rsidRPr="00EF6A1E" w:rsidRDefault="00BF4C6C" w:rsidP="00DA708D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Слушание и разбор  фрагментов балета</w:t>
            </w:r>
            <w:r w:rsidR="00DA708D"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«Щелкунчик» П. И. Чайковского. </w:t>
            </w:r>
          </w:p>
          <w:p w:rsidR="00DA708D" w:rsidRPr="00EF6A1E" w:rsidRDefault="00BF4C6C" w:rsidP="00BF4C6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proofErr w:type="gramStart"/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Слушание :</w:t>
            </w:r>
            <w:proofErr w:type="gramEnd"/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DA708D" w:rsidRPr="00EF6A1E">
              <w:rPr>
                <w:rFonts w:eastAsia="Times New Roman"/>
                <w:i/>
                <w:iCs/>
                <w:sz w:val="28"/>
                <w:szCs w:val="28"/>
              </w:rPr>
              <w:t xml:space="preserve">Балет «Щелкунчик» </w:t>
            </w:r>
            <w:proofErr w:type="spellStart"/>
            <w:r w:rsidR="00DA708D" w:rsidRPr="00EF6A1E">
              <w:rPr>
                <w:rFonts w:eastAsia="Times New Roman"/>
                <w:i/>
                <w:iCs/>
                <w:sz w:val="28"/>
                <w:szCs w:val="28"/>
              </w:rPr>
              <w:t>П.Чайковского</w:t>
            </w:r>
            <w:proofErr w:type="spellEnd"/>
            <w:r w:rsidR="00DA708D" w:rsidRPr="00EF6A1E">
              <w:rPr>
                <w:rFonts w:eastAsia="Times New Roman"/>
                <w:i/>
                <w:iCs/>
                <w:sz w:val="28"/>
                <w:szCs w:val="28"/>
              </w:rPr>
              <w:t>;</w:t>
            </w:r>
          </w:p>
          <w:p w:rsidR="00DA708D" w:rsidRPr="00EF6A1E" w:rsidRDefault="00DA708D" w:rsidP="00DA708D">
            <w:pPr>
              <w:widowControl/>
              <w:autoSpaceDE/>
              <w:autoSpaceDN/>
              <w:adjustRightInd/>
              <w:spacing w:beforeAutospacing="1" w:after="150" w:afterAutospacing="1"/>
              <w:rPr>
                <w:rFonts w:eastAsia="Times New Roman"/>
                <w:i/>
                <w:iCs/>
                <w:sz w:val="28"/>
                <w:szCs w:val="28"/>
              </w:rPr>
            </w:pPr>
            <w:r w:rsidRPr="00EF6A1E">
              <w:rPr>
                <w:rFonts w:eastAsia="Times New Roman"/>
                <w:i/>
                <w:iCs/>
                <w:sz w:val="28"/>
                <w:szCs w:val="28"/>
              </w:rPr>
              <w:t>«Марш»;</w:t>
            </w:r>
          </w:p>
          <w:p w:rsidR="00DA708D" w:rsidRPr="00EF6A1E" w:rsidRDefault="00DA708D" w:rsidP="00DA708D">
            <w:pPr>
              <w:widowControl/>
              <w:autoSpaceDE/>
              <w:autoSpaceDN/>
              <w:adjustRightInd/>
              <w:spacing w:before="100" w:beforeAutospacing="1" w:after="150" w:afterAutospacing="1"/>
              <w:rPr>
                <w:rFonts w:eastAsia="Times New Roman"/>
                <w:i/>
                <w:iCs/>
                <w:sz w:val="28"/>
                <w:szCs w:val="28"/>
              </w:rPr>
            </w:pPr>
            <w:r w:rsidRPr="00EF6A1E">
              <w:rPr>
                <w:rFonts w:eastAsia="Times New Roman"/>
                <w:i/>
                <w:iCs/>
                <w:sz w:val="28"/>
                <w:szCs w:val="28"/>
              </w:rPr>
              <w:t>«Вальс снежных хлопьев»;</w:t>
            </w:r>
          </w:p>
          <w:p w:rsidR="00DA708D" w:rsidRPr="00EF6A1E" w:rsidRDefault="00DA708D" w:rsidP="00DA708D">
            <w:pPr>
              <w:widowControl/>
              <w:autoSpaceDE/>
              <w:autoSpaceDN/>
              <w:adjustRightInd/>
              <w:spacing w:beforeAutospacing="1" w:after="150" w:afterAutospacing="1"/>
              <w:rPr>
                <w:rFonts w:eastAsia="Times New Roman"/>
                <w:i/>
                <w:iCs/>
                <w:sz w:val="28"/>
                <w:szCs w:val="28"/>
              </w:rPr>
            </w:pPr>
            <w:r w:rsidRPr="00EF6A1E">
              <w:rPr>
                <w:rFonts w:eastAsia="Times New Roman"/>
                <w:i/>
                <w:iCs/>
                <w:sz w:val="28"/>
                <w:szCs w:val="28"/>
              </w:rPr>
              <w:t>«Па-де-де»;</w:t>
            </w:r>
          </w:p>
          <w:p w:rsidR="00BF4C6C" w:rsidRPr="00EF6A1E" w:rsidRDefault="00BF4C6C" w:rsidP="00DA708D">
            <w:pPr>
              <w:widowControl/>
              <w:autoSpaceDE/>
              <w:autoSpaceDN/>
              <w:adjustRightInd/>
              <w:spacing w:beforeAutospacing="1" w:after="150" w:afterAutospacing="1"/>
              <w:rPr>
                <w:rFonts w:eastAsia="Times New Roman"/>
                <w:i/>
                <w:iCs/>
                <w:sz w:val="28"/>
                <w:szCs w:val="28"/>
              </w:rPr>
            </w:pPr>
            <w:r w:rsidRPr="00EF6A1E">
              <w:rPr>
                <w:rFonts w:eastAsia="Calibri"/>
                <w:i/>
                <w:sz w:val="28"/>
                <w:szCs w:val="28"/>
                <w:lang w:eastAsia="en-US"/>
              </w:rPr>
              <w:t>Вокальная работа:</w:t>
            </w:r>
          </w:p>
          <w:p w:rsidR="00BF4C6C" w:rsidRPr="00EF6A1E" w:rsidRDefault="00DA708D" w:rsidP="00DA708D">
            <w:pPr>
              <w:widowControl/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outlineLvl w:val="3"/>
              <w:rPr>
                <w:rFonts w:eastAsia="Times New Roman"/>
                <w:bCs/>
                <w:i/>
                <w:sz w:val="28"/>
                <w:szCs w:val="28"/>
              </w:rPr>
            </w:pPr>
            <w:r w:rsidRPr="00EF6A1E">
              <w:rPr>
                <w:rFonts w:eastAsia="Times New Roman"/>
                <w:bCs/>
                <w:i/>
                <w:iCs/>
                <w:sz w:val="28"/>
                <w:szCs w:val="28"/>
              </w:rPr>
              <w:t>«Зимняя песенка»</w:t>
            </w:r>
            <w:r w:rsidRPr="00EF6A1E">
              <w:rPr>
                <w:rFonts w:eastAsia="Times New Roman"/>
                <w:bCs/>
                <w:i/>
                <w:sz w:val="28"/>
                <w:szCs w:val="28"/>
              </w:rPr>
              <w:t xml:space="preserve"> А. Варламов</w:t>
            </w:r>
          </w:p>
          <w:p w:rsidR="00DA708D" w:rsidRPr="00EF6A1E" w:rsidRDefault="00BF4C6C" w:rsidP="00DA708D">
            <w:pPr>
              <w:shd w:val="clear" w:color="auto" w:fill="FFFFFF"/>
              <w:spacing w:before="100" w:beforeAutospacing="1" w:after="100" w:afterAutospacing="1"/>
              <w:outlineLvl w:val="3"/>
              <w:rPr>
                <w:i/>
                <w:sz w:val="24"/>
                <w:szCs w:val="24"/>
              </w:rPr>
            </w:pPr>
            <w:r w:rsidRPr="00EF6A1E">
              <w:rPr>
                <w:rFonts w:eastAsia="Times New Roman"/>
                <w:bCs/>
                <w:i/>
                <w:sz w:val="28"/>
                <w:szCs w:val="28"/>
              </w:rPr>
              <w:t>«Бубенцы» исполнение песни.</w:t>
            </w:r>
          </w:p>
        </w:tc>
      </w:tr>
      <w:tr w:rsidR="00055388" w:rsidTr="00BB3E97">
        <w:trPr>
          <w:trHeight w:val="495"/>
        </w:trPr>
        <w:tc>
          <w:tcPr>
            <w:tcW w:w="797" w:type="dxa"/>
          </w:tcPr>
          <w:p w:rsidR="00055388" w:rsidRDefault="00C844AC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96" w:type="dxa"/>
          </w:tcPr>
          <w:p w:rsidR="00055388" w:rsidRDefault="00055388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C844AC" w:rsidRPr="0071319D" w:rsidRDefault="00C844AC" w:rsidP="00C844AC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Обобщающий урок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II</w:t>
            </w:r>
            <w:r w:rsidRPr="00C844AC">
              <w:rPr>
                <w:rFonts w:eastAsia="Calibri"/>
                <w:sz w:val="28"/>
                <w:szCs w:val="28"/>
                <w:lang w:eastAsia="en-US"/>
              </w:rPr>
              <w:t xml:space="preserve"> четверти.</w:t>
            </w:r>
          </w:p>
          <w:p w:rsidR="00C844AC" w:rsidRPr="00C844AC" w:rsidRDefault="00C844AC" w:rsidP="00C844AC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Проверка теоретических знаний, полученных за полугодие. Тест.</w:t>
            </w:r>
          </w:p>
          <w:p w:rsidR="00055388" w:rsidRPr="00DA708D" w:rsidRDefault="00055388" w:rsidP="006A22B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690" w:type="dxa"/>
          </w:tcPr>
          <w:p w:rsidR="00055388" w:rsidRDefault="00055388" w:rsidP="006A22B2">
            <w:pPr>
              <w:rPr>
                <w:sz w:val="24"/>
                <w:szCs w:val="24"/>
              </w:rPr>
            </w:pPr>
          </w:p>
        </w:tc>
        <w:tc>
          <w:tcPr>
            <w:tcW w:w="3784" w:type="dxa"/>
          </w:tcPr>
          <w:p w:rsidR="00C844AC" w:rsidRPr="00C844AC" w:rsidRDefault="00C844AC" w:rsidP="00C844AC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C844AC">
              <w:rPr>
                <w:rFonts w:eastAsia="Calibri"/>
                <w:i/>
                <w:sz w:val="28"/>
                <w:szCs w:val="28"/>
                <w:lang w:eastAsia="en-US"/>
              </w:rPr>
              <w:t xml:space="preserve">Обобщение полученных знаний на уроках </w:t>
            </w:r>
            <w:r>
              <w:rPr>
                <w:rFonts w:eastAsia="Calibri"/>
                <w:i/>
                <w:sz w:val="28"/>
                <w:szCs w:val="28"/>
                <w:lang w:val="en-US" w:eastAsia="en-US"/>
              </w:rPr>
              <w:t>II</w:t>
            </w:r>
            <w:r w:rsidRPr="00C844AC">
              <w:rPr>
                <w:rFonts w:eastAsia="Calibri"/>
                <w:i/>
                <w:sz w:val="28"/>
                <w:szCs w:val="28"/>
                <w:lang w:eastAsia="en-US"/>
              </w:rPr>
              <w:t xml:space="preserve"> четверти, объяснение понимания музыкальных терминов, слушание фрагментов музыкальных произведений и определение их названия и авторов.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Исполнение новогодних песен и танцев к празднику.</w:t>
            </w:r>
          </w:p>
          <w:p w:rsidR="00055388" w:rsidRPr="00EF6A1E" w:rsidRDefault="00055388" w:rsidP="006A22B2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5C5421" w:rsidTr="00BB3E97">
        <w:tc>
          <w:tcPr>
            <w:tcW w:w="10348" w:type="dxa"/>
            <w:gridSpan w:val="5"/>
            <w:tcBorders>
              <w:left w:val="nil"/>
              <w:right w:val="nil"/>
            </w:tcBorders>
          </w:tcPr>
          <w:p w:rsidR="005C5421" w:rsidRDefault="005C5421" w:rsidP="00BB3E97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C5421">
              <w:rPr>
                <w:rFonts w:eastAsia="Calibri"/>
                <w:b/>
                <w:sz w:val="28"/>
                <w:szCs w:val="28"/>
                <w:lang w:eastAsia="en-US"/>
              </w:rPr>
              <w:t xml:space="preserve">1 класс </w:t>
            </w:r>
            <w:r w:rsidRPr="005C5421">
              <w:rPr>
                <w:rFonts w:eastAsia="Calibri"/>
                <w:b/>
                <w:sz w:val="28"/>
                <w:szCs w:val="28"/>
                <w:lang w:val="en-US" w:eastAsia="en-US"/>
              </w:rPr>
              <w:t>III</w:t>
            </w:r>
            <w:r w:rsidRPr="005C5421">
              <w:rPr>
                <w:rFonts w:eastAsia="Calibri"/>
                <w:b/>
                <w:sz w:val="28"/>
                <w:szCs w:val="28"/>
                <w:lang w:eastAsia="en-US"/>
              </w:rPr>
              <w:t xml:space="preserve"> четверть</w:t>
            </w:r>
          </w:p>
          <w:p w:rsidR="002218D2" w:rsidRPr="005C5421" w:rsidRDefault="002218D2" w:rsidP="002218D2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218D2">
              <w:rPr>
                <w:rFonts w:eastAsia="Calibri"/>
                <w:b/>
                <w:sz w:val="28"/>
                <w:szCs w:val="28"/>
                <w:lang w:eastAsia="en-US"/>
              </w:rPr>
              <w:t>Тема полугодия: «Музыка и ты»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</w:tr>
      <w:tr w:rsidR="005C5421" w:rsidTr="00BB3E97">
        <w:trPr>
          <w:trHeight w:val="525"/>
        </w:trPr>
        <w:tc>
          <w:tcPr>
            <w:tcW w:w="797" w:type="dxa"/>
          </w:tcPr>
          <w:p w:rsidR="00D755A9" w:rsidRDefault="005041DE" w:rsidP="006A22B2">
            <w:pPr>
              <w:rPr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№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196" w:type="dxa"/>
          </w:tcPr>
          <w:p w:rsidR="005C5421" w:rsidRDefault="005041DE" w:rsidP="006A22B2">
            <w:pPr>
              <w:rPr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81" w:type="dxa"/>
          </w:tcPr>
          <w:p w:rsidR="00D755A9" w:rsidRDefault="005041DE" w:rsidP="00BB3E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C2BAD">
              <w:rPr>
                <w:rFonts w:eastAsia="Times New Roman"/>
                <w:b/>
                <w:sz w:val="24"/>
                <w:szCs w:val="24"/>
              </w:rPr>
              <w:t>Содержание(</w:t>
            </w:r>
            <w:proofErr w:type="gramEnd"/>
            <w:r w:rsidRPr="000C2BAD">
              <w:rPr>
                <w:rFonts w:eastAsia="Times New Roman"/>
                <w:b/>
                <w:sz w:val="24"/>
                <w:szCs w:val="24"/>
              </w:rPr>
              <w:t xml:space="preserve">раздела,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                 </w:t>
            </w:r>
            <w:r w:rsidRPr="000C2BAD">
              <w:rPr>
                <w:rFonts w:eastAsia="Times New Roman"/>
                <w:b/>
                <w:sz w:val="24"/>
                <w:szCs w:val="24"/>
              </w:rPr>
              <w:t>темы урока)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041DE" w:rsidRPr="000C2BAD" w:rsidRDefault="005041DE" w:rsidP="005041D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Количество</w:t>
            </w:r>
          </w:p>
          <w:p w:rsidR="00D755A9" w:rsidRDefault="005041DE" w:rsidP="00BB3E97">
            <w:pPr>
              <w:jc w:val="center"/>
              <w:rPr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часов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3784" w:type="dxa"/>
          </w:tcPr>
          <w:p w:rsidR="005041DE" w:rsidRPr="000C2BAD" w:rsidRDefault="005041DE" w:rsidP="005041D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D755A9" w:rsidRDefault="005041DE" w:rsidP="00BB3E97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учащихся</w:t>
            </w:r>
          </w:p>
          <w:p w:rsidR="008564E8" w:rsidRPr="00914B0C" w:rsidRDefault="008564E8" w:rsidP="00BD287E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D755A9" w:rsidTr="00BB3E97">
        <w:trPr>
          <w:trHeight w:val="3660"/>
        </w:trPr>
        <w:tc>
          <w:tcPr>
            <w:tcW w:w="797" w:type="dxa"/>
          </w:tcPr>
          <w:p w:rsidR="00D755A9" w:rsidRDefault="00D755A9" w:rsidP="006A22B2">
            <w:pPr>
              <w:rPr>
                <w:sz w:val="24"/>
                <w:szCs w:val="24"/>
              </w:rPr>
            </w:pPr>
          </w:p>
          <w:p w:rsidR="00D755A9" w:rsidRDefault="00D755A9" w:rsidP="006A22B2">
            <w:pPr>
              <w:rPr>
                <w:sz w:val="24"/>
                <w:szCs w:val="24"/>
              </w:rPr>
            </w:pPr>
          </w:p>
          <w:p w:rsidR="00D755A9" w:rsidRDefault="00D755A9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D755A9" w:rsidRDefault="00D755A9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D755A9" w:rsidRDefault="00D755A9" w:rsidP="006A22B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D755A9" w:rsidRDefault="00D755A9" w:rsidP="006A22B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C5421">
              <w:rPr>
                <w:rFonts w:eastAsia="Calibri"/>
                <w:sz w:val="28"/>
                <w:szCs w:val="28"/>
                <w:lang w:eastAsia="en-US"/>
              </w:rPr>
              <w:t>Край, в котором ты живешь.</w:t>
            </w:r>
          </w:p>
        </w:tc>
        <w:tc>
          <w:tcPr>
            <w:tcW w:w="1690" w:type="dxa"/>
          </w:tcPr>
          <w:p w:rsidR="00D755A9" w:rsidRDefault="00D755A9" w:rsidP="006A22B2">
            <w:pPr>
              <w:rPr>
                <w:sz w:val="24"/>
                <w:szCs w:val="24"/>
              </w:rPr>
            </w:pPr>
          </w:p>
          <w:p w:rsidR="00D755A9" w:rsidRDefault="00D755A9" w:rsidP="006A22B2">
            <w:pPr>
              <w:rPr>
                <w:sz w:val="24"/>
                <w:szCs w:val="24"/>
              </w:rPr>
            </w:pPr>
          </w:p>
          <w:p w:rsidR="00D755A9" w:rsidRDefault="00D755A9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755A9" w:rsidRDefault="00D755A9" w:rsidP="00BD287E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  <w:p w:rsidR="00D755A9" w:rsidRDefault="00D755A9" w:rsidP="00BD287E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Знакомятся с песнями, выявляют этапы развития сюжета, показывают красоту родной земли в музыке, поэзии, живописи.  </w:t>
            </w:r>
            <w:proofErr w:type="spellStart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В.Алексеев</w:t>
            </w:r>
            <w:proofErr w:type="spellEnd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«Рощица» В. Степанов «Добрый </w:t>
            </w:r>
            <w:proofErr w:type="gramStart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день»  Д.</w:t>
            </w:r>
            <w:proofErr w:type="gramEnd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Кабалевский</w:t>
            </w:r>
            <w:proofErr w:type="spellEnd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«Наш край»  песня «Росиночка-Россия» -</w:t>
            </w:r>
            <w:proofErr w:type="spellStart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Е.Зарицкой</w:t>
            </w:r>
            <w:proofErr w:type="spellEnd"/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-разучивание.</w:t>
            </w:r>
          </w:p>
          <w:p w:rsidR="00D755A9" w:rsidRDefault="00D755A9" w:rsidP="00BD287E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«Я живу в Биробиджане» Е .</w:t>
            </w:r>
            <w:proofErr w:type="spell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Конопатин</w:t>
            </w:r>
            <w:proofErr w:type="spellEnd"/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5C5421" w:rsidRPr="005C5421" w:rsidRDefault="005C5421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C5421">
              <w:rPr>
                <w:rFonts w:eastAsia="Calibri"/>
                <w:sz w:val="28"/>
                <w:szCs w:val="28"/>
                <w:lang w:eastAsia="en-US"/>
              </w:rPr>
              <w:t>Художник, поэт, композитор.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C5421" w:rsidRPr="00914B0C" w:rsidRDefault="00BD287E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Продолжают знакомиться со с</w:t>
            </w:r>
            <w:r w:rsidR="005C5421" w:rsidRPr="00914B0C">
              <w:rPr>
                <w:rFonts w:eastAsia="Calibri"/>
                <w:i/>
                <w:sz w:val="28"/>
                <w:szCs w:val="28"/>
                <w:lang w:eastAsia="en-US"/>
              </w:rPr>
              <w:t>редства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ми</w:t>
            </w:r>
            <w:r w:rsidR="005C5421"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музыкальной выразительности.</w:t>
            </w:r>
          </w:p>
          <w:p w:rsidR="009C6678" w:rsidRPr="00914B0C" w:rsidRDefault="005C5421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BD287E" w:rsidRPr="00914B0C">
              <w:rPr>
                <w:rFonts w:eastAsia="Calibri"/>
                <w:i/>
                <w:sz w:val="28"/>
                <w:szCs w:val="28"/>
                <w:lang w:eastAsia="en-US"/>
              </w:rPr>
              <w:t>Определяют, что м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узыкальные пейзажи –</w:t>
            </w:r>
            <w:r w:rsidR="00BD287E"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это отношение композиторов к ув</w:t>
            </w:r>
            <w:r w:rsidR="009C6678" w:rsidRPr="00914B0C">
              <w:rPr>
                <w:rFonts w:eastAsia="Calibri"/>
                <w:i/>
                <w:sz w:val="28"/>
                <w:szCs w:val="28"/>
                <w:lang w:eastAsia="en-US"/>
              </w:rPr>
              <w:t>иденной, «услышанной» природе. Устанавливают в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заимосвязь различных видов искусства,</w:t>
            </w:r>
            <w:r w:rsidR="009C6678"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определяют жанр песня, как  единство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музыки и слова. </w:t>
            </w:r>
          </w:p>
          <w:p w:rsidR="005C5421" w:rsidRPr="00914B0C" w:rsidRDefault="009C6678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Слушание, разбор и разучивание: </w:t>
            </w:r>
            <w:r w:rsidR="005C5421" w:rsidRPr="00914B0C">
              <w:rPr>
                <w:rFonts w:eastAsia="Calibri"/>
                <w:i/>
                <w:sz w:val="28"/>
                <w:szCs w:val="28"/>
                <w:lang w:eastAsia="en-US"/>
              </w:rPr>
              <w:t>И. Кадомцев «Песенка о солнышке»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,</w:t>
            </w:r>
            <w:r w:rsidR="005C5421" w:rsidRPr="00914B0C">
              <w:rPr>
                <w:rFonts w:eastAsia="Calibri"/>
                <w:i/>
                <w:sz w:val="28"/>
                <w:szCs w:val="28"/>
                <w:lang w:eastAsia="en-US"/>
              </w:rPr>
              <w:t xml:space="preserve"> И Никитин «Вот и солнце встает»</w:t>
            </w:r>
            <w:r w:rsidRPr="00914B0C">
              <w:rPr>
                <w:rFonts w:eastAsia="Calibri"/>
                <w:i/>
                <w:sz w:val="28"/>
                <w:szCs w:val="28"/>
                <w:lang w:eastAsia="en-US"/>
              </w:rPr>
              <w:t>.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5C5421" w:rsidRDefault="005C5421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5C5421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Музыка утра.</w:t>
            </w:r>
          </w:p>
          <w:p w:rsidR="00914B0C" w:rsidRPr="00914B0C" w:rsidRDefault="00914B0C" w:rsidP="005C542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14B0C">
              <w:rPr>
                <w:i/>
                <w:sz w:val="28"/>
                <w:szCs w:val="28"/>
              </w:rPr>
              <w:t>Рассказ музыки о жизни природы. Контраст  музыкальных  произведений,  которые  рисуют  картину утра.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C5421" w:rsidRPr="00914B0C" w:rsidRDefault="000901E9" w:rsidP="005C542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Учащиеся определяют х</w:t>
            </w:r>
            <w:r w:rsidR="005C5421" w:rsidRPr="00914B0C">
              <w:rPr>
                <w:i/>
                <w:sz w:val="28"/>
                <w:szCs w:val="28"/>
              </w:rPr>
              <w:t>арактер  музыки</w:t>
            </w:r>
            <w:r>
              <w:rPr>
                <w:i/>
                <w:sz w:val="28"/>
                <w:szCs w:val="28"/>
              </w:rPr>
              <w:t>,</w:t>
            </w:r>
            <w:r w:rsidR="005C5421" w:rsidRPr="00914B0C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 особенно  отчетливо  выявляют</w:t>
            </w:r>
            <w:r w:rsidR="005C5421" w:rsidRPr="00914B0C">
              <w:rPr>
                <w:i/>
                <w:sz w:val="28"/>
                <w:szCs w:val="28"/>
              </w:rPr>
              <w:t xml:space="preserve">  именно  при</w:t>
            </w:r>
            <w:r>
              <w:rPr>
                <w:i/>
                <w:sz w:val="28"/>
                <w:szCs w:val="28"/>
              </w:rPr>
              <w:t xml:space="preserve"> сопоставлении  пьес.  Также выявляют </w:t>
            </w:r>
            <w:proofErr w:type="gramStart"/>
            <w:r>
              <w:rPr>
                <w:i/>
                <w:sz w:val="28"/>
                <w:szCs w:val="28"/>
              </w:rPr>
              <w:t>особенности</w:t>
            </w:r>
            <w:r w:rsidR="005C5421" w:rsidRPr="00914B0C">
              <w:rPr>
                <w:i/>
                <w:sz w:val="28"/>
                <w:szCs w:val="28"/>
              </w:rPr>
              <w:t xml:space="preserve">  мелодического</w:t>
            </w:r>
            <w:proofErr w:type="gramEnd"/>
            <w:r w:rsidR="005C5421" w:rsidRPr="00914B0C">
              <w:rPr>
                <w:i/>
                <w:sz w:val="28"/>
                <w:szCs w:val="28"/>
              </w:rPr>
              <w:t xml:space="preserve">  рисунка,  ритмичного  движения,  темпа,  тембровых  красок  инструментов,  гармонии,  принципов </w:t>
            </w:r>
            <w:r>
              <w:rPr>
                <w:i/>
                <w:sz w:val="28"/>
                <w:szCs w:val="28"/>
              </w:rPr>
              <w:t>, развития,  формы.  Выражают  свои</w:t>
            </w:r>
            <w:r w:rsidR="005C5421" w:rsidRPr="00914B0C">
              <w:rPr>
                <w:i/>
                <w:sz w:val="28"/>
                <w:szCs w:val="28"/>
              </w:rPr>
              <w:t xml:space="preserve">  впечатления  от  музыки  к  рисунку. </w:t>
            </w:r>
          </w:p>
          <w:p w:rsidR="005C5421" w:rsidRDefault="005C5421" w:rsidP="005C5421">
            <w:pPr>
              <w:rPr>
                <w:sz w:val="24"/>
                <w:szCs w:val="24"/>
              </w:rPr>
            </w:pPr>
            <w:r w:rsidRPr="00914B0C">
              <w:rPr>
                <w:i/>
                <w:sz w:val="28"/>
                <w:szCs w:val="28"/>
              </w:rPr>
              <w:t>П.И. Чайковский «Утро» Э. Григ «Утро» Разучивание  «Утро начинается» песенка из мультфильма «Чучело»</w:t>
            </w: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AD3416" w:rsidRDefault="00EE2367" w:rsidP="00EE236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EE2367">
              <w:rPr>
                <w:rFonts w:eastAsia="Calibri"/>
                <w:sz w:val="28"/>
                <w:szCs w:val="28"/>
                <w:lang w:eastAsia="en-US"/>
              </w:rPr>
              <w:t>Музыка вечера.</w:t>
            </w:r>
          </w:p>
          <w:p w:rsidR="00AD3416" w:rsidRDefault="00AD3416" w:rsidP="00EE236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901E9">
              <w:rPr>
                <w:rFonts w:eastAsia="Calibri"/>
                <w:i/>
                <w:sz w:val="28"/>
                <w:szCs w:val="28"/>
                <w:lang w:eastAsia="en-US"/>
              </w:rPr>
              <w:t xml:space="preserve">Вхождение в тему </w:t>
            </w:r>
            <w:proofErr w:type="gramStart"/>
            <w:r w:rsidRPr="000901E9">
              <w:rPr>
                <w:rFonts w:eastAsia="Calibri"/>
                <w:i/>
                <w:sz w:val="28"/>
                <w:szCs w:val="28"/>
                <w:lang w:eastAsia="en-US"/>
              </w:rPr>
              <w:t>через жанр-колыбельной песни</w:t>
            </w:r>
            <w:proofErr w:type="gramEnd"/>
            <w:r>
              <w:rPr>
                <w:rFonts w:eastAsia="Calibri"/>
                <w:i/>
                <w:sz w:val="28"/>
                <w:szCs w:val="28"/>
                <w:lang w:eastAsia="en-US"/>
              </w:rPr>
              <w:t>.</w:t>
            </w:r>
          </w:p>
          <w:p w:rsidR="00AD3416" w:rsidRPr="000901E9" w:rsidRDefault="00AD3416" w:rsidP="00AD3416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0901E9">
              <w:rPr>
                <w:rFonts w:eastAsia="Calibri"/>
                <w:i/>
                <w:sz w:val="28"/>
                <w:szCs w:val="28"/>
                <w:lang w:eastAsia="en-US"/>
              </w:rPr>
              <w:t>Расширять художественное представление о жанре вечернего пейзажа в искусстве.</w:t>
            </w:r>
          </w:p>
          <w:p w:rsidR="00AD3416" w:rsidRPr="00EE2367" w:rsidRDefault="00AD3416" w:rsidP="00EE236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EE2367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C5421" w:rsidRDefault="00AD3416" w:rsidP="00AD3416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Учащиеся выявляют особенности колыбельной музыки. При слушании музыкальных произведений определяют также о</w:t>
            </w:r>
            <w:r w:rsidR="00EE2367" w:rsidRPr="000901E9">
              <w:rPr>
                <w:rFonts w:eastAsia="Calibri"/>
                <w:i/>
                <w:sz w:val="28"/>
                <w:szCs w:val="28"/>
                <w:lang w:eastAsia="en-US"/>
              </w:rPr>
              <w:t>собенности вокальной и инструментальной музыки вечера. Е.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E2367" w:rsidRPr="000901E9">
              <w:rPr>
                <w:rFonts w:eastAsia="Calibri"/>
                <w:i/>
                <w:sz w:val="28"/>
                <w:szCs w:val="28"/>
                <w:lang w:eastAsia="en-US"/>
              </w:rPr>
              <w:t>Крылатов</w:t>
            </w:r>
            <w:proofErr w:type="spellEnd"/>
            <w:r w:rsidR="00EE2367" w:rsidRPr="000901E9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«Колыбельная Умки» В. Салманов «Вечер» В. Гаврилин «Ходит месяц над лугами» Разучивание песни «Будущий солдат» Д. Трубачев.</w:t>
            </w: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EE2367" w:rsidRDefault="00EE2367" w:rsidP="00EE236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EE2367">
              <w:rPr>
                <w:rFonts w:eastAsia="Calibri"/>
                <w:sz w:val="28"/>
                <w:szCs w:val="28"/>
                <w:lang w:eastAsia="en-US"/>
              </w:rPr>
              <w:t>Музы не молчали.</w:t>
            </w:r>
          </w:p>
          <w:p w:rsidR="008C745C" w:rsidRPr="00EE2367" w:rsidRDefault="008C745C" w:rsidP="00EE2367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Ко Дню защитника Отечества.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8C745C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6967F3" w:rsidRPr="006967F3" w:rsidRDefault="00AD3416" w:rsidP="00AD3416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Обобщают  представление</w:t>
            </w:r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исторического прошлого в музыкальных образах. </w:t>
            </w: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</w:p>
          <w:p w:rsidR="006967F3" w:rsidRPr="006967F3" w:rsidRDefault="00AD3416" w:rsidP="00AD3416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Знакомятся с подвигами народа через произведения художников, поэтов и композиторов, через п</w:t>
            </w:r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>амять о солдатах, воинах</w:t>
            </w: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,</w:t>
            </w:r>
            <w:r w:rsidR="006967F3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>с</w:t>
            </w:r>
            <w:r w:rsidR="006967F3" w:rsidRPr="006967F3">
              <w:rPr>
                <w:rFonts w:eastAsia="Calibri"/>
                <w:i/>
                <w:sz w:val="28"/>
                <w:szCs w:val="28"/>
                <w:lang w:eastAsia="en-US"/>
              </w:rPr>
              <w:t>охранившейся</w:t>
            </w:r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в народных песнях, образах. </w:t>
            </w:r>
          </w:p>
          <w:p w:rsidR="006967F3" w:rsidRPr="006967F3" w:rsidRDefault="00AD3416" w:rsidP="00AD3416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Слушание и </w:t>
            </w:r>
            <w:proofErr w:type="gramStart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разбор</w:t>
            </w:r>
            <w:r w:rsidR="00D6196B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:</w:t>
            </w:r>
            <w:proofErr w:type="gramEnd"/>
            <w:r w:rsidR="00D6196B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>А.Бородин</w:t>
            </w:r>
            <w:proofErr w:type="spellEnd"/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«Богатырская симфония» «</w:t>
            </w:r>
            <w:proofErr w:type="spellStart"/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>Солдатушки</w:t>
            </w:r>
            <w:proofErr w:type="spellEnd"/>
            <w:r w:rsidR="00EE2367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, браво ребятушки» народная песня. </w:t>
            </w:r>
          </w:p>
          <w:p w:rsidR="005C5421" w:rsidRPr="006967F3" w:rsidRDefault="00EE2367" w:rsidP="00AD3416">
            <w:pPr>
              <w:rPr>
                <w:i/>
                <w:sz w:val="24"/>
                <w:szCs w:val="24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Разучивание песни «Бравые солдаты» или «Шли солдаты на войну»</w:t>
            </w: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8C745C" w:rsidRDefault="008C745C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Музыкальные портреты</w:t>
            </w:r>
          </w:p>
          <w:p w:rsidR="006967F3" w:rsidRPr="008C745C" w:rsidRDefault="006967F3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Выразительность  и изобразительность в музыке.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8C745C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6967F3" w:rsidRDefault="006967F3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Определяют с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>ходство и различие музыки и разговорной речи на примере вокальной мини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атюры «</w:t>
            </w:r>
            <w:proofErr w:type="spellStart"/>
            <w:r>
              <w:rPr>
                <w:rFonts w:eastAsia="Calibri"/>
                <w:i/>
                <w:sz w:val="28"/>
                <w:szCs w:val="28"/>
                <w:lang w:eastAsia="en-US"/>
              </w:rPr>
              <w:t>Балтунья</w:t>
            </w:r>
            <w:proofErr w:type="spellEnd"/>
            <w:r>
              <w:rPr>
                <w:rFonts w:eastAsia="Calibri"/>
                <w:i/>
                <w:sz w:val="28"/>
                <w:szCs w:val="28"/>
                <w:lang w:eastAsia="en-US"/>
              </w:rPr>
              <w:t>» С. Прокофьев. Также определяют о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тношение авторов произведений поэтов и композиторов к главным героям музыкальных портретов. </w:t>
            </w:r>
          </w:p>
          <w:p w:rsidR="008C745C" w:rsidRPr="006967F3" w:rsidRDefault="006967F3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Г. Свиридов 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>«Песенка о солнышке, радуге и радости»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-разучивание.</w:t>
            </w:r>
          </w:p>
          <w:p w:rsidR="005C5421" w:rsidRPr="006967F3" w:rsidRDefault="005C5421" w:rsidP="006A22B2">
            <w:pPr>
              <w:rPr>
                <w:i/>
                <w:sz w:val="24"/>
                <w:szCs w:val="24"/>
              </w:rPr>
            </w:pP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5C5421" w:rsidRDefault="008C745C" w:rsidP="00E81684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Мамин праздник.</w:t>
            </w:r>
          </w:p>
          <w:p w:rsidR="00E81684" w:rsidRDefault="00E81684" w:rsidP="00E81684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Урок посвящен –маме.</w:t>
            </w:r>
          </w:p>
        </w:tc>
        <w:tc>
          <w:tcPr>
            <w:tcW w:w="1690" w:type="dxa"/>
          </w:tcPr>
          <w:p w:rsidR="005C5421" w:rsidRDefault="008C745C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8C745C" w:rsidRPr="006967F3" w:rsidRDefault="00E81684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>Учащиеся сравнивают в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>есеннее настроение в музыке и произведения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х изобразительного  искусства. </w:t>
            </w:r>
            <w:r w:rsidR="00C20DFE">
              <w:rPr>
                <w:rFonts w:eastAsia="Calibri"/>
                <w:i/>
                <w:sz w:val="28"/>
                <w:szCs w:val="28"/>
                <w:lang w:eastAsia="en-US"/>
              </w:rPr>
              <w:t>При прослушивании произведений о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  <w:t>пределяют н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апевность и кантилена в колыбельных песнях, которые передают ласку, нежность, покой. </w:t>
            </w:r>
            <w:proofErr w:type="gramStart"/>
            <w:r w:rsidR="00C20DFE">
              <w:rPr>
                <w:rFonts w:eastAsia="Calibri"/>
                <w:i/>
                <w:sz w:val="28"/>
                <w:szCs w:val="28"/>
                <w:lang w:eastAsia="en-US"/>
              </w:rPr>
              <w:t>Слушание :</w:t>
            </w:r>
            <w:proofErr w:type="gramEnd"/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В. Моцарт «Колыбельная», И. Дунаевский «Колыбельная»,  </w:t>
            </w:r>
          </w:p>
          <w:p w:rsidR="008C745C" w:rsidRPr="006967F3" w:rsidRDefault="00C20DFE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  <w:t xml:space="preserve">Разучивание: </w:t>
            </w:r>
            <w:r w:rsidR="008C745C" w:rsidRPr="006967F3">
              <w:rPr>
                <w:rFonts w:eastAsia="Calibri"/>
                <w:i/>
                <w:sz w:val="28"/>
                <w:szCs w:val="28"/>
                <w:lang w:eastAsia="en-US"/>
              </w:rPr>
              <w:t>М. Славкин «Праздник бабушек и мам» И. Арсеев «Спасибо»</w:t>
            </w:r>
          </w:p>
          <w:p w:rsidR="005C5421" w:rsidRPr="006967F3" w:rsidRDefault="005C5421" w:rsidP="006A22B2">
            <w:pPr>
              <w:rPr>
                <w:i/>
                <w:sz w:val="24"/>
                <w:szCs w:val="24"/>
              </w:rPr>
            </w:pP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8C745C" w:rsidRPr="008C745C" w:rsidRDefault="008C745C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Разыграй сказку «Баба Яга» (ролевая игра)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C20DFE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8C745C" w:rsidRPr="006967F3" w:rsidRDefault="008C745C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Музыкальный и поэтический фольклор России: игры-драматизации. Знакомство со сказкой и народной игрой «Баба Яга»</w:t>
            </w:r>
          </w:p>
          <w:p w:rsidR="008C745C" w:rsidRPr="006967F3" w:rsidRDefault="008C745C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П. Чайковский «Баба </w:t>
            </w:r>
            <w:proofErr w:type="gramStart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Яга»  детская</w:t>
            </w:r>
            <w:proofErr w:type="gramEnd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песенка- дразнилка «</w:t>
            </w:r>
            <w:proofErr w:type="spellStart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Бабака</w:t>
            </w:r>
            <w:proofErr w:type="spellEnd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ежка</w:t>
            </w:r>
            <w:proofErr w:type="spellEnd"/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 xml:space="preserve"> –костяна ножка»</w:t>
            </w:r>
          </w:p>
          <w:p w:rsidR="005C5421" w:rsidRPr="006967F3" w:rsidRDefault="005C5421" w:rsidP="006A22B2">
            <w:pPr>
              <w:rPr>
                <w:i/>
                <w:sz w:val="24"/>
                <w:szCs w:val="24"/>
              </w:rPr>
            </w:pPr>
          </w:p>
        </w:tc>
      </w:tr>
      <w:tr w:rsidR="005C5421" w:rsidTr="00BB3E97">
        <w:tc>
          <w:tcPr>
            <w:tcW w:w="797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96" w:type="dxa"/>
          </w:tcPr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8C745C" w:rsidRPr="008C745C" w:rsidRDefault="008C745C" w:rsidP="008C745C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C745C">
              <w:rPr>
                <w:rFonts w:eastAsia="Calibri"/>
                <w:sz w:val="28"/>
                <w:szCs w:val="28"/>
                <w:lang w:eastAsia="en-US"/>
              </w:rPr>
              <w:t>Обобщающий урок 3 четверти</w:t>
            </w:r>
          </w:p>
          <w:p w:rsidR="005C5421" w:rsidRDefault="005C5421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5C5421" w:rsidRDefault="00C20DFE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5C5421" w:rsidRPr="006967F3" w:rsidRDefault="008C745C" w:rsidP="006A22B2">
            <w:pPr>
              <w:rPr>
                <w:i/>
                <w:sz w:val="24"/>
                <w:szCs w:val="24"/>
              </w:rPr>
            </w:pPr>
            <w:r w:rsidRPr="006967F3">
              <w:rPr>
                <w:rFonts w:eastAsia="Calibri"/>
                <w:i/>
                <w:sz w:val="28"/>
                <w:szCs w:val="28"/>
                <w:lang w:eastAsia="en-US"/>
              </w:rPr>
              <w:t>Обобщение музыкальных впечатлений. Урок концерт.</w:t>
            </w:r>
          </w:p>
        </w:tc>
      </w:tr>
      <w:tr w:rsidR="002218D2" w:rsidTr="00BB3E97">
        <w:tc>
          <w:tcPr>
            <w:tcW w:w="10348" w:type="dxa"/>
            <w:gridSpan w:val="5"/>
            <w:tcBorders>
              <w:left w:val="nil"/>
              <w:bottom w:val="nil"/>
              <w:right w:val="nil"/>
            </w:tcBorders>
          </w:tcPr>
          <w:p w:rsidR="007F34D4" w:rsidRDefault="007F34D4" w:rsidP="002218D2">
            <w:pPr>
              <w:widowControl/>
              <w:autoSpaceDE/>
              <w:autoSpaceDN/>
              <w:adjustRightInd/>
              <w:spacing w:after="160" w:line="254" w:lineRule="auto"/>
              <w:jc w:val="center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  <w:p w:rsidR="002218D2" w:rsidRPr="002218D2" w:rsidRDefault="002218D2" w:rsidP="002218D2">
            <w:pPr>
              <w:widowControl/>
              <w:autoSpaceDE/>
              <w:autoSpaceDN/>
              <w:adjustRightInd/>
              <w:spacing w:after="160" w:line="254" w:lineRule="auto"/>
              <w:jc w:val="center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2218D2">
              <w:rPr>
                <w:rFonts w:eastAsia="Times New Roman"/>
                <w:b/>
                <w:sz w:val="28"/>
                <w:szCs w:val="28"/>
                <w:lang w:eastAsia="en-US"/>
              </w:rPr>
              <w:t>Тема полугодия: «</w:t>
            </w:r>
            <w:r w:rsidRPr="002218D2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Музыка и ты</w:t>
            </w:r>
            <w:r w:rsidRPr="002218D2">
              <w:rPr>
                <w:rFonts w:eastAsia="Times New Roman"/>
                <w:b/>
                <w:sz w:val="28"/>
                <w:szCs w:val="28"/>
                <w:lang w:eastAsia="en-US"/>
              </w:rPr>
              <w:t>»</w:t>
            </w:r>
          </w:p>
          <w:p w:rsidR="002218D2" w:rsidRDefault="002218D2" w:rsidP="00BB3E97">
            <w:pPr>
              <w:jc w:val="center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2218D2">
              <w:rPr>
                <w:rFonts w:eastAsia="Times New Roman"/>
                <w:b/>
                <w:sz w:val="28"/>
                <w:szCs w:val="28"/>
                <w:lang w:eastAsia="en-US"/>
              </w:rPr>
              <w:t>4 четверть</w:t>
            </w:r>
          </w:p>
          <w:p w:rsidR="002218D2" w:rsidRDefault="002218D2" w:rsidP="002218D2">
            <w:pPr>
              <w:rPr>
                <w:sz w:val="24"/>
                <w:szCs w:val="24"/>
              </w:rPr>
            </w:pPr>
          </w:p>
        </w:tc>
      </w:tr>
      <w:tr w:rsidR="002218D2" w:rsidTr="00BB3E97">
        <w:tc>
          <w:tcPr>
            <w:tcW w:w="797" w:type="dxa"/>
          </w:tcPr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96" w:type="dxa"/>
          </w:tcPr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81" w:type="dxa"/>
          </w:tcPr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690" w:type="dxa"/>
          </w:tcPr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Количество</w:t>
            </w:r>
          </w:p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3784" w:type="dxa"/>
          </w:tcPr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2218D2" w:rsidRPr="000C2BAD" w:rsidRDefault="002218D2" w:rsidP="009224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0C2BAD">
              <w:rPr>
                <w:rFonts w:eastAsia="Times New Roman"/>
                <w:b/>
                <w:sz w:val="24"/>
                <w:szCs w:val="24"/>
              </w:rPr>
              <w:t>учащихся</w:t>
            </w:r>
          </w:p>
        </w:tc>
      </w:tr>
      <w:tr w:rsidR="002218D2" w:rsidTr="00BB3E97">
        <w:tc>
          <w:tcPr>
            <w:tcW w:w="797" w:type="dxa"/>
          </w:tcPr>
          <w:p w:rsidR="002218D2" w:rsidRDefault="0063175B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2218D2" w:rsidRDefault="002218D2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2218D2" w:rsidRDefault="0063175B" w:rsidP="006A22B2">
            <w:pPr>
              <w:rPr>
                <w:sz w:val="24"/>
                <w:szCs w:val="24"/>
              </w:rPr>
            </w:pPr>
            <w:r w:rsidRPr="00062FC4">
              <w:rPr>
                <w:rFonts w:eastAsia="Times New Roman"/>
                <w:sz w:val="28"/>
                <w:szCs w:val="28"/>
                <w:lang w:eastAsia="en-US"/>
              </w:rPr>
              <w:t xml:space="preserve">Музыкальные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инструменты. У каждого свой </w:t>
            </w:r>
            <w:r w:rsidRPr="00062FC4">
              <w:rPr>
                <w:rFonts w:eastAsia="Times New Roman"/>
                <w:sz w:val="28"/>
                <w:szCs w:val="28"/>
                <w:lang w:eastAsia="en-US"/>
              </w:rPr>
              <w:t xml:space="preserve">музыкальный инструмент.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Фортепиано.</w:t>
            </w:r>
          </w:p>
        </w:tc>
        <w:tc>
          <w:tcPr>
            <w:tcW w:w="1690" w:type="dxa"/>
          </w:tcPr>
          <w:p w:rsidR="002218D2" w:rsidRDefault="0063175B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63175B" w:rsidRPr="0063175B" w:rsidRDefault="0063175B" w:rsidP="0063175B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63175B">
              <w:rPr>
                <w:rFonts w:eastAsia="Times New Roman"/>
                <w:sz w:val="28"/>
                <w:szCs w:val="28"/>
                <w:lang w:eastAsia="en-US"/>
              </w:rPr>
              <w:t>Урок изучения и закрепления новых знаний. Инструментовка  и  инсценировка    песен.  Игровые  песни,  с  ярко  выраженным  танцевальным   характером. Звучание   народных  музыкальных  инструментов.</w:t>
            </w:r>
          </w:p>
          <w:p w:rsidR="0063175B" w:rsidRPr="0063175B" w:rsidRDefault="0063175B" w:rsidP="0063175B">
            <w:pPr>
              <w:widowControl/>
              <w:autoSpaceDE/>
              <w:autoSpaceDN/>
              <w:adjustRightInd/>
              <w:spacing w:after="160" w:line="254" w:lineRule="auto"/>
              <w:ind w:left="720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>И.Бах</w:t>
            </w:r>
            <w:proofErr w:type="spellEnd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«Волынка»</w:t>
            </w:r>
          </w:p>
          <w:p w:rsidR="0063175B" w:rsidRPr="0063175B" w:rsidRDefault="0063175B" w:rsidP="0063175B">
            <w:pPr>
              <w:widowControl/>
              <w:autoSpaceDE/>
              <w:autoSpaceDN/>
              <w:adjustRightInd/>
              <w:spacing w:after="160" w:line="254" w:lineRule="auto"/>
              <w:ind w:left="720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>П.Чайковский</w:t>
            </w:r>
            <w:proofErr w:type="spellEnd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 Сладкая греза»</w:t>
            </w:r>
          </w:p>
          <w:p w:rsidR="0063175B" w:rsidRPr="0063175B" w:rsidRDefault="0063175B" w:rsidP="0063175B">
            <w:pPr>
              <w:widowControl/>
              <w:autoSpaceDE/>
              <w:autoSpaceDN/>
              <w:adjustRightInd/>
              <w:spacing w:after="160" w:line="254" w:lineRule="auto"/>
              <w:ind w:left="720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>Л.Дакен</w:t>
            </w:r>
            <w:proofErr w:type="spellEnd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«Кукушка»</w:t>
            </w:r>
          </w:p>
          <w:p w:rsidR="0063175B" w:rsidRPr="0063175B" w:rsidRDefault="0063175B" w:rsidP="0063175B">
            <w:pPr>
              <w:widowControl/>
              <w:autoSpaceDE/>
              <w:autoSpaceDN/>
              <w:adjustRightInd/>
              <w:spacing w:after="160" w:line="254" w:lineRule="auto"/>
              <w:ind w:left="720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Исполнение песни </w:t>
            </w:r>
            <w:proofErr w:type="spellStart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>Е.Зарицкой</w:t>
            </w:r>
            <w:proofErr w:type="spellEnd"/>
            <w:r w:rsidRPr="0063175B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«Росиночка-Россия»</w:t>
            </w:r>
          </w:p>
          <w:p w:rsidR="002218D2" w:rsidRDefault="002218D2" w:rsidP="006A22B2">
            <w:pPr>
              <w:rPr>
                <w:sz w:val="24"/>
                <w:szCs w:val="24"/>
              </w:rPr>
            </w:pPr>
          </w:p>
        </w:tc>
      </w:tr>
      <w:tr w:rsidR="002218D2" w:rsidTr="00BB3E97">
        <w:tc>
          <w:tcPr>
            <w:tcW w:w="797" w:type="dxa"/>
          </w:tcPr>
          <w:p w:rsidR="002218D2" w:rsidRDefault="0063175B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:rsidR="002218D2" w:rsidRDefault="002218D2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E645D1">
              <w:rPr>
                <w:rFonts w:eastAsia="Times New Roman"/>
                <w:b/>
                <w:sz w:val="28"/>
                <w:szCs w:val="28"/>
                <w:lang w:eastAsia="en-US"/>
              </w:rPr>
              <w:t>Музыкальные инструменты.</w:t>
            </w:r>
          </w:p>
          <w:p w:rsidR="0006405F" w:rsidRPr="00E645D1" w:rsidRDefault="0006405F" w:rsidP="0006405F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E645D1">
              <w:rPr>
                <w:rFonts w:eastAsia="Times New Roman"/>
                <w:sz w:val="28"/>
                <w:szCs w:val="28"/>
                <w:lang w:eastAsia="en-US"/>
              </w:rPr>
              <w:t>Урок изучения и закрепления новых знаний.</w:t>
            </w:r>
          </w:p>
          <w:p w:rsidR="0006405F" w:rsidRPr="00E645D1" w:rsidRDefault="0006405F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  <w:p w:rsidR="002218D2" w:rsidRDefault="002218D2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2218D2" w:rsidRDefault="00E645D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E645D1" w:rsidRPr="0006405F" w:rsidRDefault="0006405F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sz w:val="28"/>
                <w:szCs w:val="28"/>
                <w:lang w:eastAsia="en-US"/>
              </w:rPr>
              <w:t>Учащиеся знакомятся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с музыкальными инструментами – </w:t>
            </w:r>
            <w:r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арфой и флейтой- в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нешним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вид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ом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>, тембр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ом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этих инструментов,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находят выразительные возможности. Также знакомятся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 с  внешним  видом,  тембрами,  выразительными  возможностями музыкальных  инструментов  - </w:t>
            </w:r>
            <w:r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лютня,  клавеси</w:t>
            </w:r>
            <w:r w:rsidR="00E645D1" w:rsidRPr="00E645D1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н.</w:t>
            </w:r>
            <w:r w:rsidR="00E645D1"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  Сопоставляют</w:t>
            </w:r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звучания  произведений,  исполняемых 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на  клавесине  и  фортепиано. </w:t>
            </w:r>
            <w:proofErr w:type="gramStart"/>
            <w:r>
              <w:rPr>
                <w:rFonts w:eastAsia="Times New Roman"/>
                <w:sz w:val="28"/>
                <w:szCs w:val="28"/>
                <w:lang w:eastAsia="en-US"/>
              </w:rPr>
              <w:t>Определяют  мастерство</w:t>
            </w:r>
            <w:proofErr w:type="gramEnd"/>
            <w:r w:rsidR="00E645D1"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исполнителя-музыканта- виртуоза, объясняют значение понятия –виртуоз.</w:t>
            </w:r>
          </w:p>
          <w:p w:rsidR="00E645D1" w:rsidRPr="00E645D1" w:rsidRDefault="000A3335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Слушание </w:t>
            </w:r>
            <w:r w:rsidR="00E645D1"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>«Тонкая рябина» - гитара</w:t>
            </w:r>
          </w:p>
          <w:p w:rsidR="00E645D1" w:rsidRP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>Ж.Рамо</w:t>
            </w:r>
            <w:proofErr w:type="spellEnd"/>
            <w:r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- «Тамбурин»- клавесин</w:t>
            </w:r>
          </w:p>
          <w:p w:rsid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>И.Конради</w:t>
            </w:r>
            <w:proofErr w:type="spellEnd"/>
            <w:r w:rsidRPr="00E645D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– «Менуэт» - лютня</w:t>
            </w:r>
          </w:p>
          <w:p w:rsidR="000A3335" w:rsidRPr="00E645D1" w:rsidRDefault="000A3335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Разучивание песни «Я на скрипочке играю» или «Встречайте праздник песнями»</w:t>
            </w:r>
          </w:p>
          <w:p w:rsidR="002218D2" w:rsidRDefault="002218D2" w:rsidP="006A22B2">
            <w:pPr>
              <w:rPr>
                <w:sz w:val="24"/>
                <w:szCs w:val="24"/>
              </w:rPr>
            </w:pPr>
          </w:p>
        </w:tc>
      </w:tr>
      <w:tr w:rsidR="002218D2" w:rsidTr="00BB3E97">
        <w:tc>
          <w:tcPr>
            <w:tcW w:w="797" w:type="dxa"/>
          </w:tcPr>
          <w:p w:rsidR="002218D2" w:rsidRDefault="0063175B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:rsidR="002218D2" w:rsidRDefault="002218D2" w:rsidP="006A22B2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:rsidR="002218D2" w:rsidRDefault="00E645D1" w:rsidP="006A22B2">
            <w:pPr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 xml:space="preserve">Музыка </w:t>
            </w:r>
            <w:r w:rsidRPr="00291918">
              <w:rPr>
                <w:rFonts w:eastAsia="Times New Roman"/>
                <w:b/>
                <w:sz w:val="28"/>
                <w:szCs w:val="28"/>
                <w:lang w:eastAsia="en-US"/>
              </w:rPr>
              <w:t>в цирке</w:t>
            </w: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>.</w:t>
            </w:r>
          </w:p>
          <w:p w:rsidR="004F1B43" w:rsidRDefault="004F1B43" w:rsidP="004F1B43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(обобщение изученного материала;</w:t>
            </w:r>
            <w:r w:rsidRPr="00E645D1">
              <w:rPr>
                <w:rFonts w:eastAsia="Times New Roman"/>
                <w:sz w:val="28"/>
                <w:szCs w:val="28"/>
                <w:lang w:eastAsia="en-US"/>
              </w:rPr>
              <w:t xml:space="preserve"> </w:t>
            </w:r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урок-представление)</w:t>
            </w:r>
          </w:p>
          <w:p w:rsidR="004F1B43" w:rsidRPr="00E645D1" w:rsidRDefault="004F1B43" w:rsidP="004F1B43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Цирковое  представление  с  музыкой, которая  создает  праздничное  настроение. Музыка,  которая  звучит   в   цирке, помогает артистам  выполнять  сложные  номера, а  зрителям  подсказывает  появление  тех  или  иных  действующих  лиц  циркового представления. </w:t>
            </w:r>
          </w:p>
          <w:p w:rsidR="004F1B43" w:rsidRPr="00E645D1" w:rsidRDefault="004F1B43" w:rsidP="004F1B43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</w:p>
          <w:p w:rsidR="004F1B43" w:rsidRDefault="004F1B43" w:rsidP="006A22B2">
            <w:pPr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2218D2" w:rsidRDefault="00E645D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E645D1" w:rsidRPr="00E645D1" w:rsidRDefault="004F1B43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Учащиеся, слушая музыкальные произведения, показывают, как стучат копыта, изображают цокот ударами кулачков. Подбирают  </w:t>
            </w:r>
            <w:r w:rsidR="00E645D1"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слова, которые передают характер звучания пьес.</w:t>
            </w:r>
          </w:p>
          <w:p w:rsidR="00E645D1" w:rsidRPr="00E645D1" w:rsidRDefault="004F1B43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4F1B43">
              <w:rPr>
                <w:rFonts w:eastAsia="Times New Roman"/>
                <w:bCs/>
                <w:i/>
                <w:iCs/>
                <w:sz w:val="28"/>
                <w:szCs w:val="28"/>
                <w:lang w:eastAsia="en-US"/>
              </w:rPr>
              <w:t>Пытаются</w:t>
            </w:r>
            <w:r w:rsidR="00E645D1" w:rsidRPr="004F1B43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</w:t>
            </w:r>
            <w:r w:rsidR="00E645D1"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почувствовать атмосферу циркового представления; </w:t>
            </w: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определяют</w:t>
            </w:r>
            <w:r w:rsidR="00E645D1"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роль и значение музыки в цирке.</w:t>
            </w:r>
          </w:p>
          <w:p w:rsidR="00E645D1" w:rsidRPr="00E645D1" w:rsidRDefault="00D7779D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Делают выводы, что </w:t>
            </w:r>
            <w:r w:rsidR="004F1B43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м</w:t>
            </w:r>
            <w:r w:rsidR="00E645D1"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узыка,  которая  звучит   в   цирке, помогает артистам  выполнять  сложные  номера, а  зрителям  подсказывает  появление  тех  или  иных  действующих  лиц  циркового представления. </w:t>
            </w:r>
          </w:p>
          <w:p w:rsidR="00E645D1" w:rsidRP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А.Журбин</w:t>
            </w:r>
            <w:proofErr w:type="spellEnd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« Добрые слоны»</w:t>
            </w:r>
          </w:p>
          <w:p w:rsidR="00E645D1" w:rsidRP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И.Дунаевский</w:t>
            </w:r>
            <w:proofErr w:type="spellEnd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« Выходной марш»</w:t>
            </w:r>
          </w:p>
          <w:p w:rsidR="00E645D1" w:rsidRPr="00E645D1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Д.Кабалевский</w:t>
            </w:r>
            <w:proofErr w:type="spellEnd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«Клоуны»</w:t>
            </w:r>
          </w:p>
          <w:p w:rsidR="002218D2" w:rsidRDefault="00E645D1" w:rsidP="00E645D1">
            <w:pP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proofErr w:type="spellStart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О.Юдахина</w:t>
            </w:r>
            <w:proofErr w:type="spellEnd"/>
            <w:r w:rsidRPr="00E645D1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« Слон и скрипочка»</w:t>
            </w:r>
          </w:p>
          <w:p w:rsidR="00D7779D" w:rsidRDefault="00D7779D" w:rsidP="00E645D1">
            <w:pPr>
              <w:rPr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Разучивание песни «Клоуны»</w:t>
            </w:r>
          </w:p>
        </w:tc>
      </w:tr>
      <w:tr w:rsidR="002218D2" w:rsidRPr="0006405F" w:rsidTr="00BB3E97">
        <w:tc>
          <w:tcPr>
            <w:tcW w:w="797" w:type="dxa"/>
          </w:tcPr>
          <w:p w:rsidR="002218D2" w:rsidRPr="0006405F" w:rsidRDefault="0063175B" w:rsidP="006A22B2">
            <w:pPr>
              <w:rPr>
                <w:i/>
                <w:sz w:val="24"/>
                <w:szCs w:val="24"/>
              </w:rPr>
            </w:pPr>
            <w:r w:rsidRPr="0006405F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:rsidR="002218D2" w:rsidRPr="0006405F" w:rsidRDefault="002218D2" w:rsidP="006A22B2">
            <w:pPr>
              <w:rPr>
                <w:i/>
                <w:sz w:val="24"/>
                <w:szCs w:val="24"/>
              </w:rPr>
            </w:pPr>
          </w:p>
        </w:tc>
        <w:tc>
          <w:tcPr>
            <w:tcW w:w="2881" w:type="dxa"/>
          </w:tcPr>
          <w:p w:rsidR="003F3CDB" w:rsidRPr="0006405F" w:rsidRDefault="00E645D1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Дом, который звучит.</w:t>
            </w:r>
          </w:p>
          <w:p w:rsidR="0006405F" w:rsidRPr="0006405F" w:rsidRDefault="003F3CDB" w:rsidP="003F3CDB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Урок изучения и закрепления новых знаний.</w:t>
            </w:r>
          </w:p>
          <w:p w:rsidR="003F3CDB" w:rsidRPr="0006405F" w:rsidRDefault="0006405F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Песенность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танцевальность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маршевость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.</w:t>
            </w:r>
          </w:p>
          <w:p w:rsidR="0006405F" w:rsidRPr="0006405F" w:rsidRDefault="0006405F" w:rsidP="0006405F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Музыкальные театры. </w:t>
            </w:r>
          </w:p>
          <w:p w:rsidR="0006405F" w:rsidRPr="0006405F" w:rsidRDefault="0006405F" w:rsidP="0006405F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Герои опер - поют,    герои  балета  - танцуют. Пение  и  танец  объединяет  музыка.</w:t>
            </w:r>
          </w:p>
          <w:p w:rsidR="0006405F" w:rsidRPr="0006405F" w:rsidRDefault="0006405F" w:rsidP="00E645D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</w:p>
          <w:p w:rsidR="002218D2" w:rsidRPr="0006405F" w:rsidRDefault="002218D2" w:rsidP="006A22B2">
            <w:pPr>
              <w:rPr>
                <w:i/>
                <w:sz w:val="24"/>
                <w:szCs w:val="24"/>
              </w:rPr>
            </w:pPr>
          </w:p>
        </w:tc>
        <w:tc>
          <w:tcPr>
            <w:tcW w:w="1690" w:type="dxa"/>
          </w:tcPr>
          <w:p w:rsidR="002218D2" w:rsidRPr="0006405F" w:rsidRDefault="00E645D1" w:rsidP="006A22B2">
            <w:pPr>
              <w:rPr>
                <w:i/>
                <w:sz w:val="24"/>
                <w:szCs w:val="24"/>
              </w:rPr>
            </w:pPr>
            <w:r w:rsidRPr="0006405F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784" w:type="dxa"/>
          </w:tcPr>
          <w:p w:rsidR="00D7779D" w:rsidRDefault="00D7779D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Обобщают</w:t>
            </w:r>
            <w:r w:rsidR="0006405F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представления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об основных образно-эмоциональных сферах музыки и о многообразии музыкальных жа</w:t>
            </w:r>
            <w:r w:rsidR="0006405F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нров.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Опера, балет. Выявляют особенности </w:t>
            </w:r>
            <w:proofErr w:type="spellStart"/>
            <w:proofErr w:type="gram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жанров,определяют</w:t>
            </w:r>
            <w:proofErr w:type="spellEnd"/>
            <w:proofErr w:type="gram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песенность</w:t>
            </w:r>
            <w:proofErr w:type="spell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танцевальность</w:t>
            </w:r>
            <w:proofErr w:type="spell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маршевость</w:t>
            </w:r>
            <w:proofErr w:type="spell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.</w:t>
            </w:r>
          </w:p>
          <w:p w:rsidR="00D7779D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Через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песенность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танцевальнос</w:t>
            </w:r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>ть</w:t>
            </w:r>
            <w:proofErr w:type="spellEnd"/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и </w:t>
            </w:r>
            <w:proofErr w:type="spellStart"/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>маршевость</w:t>
            </w:r>
            <w:proofErr w:type="spellEnd"/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</w:t>
            </w:r>
            <w:r w:rsidR="0006405F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совершают</w:t>
            </w: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путешествие  в  музыкальные  страны  - оперу и балет. </w:t>
            </w:r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>Знакомятся с с</w:t>
            </w: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южет</w:t>
            </w:r>
            <w:r w:rsidR="00D7779D">
              <w:rPr>
                <w:rFonts w:eastAsia="Times New Roman"/>
                <w:i/>
                <w:sz w:val="28"/>
                <w:szCs w:val="28"/>
                <w:lang w:eastAsia="en-US"/>
              </w:rPr>
              <w:t>ами  опер  и балетов  на</w:t>
            </w: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известные  народные  сказки. </w:t>
            </w:r>
          </w:p>
          <w:p w:rsidR="007F34D4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Слушание и разбор фрагмента «Колыбельная </w:t>
            </w:r>
            <w:proofErr w:type="spell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Волховы</w:t>
            </w:r>
            <w:proofErr w:type="spell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» </w:t>
            </w:r>
            <w:proofErr w:type="spellStart"/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Н.Р</w:t>
            </w:r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>имский</w:t>
            </w:r>
            <w:proofErr w:type="spellEnd"/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-Корсаков  опера «Садко» </w:t>
            </w:r>
            <w:r w:rsidR="009F3D61">
              <w:rPr>
                <w:rFonts w:eastAsia="Times New Roman"/>
                <w:i/>
                <w:sz w:val="28"/>
                <w:szCs w:val="28"/>
                <w:lang w:eastAsia="en-US"/>
              </w:rPr>
              <w:t>(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фрагменты)</w:t>
            </w:r>
          </w:p>
          <w:p w:rsidR="00CB1771" w:rsidRDefault="003018E0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П.</w:t>
            </w:r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И.</w:t>
            </w:r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Чайковский</w:t>
            </w:r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A927B1">
              <w:rPr>
                <w:rFonts w:eastAsia="Times New Roman"/>
                <w:i/>
                <w:sz w:val="28"/>
                <w:szCs w:val="28"/>
                <w:lang w:eastAsia="en-US"/>
              </w:rPr>
              <w:t>балет «Щелкунчик»</w:t>
            </w:r>
          </w:p>
          <w:p w:rsidR="007F34D4" w:rsidRDefault="00A927B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Слушание и разбор фрагментов балета: «Вальс снежных хлопьев»; «Марш деревянных солдатиков»; «Вальс цветов».</w:t>
            </w:r>
          </w:p>
          <w:p w:rsidR="007F34D4" w:rsidRPr="00CB1771" w:rsidRDefault="00CB177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Разучивание песни </w:t>
            </w:r>
            <w:r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CB1771"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Приходите</w:t>
            </w:r>
            <w:r w:rsidRPr="00CB1771">
              <w:rPr>
                <w:i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B1771"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в</w:t>
            </w:r>
            <w:r w:rsidRPr="00CB1771">
              <w:rPr>
                <w:i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B1771"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гости</w:t>
            </w:r>
            <w:r w:rsidRPr="00CB1771">
              <w:rPr>
                <w:i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B1771"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к</w:t>
            </w:r>
            <w:r w:rsidRPr="00CB1771">
              <w:rPr>
                <w:i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CB1771"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нам</w:t>
            </w:r>
            <w:r>
              <w:rPr>
                <w:b/>
                <w:bCs/>
                <w:i/>
                <w:color w:val="333333"/>
                <w:sz w:val="28"/>
                <w:szCs w:val="28"/>
                <w:shd w:val="clear" w:color="auto" w:fill="FFFFFF"/>
              </w:rPr>
              <w:t>»</w:t>
            </w:r>
            <w:r w:rsidRPr="00CB1771">
              <w:rPr>
                <w:i/>
                <w:color w:val="333333"/>
                <w:sz w:val="28"/>
                <w:szCs w:val="28"/>
                <w:shd w:val="clear" w:color="auto" w:fill="FFFFFF"/>
              </w:rPr>
              <w:t> - Песня из к/ф "Там, на неведомых дорожках". Слова: Ю. Ким, Музыка: В. Дашкевич </w:t>
            </w:r>
          </w:p>
          <w:p w:rsidR="002218D2" w:rsidRPr="0006405F" w:rsidRDefault="002218D2" w:rsidP="006A22B2">
            <w:pPr>
              <w:rPr>
                <w:i/>
                <w:sz w:val="24"/>
                <w:szCs w:val="24"/>
              </w:rPr>
            </w:pPr>
          </w:p>
        </w:tc>
      </w:tr>
    </w:tbl>
    <w:p w:rsidR="00055388" w:rsidRDefault="00055388" w:rsidP="006A22B2">
      <w:pPr>
        <w:rPr>
          <w:i/>
          <w:sz w:val="24"/>
          <w:szCs w:val="24"/>
        </w:rPr>
      </w:pPr>
    </w:p>
    <w:p w:rsidR="003231A4" w:rsidRPr="0006405F" w:rsidRDefault="003231A4" w:rsidP="006A22B2">
      <w:pPr>
        <w:rPr>
          <w:i/>
          <w:sz w:val="24"/>
          <w:szCs w:val="24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817"/>
        <w:gridCol w:w="1134"/>
        <w:gridCol w:w="2835"/>
        <w:gridCol w:w="1701"/>
        <w:gridCol w:w="3827"/>
      </w:tblGrid>
      <w:tr w:rsidR="00E645D1" w:rsidRPr="0006405F" w:rsidTr="00BB3E97">
        <w:trPr>
          <w:trHeight w:val="70"/>
        </w:trPr>
        <w:tc>
          <w:tcPr>
            <w:tcW w:w="817" w:type="dxa"/>
          </w:tcPr>
          <w:p w:rsidR="00E645D1" w:rsidRPr="0006405F" w:rsidRDefault="00E645D1" w:rsidP="006A22B2">
            <w:pPr>
              <w:rPr>
                <w:i/>
                <w:sz w:val="24"/>
                <w:szCs w:val="24"/>
              </w:rPr>
            </w:pPr>
            <w:r w:rsidRPr="0006405F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645D1" w:rsidRPr="0006405F" w:rsidRDefault="00E645D1" w:rsidP="006A22B2">
            <w:pPr>
              <w:rPr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Опера-сказка.</w:t>
            </w:r>
          </w:p>
          <w:p w:rsidR="00D332A1" w:rsidRPr="0006405F" w:rsidRDefault="00D332A1" w:rsidP="00D332A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Урок закрепления знаний.</w:t>
            </w:r>
          </w:p>
          <w:p w:rsidR="00D332A1" w:rsidRPr="0006405F" w:rsidRDefault="00D332A1" w:rsidP="00D332A1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Опера.</w:t>
            </w:r>
            <w:r w:rsidRPr="0006405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Песенность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танцевальность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маршевость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.</w:t>
            </w:r>
          </w:p>
          <w:p w:rsidR="00E645D1" w:rsidRPr="0006405F" w:rsidRDefault="00E645D1" w:rsidP="006A22B2">
            <w:pPr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E645D1" w:rsidRPr="0006405F" w:rsidRDefault="007F34D4" w:rsidP="006A22B2">
            <w:pPr>
              <w:rPr>
                <w:i/>
                <w:sz w:val="24"/>
                <w:szCs w:val="24"/>
              </w:rPr>
            </w:pPr>
            <w:r w:rsidRPr="0006405F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F34D4" w:rsidRPr="0006405F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Учащиеся выявляют различные виды музыки: вокальную, инструментальную; сольную, хоровую, оркестровую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.</w:t>
            </w:r>
          </w:p>
          <w:p w:rsidR="007F34D4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Детально знакомятся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с  хорами  из  детских  опе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р. Определяют, что персонажи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опер  имеют  свои  яркие  музыкальные  х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арактеристики – мелодии-темы.  Узнают, что г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ерои  опер  могут  петь по одному - </w:t>
            </w:r>
            <w:r w:rsidR="007F34D4" w:rsidRPr="0006405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 xml:space="preserve">солист 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и  вместе </w:t>
            </w:r>
            <w:r w:rsidR="007F34D4" w:rsidRPr="0006405F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– хором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в  сопровожден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ии  фортепиано  или  оркестра. </w:t>
            </w:r>
            <w:proofErr w:type="spellStart"/>
            <w:proofErr w:type="gram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Узнают,что</w:t>
            </w:r>
            <w:proofErr w:type="spellEnd"/>
            <w:proofErr w:type="gramEnd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в</w:t>
            </w:r>
            <w:r w:rsidR="007F34D4"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 операх  могут  быть  эпизоды,  когда  звучит  только  инструментальная музыка.</w:t>
            </w:r>
          </w:p>
          <w:p w:rsidR="00D332A1" w:rsidRPr="0006405F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Слушание фрагментов.</w:t>
            </w:r>
          </w:p>
          <w:p w:rsidR="007F34D4" w:rsidRPr="0006405F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М.Коваль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«Волк и семеро козлят»</w:t>
            </w:r>
          </w:p>
          <w:p w:rsidR="007F34D4" w:rsidRPr="0006405F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>М.Красев</w:t>
            </w:r>
            <w:proofErr w:type="spellEnd"/>
            <w:r w:rsidRPr="0006405F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«Муха – цокотуха»</w:t>
            </w:r>
          </w:p>
          <w:p w:rsidR="00970725" w:rsidRPr="00970725" w:rsidRDefault="00D332A1" w:rsidP="00970725">
            <w:pPr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</w:pPr>
            <w:r w:rsidRPr="00D332A1">
              <w:rPr>
                <w:rFonts w:eastAsia="Times New Roman"/>
                <w:i/>
                <w:sz w:val="28"/>
                <w:szCs w:val="28"/>
                <w:lang w:eastAsia="en-US"/>
              </w:rPr>
              <w:t>Разучивание песни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970725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«Летние каникулы» (муз. Н. </w:t>
            </w:r>
            <w:proofErr w:type="spellStart"/>
            <w:r w:rsidR="00970725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Миценко</w:t>
            </w:r>
            <w:proofErr w:type="spellEnd"/>
            <w:r w:rsidR="00970725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 и сл. Е. </w:t>
            </w:r>
            <w:proofErr w:type="spellStart"/>
            <w:r w:rsidR="00970725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Витушко</w:t>
            </w:r>
            <w:proofErr w:type="spellEnd"/>
            <w:r w:rsidR="00970725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)</w:t>
            </w:r>
          </w:p>
          <w:p w:rsidR="00970725" w:rsidRPr="00970725" w:rsidRDefault="00970725" w:rsidP="00970725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</w:p>
          <w:p w:rsidR="00E645D1" w:rsidRPr="0006405F" w:rsidRDefault="00E645D1" w:rsidP="006A22B2">
            <w:pPr>
              <w:rPr>
                <w:i/>
                <w:sz w:val="24"/>
                <w:szCs w:val="24"/>
              </w:rPr>
            </w:pPr>
          </w:p>
        </w:tc>
      </w:tr>
      <w:tr w:rsidR="00E645D1" w:rsidTr="00BB3E97">
        <w:tc>
          <w:tcPr>
            <w:tcW w:w="817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b/>
                <w:sz w:val="28"/>
                <w:szCs w:val="28"/>
                <w:lang w:eastAsia="en-US"/>
              </w:rPr>
              <w:t>«Ничего на свете лучше нету…»</w:t>
            </w:r>
          </w:p>
          <w:p w:rsidR="00D332A1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(обобщение и систематизация знаний; урок-концерт)</w:t>
            </w:r>
          </w:p>
          <w:p w:rsidR="00D332A1" w:rsidRPr="007F34D4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  <w:p w:rsidR="00D332A1" w:rsidRPr="007F34D4" w:rsidRDefault="00D332A1" w:rsidP="00D332A1">
            <w:pPr>
              <w:widowControl/>
              <w:autoSpaceDE/>
              <w:autoSpaceDN/>
              <w:adjustRightInd/>
              <w:spacing w:after="160" w:line="254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F34D4">
              <w:rPr>
                <w:rFonts w:eastAsia="Times New Roman"/>
                <w:b/>
                <w:bCs/>
                <w:i/>
                <w:sz w:val="28"/>
                <w:szCs w:val="28"/>
                <w:lang w:eastAsia="en-US"/>
              </w:rPr>
              <w:t>Цель:</w:t>
            </w:r>
            <w:r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познакомить с музыкой, написанной специально для мультфильма «Бременские музыканты», снятого по одноименной сказке братьев Гримм.</w:t>
            </w:r>
            <w:r w:rsidRPr="007F34D4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645D1" w:rsidRDefault="007F34D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F34D4" w:rsidRPr="007F34D4" w:rsidRDefault="00D332A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Исполняют понравившиеся 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>песни из э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той музыкальной фантазии. Создают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свой собственный рисованный мультфильм.</w:t>
            </w:r>
          </w:p>
          <w:p w:rsidR="007F34D4" w:rsidRPr="007F34D4" w:rsidRDefault="00314F21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Знакомятся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 музыкой, написанной специально для мультфильма «Бременские музыканты», снятого по одноименной сказке братьев Гримм.</w:t>
            </w:r>
            <w:r w:rsidR="007F34D4" w:rsidRPr="007F34D4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  <w:p w:rsidR="00E645D1" w:rsidRDefault="00314F21" w:rsidP="007F34D4">
            <w:pPr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i/>
                <w:sz w:val="28"/>
                <w:szCs w:val="28"/>
                <w:lang w:eastAsia="en-US"/>
              </w:rPr>
              <w:t xml:space="preserve">Учатся 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>выразительно исполнять песни, фрагменты из музыки к мультфильму «Бременские музыканты» ком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позитора Г. Гладкова; определяют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значение музыки в мультфильмах.</w:t>
            </w:r>
          </w:p>
        </w:tc>
      </w:tr>
      <w:tr w:rsidR="00E645D1" w:rsidTr="00BB3E97">
        <w:tc>
          <w:tcPr>
            <w:tcW w:w="817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F34D4" w:rsidRP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b/>
                <w:sz w:val="28"/>
                <w:szCs w:val="28"/>
                <w:lang w:eastAsia="en-US"/>
              </w:rPr>
              <w:t>Афиша.</w:t>
            </w:r>
          </w:p>
          <w:p w:rsid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b/>
                <w:sz w:val="28"/>
                <w:szCs w:val="28"/>
                <w:lang w:eastAsia="en-US"/>
              </w:rPr>
              <w:t>Программа</w:t>
            </w:r>
          </w:p>
          <w:p w:rsidR="00970725" w:rsidRPr="007F34D4" w:rsidRDefault="00970725" w:rsidP="00970725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(обобщение изученного;</w:t>
            </w:r>
            <w:r w:rsidRPr="007F34D4">
              <w:rPr>
                <w:rFonts w:eastAsia="Times New Roman"/>
                <w:sz w:val="28"/>
                <w:szCs w:val="28"/>
                <w:lang w:eastAsia="en-US"/>
              </w:rPr>
              <w:t xml:space="preserve"> </w:t>
            </w:r>
            <w:r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урок-концерт)</w:t>
            </w:r>
          </w:p>
          <w:p w:rsidR="00E645D1" w:rsidRDefault="00970725" w:rsidP="00BB3E97">
            <w:pPr>
              <w:widowControl/>
              <w:autoSpaceDE/>
              <w:autoSpaceDN/>
              <w:adjustRightInd/>
              <w:spacing w:after="160" w:line="254" w:lineRule="auto"/>
              <w:rPr>
                <w:sz w:val="24"/>
                <w:szCs w:val="24"/>
              </w:rPr>
            </w:pPr>
            <w:r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Афиша, программа, музыкальный спектакль.</w:t>
            </w:r>
          </w:p>
        </w:tc>
        <w:tc>
          <w:tcPr>
            <w:tcW w:w="1701" w:type="dxa"/>
          </w:tcPr>
          <w:p w:rsidR="00E645D1" w:rsidRDefault="007F34D4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F34D4" w:rsidRDefault="00970725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Cs/>
                <w:i/>
                <w:iCs/>
                <w:sz w:val="28"/>
                <w:szCs w:val="28"/>
                <w:lang w:eastAsia="en-US"/>
              </w:rPr>
              <w:t>Учатся</w:t>
            </w:r>
            <w:r w:rsidR="007F34D4" w:rsidRPr="007F34D4">
              <w:rPr>
                <w:rFonts w:eastAsia="Times New Roman"/>
                <w:b/>
                <w:bCs/>
                <w:i/>
                <w:iCs/>
                <w:sz w:val="28"/>
                <w:szCs w:val="28"/>
                <w:lang w:eastAsia="en-US"/>
              </w:rPr>
              <w:t xml:space="preserve"> </w:t>
            </w:r>
            <w:r w:rsidR="007F34D4"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понимать триединство композитор – исп</w:t>
            </w: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олнитель – слушатель; делают вывод о том</w:t>
            </w:r>
            <w:r w:rsidR="007F34D4" w:rsidRPr="007F34D4"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, что все события в жизни человека находят свое отражение в ярких музыкальных и художественных образах.</w:t>
            </w:r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Работают над содержанием, формой, </w:t>
            </w:r>
            <w:proofErr w:type="spellStart"/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>оормлением</w:t>
            </w:r>
            <w:proofErr w:type="spellEnd"/>
            <w:r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  <w:t xml:space="preserve"> и создают каждый свою афишу к музыкальному спектаклю или представлению.</w:t>
            </w:r>
          </w:p>
          <w:p w:rsidR="00E645D1" w:rsidRDefault="00970725" w:rsidP="00BB3E97">
            <w:pPr>
              <w:rPr>
                <w:sz w:val="24"/>
                <w:szCs w:val="24"/>
              </w:rPr>
            </w:pPr>
            <w:r w:rsidRPr="00D332A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Разучивание 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и исполнение </w:t>
            </w:r>
            <w:r w:rsidRPr="00D332A1">
              <w:rPr>
                <w:rFonts w:eastAsia="Times New Roman"/>
                <w:i/>
                <w:sz w:val="28"/>
                <w:szCs w:val="28"/>
                <w:lang w:eastAsia="en-US"/>
              </w:rPr>
              <w:t>песни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«Летние каникулы» (муз. Н. </w:t>
            </w:r>
            <w:proofErr w:type="spellStart"/>
            <w:r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Миценко</w:t>
            </w:r>
            <w:proofErr w:type="spellEnd"/>
            <w:r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 и сл. Е. </w:t>
            </w:r>
            <w:proofErr w:type="spellStart"/>
            <w:r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Витушко</w:t>
            </w:r>
            <w:proofErr w:type="spellEnd"/>
            <w:r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E645D1" w:rsidTr="00BB3E97">
        <w:tc>
          <w:tcPr>
            <w:tcW w:w="817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F34D4" w:rsidRP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b/>
                <w:i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b/>
                <w:sz w:val="28"/>
                <w:szCs w:val="28"/>
                <w:lang w:eastAsia="en-US"/>
              </w:rPr>
              <w:t>Обобщающий урок. (</w:t>
            </w:r>
            <w:r w:rsidRPr="007F34D4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Урок-концерт.)</w:t>
            </w:r>
          </w:p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645D1" w:rsidRDefault="00E645D1" w:rsidP="006A22B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34D4" w:rsidRPr="007F34D4" w:rsidRDefault="007F34D4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>Слушание полюбившихся произведений, заполнение афиши, исполнение любимых песен.</w:t>
            </w:r>
          </w:p>
          <w:p w:rsidR="007F34D4" w:rsidRPr="007F34D4" w:rsidRDefault="00970725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>Учатся</w:t>
            </w:r>
            <w:r w:rsidR="007F34D4" w:rsidRPr="007F34D4">
              <w:rPr>
                <w:rFonts w:eastAsia="Times New Roman"/>
                <w:b/>
                <w:i/>
                <w:sz w:val="28"/>
                <w:szCs w:val="28"/>
                <w:lang w:eastAsia="en-US"/>
              </w:rPr>
              <w:t xml:space="preserve"> понимать: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что все события в жизни человека находят свое отражение в ярких музыкал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ьных и художественных </w:t>
            </w:r>
            <w:proofErr w:type="spellStart"/>
            <w:proofErr w:type="gramStart"/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образах,п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>онимать</w:t>
            </w:r>
            <w:proofErr w:type="spellEnd"/>
            <w:proofErr w:type="gramEnd"/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триединство: композитор – исполнитель – слушатель.</w:t>
            </w:r>
          </w:p>
          <w:p w:rsidR="007F34D4" w:rsidRPr="007F34D4" w:rsidRDefault="007B1BAD" w:rsidP="007F34D4">
            <w:pPr>
              <w:widowControl/>
              <w:autoSpaceDE/>
              <w:autoSpaceDN/>
              <w:adjustRightInd/>
              <w:spacing w:after="160" w:line="254" w:lineRule="auto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>Размышляют о музыке, высказывают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собственное отношение к различным музыкальным</w:t>
            </w:r>
            <w:r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явлениям, сочинениям, создают</w:t>
            </w:r>
            <w:r w:rsidR="007F34D4"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собственные исполнительские интерпретации.</w:t>
            </w:r>
          </w:p>
          <w:p w:rsidR="007B1BAD" w:rsidRPr="00970725" w:rsidRDefault="007F34D4" w:rsidP="007B1BAD">
            <w:pPr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</w:pPr>
            <w:r w:rsidRPr="007F34D4">
              <w:rPr>
                <w:rFonts w:eastAsia="Times New Roman"/>
                <w:i/>
                <w:sz w:val="28"/>
                <w:szCs w:val="28"/>
                <w:lang w:eastAsia="en-US"/>
              </w:rPr>
              <w:t>Презентация «Песенка о лете»</w:t>
            </w:r>
            <w:r w:rsidR="007B1BAD">
              <w:rPr>
                <w:rFonts w:eastAsia="Times New Roman"/>
                <w:i/>
                <w:sz w:val="28"/>
                <w:szCs w:val="28"/>
                <w:lang w:eastAsia="en-US"/>
              </w:rPr>
              <w:t>-исполнение.</w:t>
            </w:r>
            <w:r w:rsidR="007B1BAD" w:rsidRPr="00D332A1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песни</w:t>
            </w:r>
            <w:r w:rsidR="007B1BAD">
              <w:rPr>
                <w:rFonts w:eastAsia="Times New Roman"/>
                <w:i/>
                <w:sz w:val="28"/>
                <w:szCs w:val="28"/>
                <w:lang w:eastAsia="en-US"/>
              </w:rPr>
              <w:t xml:space="preserve"> </w:t>
            </w:r>
            <w:r w:rsidR="007B1BAD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«Летние каникулы» (муз. Н. </w:t>
            </w:r>
            <w:proofErr w:type="spellStart"/>
            <w:r w:rsidR="007B1BAD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Миценко</w:t>
            </w:r>
            <w:proofErr w:type="spellEnd"/>
            <w:r w:rsidR="007B1BAD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 xml:space="preserve"> и сл. Е. </w:t>
            </w:r>
            <w:proofErr w:type="spellStart"/>
            <w:r w:rsidR="007B1BAD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Витушко</w:t>
            </w:r>
            <w:proofErr w:type="spellEnd"/>
            <w:r w:rsidR="007B1BAD" w:rsidRPr="00970725">
              <w:rPr>
                <w:rFonts w:eastAsia="Times New Roman"/>
                <w:i/>
                <w:sz w:val="28"/>
                <w:szCs w:val="28"/>
                <w:shd w:val="clear" w:color="auto" w:fill="FFFFFF"/>
              </w:rPr>
              <w:t>)</w:t>
            </w:r>
          </w:p>
          <w:p w:rsidR="00E645D1" w:rsidRDefault="00E645D1" w:rsidP="007F34D4">
            <w:pPr>
              <w:rPr>
                <w:sz w:val="24"/>
                <w:szCs w:val="24"/>
              </w:rPr>
            </w:pPr>
          </w:p>
        </w:tc>
      </w:tr>
    </w:tbl>
    <w:p w:rsidR="003231A4" w:rsidRDefault="003231A4" w:rsidP="00BB3E97">
      <w:pPr>
        <w:rPr>
          <w:sz w:val="24"/>
          <w:szCs w:val="24"/>
        </w:rPr>
      </w:pPr>
    </w:p>
    <w:sectPr w:rsidR="003231A4" w:rsidSect="00BB3E97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2F8DF86"/>
    <w:lvl w:ilvl="0">
      <w:numFmt w:val="bullet"/>
      <w:lvlText w:val="*"/>
      <w:lvlJc w:val="left"/>
    </w:lvl>
  </w:abstractNum>
  <w:abstractNum w:abstractNumId="1" w15:restartNumberingAfterBreak="0">
    <w:nsid w:val="2C11463E"/>
    <w:multiLevelType w:val="hybridMultilevel"/>
    <w:tmpl w:val="06962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C8"/>
    <w:rsid w:val="00055388"/>
    <w:rsid w:val="00056C2F"/>
    <w:rsid w:val="0006405F"/>
    <w:rsid w:val="00073DC7"/>
    <w:rsid w:val="000901E9"/>
    <w:rsid w:val="000A3335"/>
    <w:rsid w:val="000C2BAD"/>
    <w:rsid w:val="000C67AE"/>
    <w:rsid w:val="001A4B05"/>
    <w:rsid w:val="001E0C1F"/>
    <w:rsid w:val="002218D2"/>
    <w:rsid w:val="00242B9E"/>
    <w:rsid w:val="0026256E"/>
    <w:rsid w:val="002654C1"/>
    <w:rsid w:val="003018E0"/>
    <w:rsid w:val="00314F21"/>
    <w:rsid w:val="003231A4"/>
    <w:rsid w:val="0034293A"/>
    <w:rsid w:val="00354A49"/>
    <w:rsid w:val="003732EE"/>
    <w:rsid w:val="003748AB"/>
    <w:rsid w:val="003F3CDB"/>
    <w:rsid w:val="00451193"/>
    <w:rsid w:val="004F1B43"/>
    <w:rsid w:val="005041DE"/>
    <w:rsid w:val="00505140"/>
    <w:rsid w:val="005145C8"/>
    <w:rsid w:val="00566B67"/>
    <w:rsid w:val="005C5421"/>
    <w:rsid w:val="005F53DD"/>
    <w:rsid w:val="00610393"/>
    <w:rsid w:val="0063175B"/>
    <w:rsid w:val="0065326C"/>
    <w:rsid w:val="006967F3"/>
    <w:rsid w:val="006A22B2"/>
    <w:rsid w:val="006D2CA2"/>
    <w:rsid w:val="006F3447"/>
    <w:rsid w:val="0071319D"/>
    <w:rsid w:val="00721A2C"/>
    <w:rsid w:val="0074240B"/>
    <w:rsid w:val="00760FF9"/>
    <w:rsid w:val="007B1BAD"/>
    <w:rsid w:val="007E1792"/>
    <w:rsid w:val="007F0D10"/>
    <w:rsid w:val="007F34D4"/>
    <w:rsid w:val="00837084"/>
    <w:rsid w:val="008564E8"/>
    <w:rsid w:val="008A3D2C"/>
    <w:rsid w:val="008A4CED"/>
    <w:rsid w:val="008B460F"/>
    <w:rsid w:val="008C745C"/>
    <w:rsid w:val="00914B0C"/>
    <w:rsid w:val="009224AA"/>
    <w:rsid w:val="00970725"/>
    <w:rsid w:val="009C6678"/>
    <w:rsid w:val="009F3D61"/>
    <w:rsid w:val="00A30641"/>
    <w:rsid w:val="00A36450"/>
    <w:rsid w:val="00A927B1"/>
    <w:rsid w:val="00AC36FF"/>
    <w:rsid w:val="00AD3416"/>
    <w:rsid w:val="00AF410F"/>
    <w:rsid w:val="00B11377"/>
    <w:rsid w:val="00B173C4"/>
    <w:rsid w:val="00B34B11"/>
    <w:rsid w:val="00B358A0"/>
    <w:rsid w:val="00BB3E97"/>
    <w:rsid w:val="00BD287E"/>
    <w:rsid w:val="00BE0E8F"/>
    <w:rsid w:val="00BF4C6C"/>
    <w:rsid w:val="00C20DFE"/>
    <w:rsid w:val="00C57510"/>
    <w:rsid w:val="00C761AB"/>
    <w:rsid w:val="00C844AC"/>
    <w:rsid w:val="00CB1771"/>
    <w:rsid w:val="00D332A1"/>
    <w:rsid w:val="00D6196B"/>
    <w:rsid w:val="00D7197F"/>
    <w:rsid w:val="00D74314"/>
    <w:rsid w:val="00D755A9"/>
    <w:rsid w:val="00D7779D"/>
    <w:rsid w:val="00DA708D"/>
    <w:rsid w:val="00DC0680"/>
    <w:rsid w:val="00DF7994"/>
    <w:rsid w:val="00E24A25"/>
    <w:rsid w:val="00E645D1"/>
    <w:rsid w:val="00E81684"/>
    <w:rsid w:val="00EE19D1"/>
    <w:rsid w:val="00EE2367"/>
    <w:rsid w:val="00EE3155"/>
    <w:rsid w:val="00EF6A1E"/>
    <w:rsid w:val="00F2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82ECC-5AD4-4C7F-ADD3-9F4B3392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22</Pages>
  <Words>4657</Words>
  <Characters>26550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Inna Ishchenko</cp:lastModifiedBy>
  <cp:revision>57</cp:revision>
  <dcterms:created xsi:type="dcterms:W3CDTF">2018-09-06T15:19:00Z</dcterms:created>
  <dcterms:modified xsi:type="dcterms:W3CDTF">2026-09-08T12:29:00Z</dcterms:modified>
</cp:coreProperties>
</file>