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3DA" w:rsidRPr="00A8000B" w:rsidRDefault="004E03DA" w:rsidP="004E03DA">
      <w:pPr>
        <w:jc w:val="center"/>
        <w:rPr>
          <w:b/>
          <w:color w:val="000000"/>
          <w:sz w:val="24"/>
          <w:szCs w:val="24"/>
        </w:rPr>
      </w:pPr>
      <w:r w:rsidRPr="00A8000B">
        <w:rPr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spacing w:line="360" w:lineRule="auto"/>
        <w:jc w:val="center"/>
        <w:rPr>
          <w:color w:val="000000"/>
          <w:sz w:val="24"/>
          <w:szCs w:val="24"/>
        </w:rPr>
      </w:pPr>
      <w:r w:rsidRPr="00A8000B">
        <w:rPr>
          <w:color w:val="000000"/>
          <w:sz w:val="24"/>
          <w:szCs w:val="24"/>
        </w:rPr>
        <w:t>Департамент образования Еврейской автономной области</w:t>
      </w:r>
    </w:p>
    <w:p w:rsidR="004E03DA" w:rsidRPr="00A8000B" w:rsidRDefault="004E03DA" w:rsidP="004E03DA">
      <w:pPr>
        <w:spacing w:line="360" w:lineRule="auto"/>
        <w:jc w:val="center"/>
        <w:rPr>
          <w:color w:val="000000"/>
          <w:sz w:val="24"/>
          <w:szCs w:val="24"/>
        </w:rPr>
      </w:pPr>
      <w:r w:rsidRPr="00A8000B">
        <w:rPr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4E03DA" w:rsidRPr="00A8000B" w:rsidRDefault="004E03DA" w:rsidP="004E03DA">
      <w:pPr>
        <w:spacing w:line="360" w:lineRule="auto"/>
        <w:jc w:val="center"/>
        <w:rPr>
          <w:color w:val="000000"/>
          <w:sz w:val="24"/>
          <w:szCs w:val="24"/>
        </w:rPr>
      </w:pPr>
      <w:r w:rsidRPr="008D5F3E">
        <w:rPr>
          <w:color w:val="000000"/>
          <w:sz w:val="24"/>
          <w:szCs w:val="24"/>
        </w:rPr>
        <w:t xml:space="preserve">МБОУ </w:t>
      </w:r>
      <w:r w:rsidRPr="00A8000B">
        <w:rPr>
          <w:color w:val="000000"/>
          <w:sz w:val="24"/>
          <w:szCs w:val="24"/>
        </w:rPr>
        <w:t>«Начальная общеобразовательная школа</w:t>
      </w:r>
      <w:r w:rsidRPr="008D5F3E">
        <w:rPr>
          <w:color w:val="000000"/>
          <w:sz w:val="24"/>
          <w:szCs w:val="24"/>
        </w:rPr>
        <w:t xml:space="preserve"> № 14</w:t>
      </w:r>
      <w:r w:rsidRPr="00A8000B">
        <w:rPr>
          <w:color w:val="000000"/>
          <w:sz w:val="24"/>
          <w:szCs w:val="24"/>
        </w:rPr>
        <w:t>»</w:t>
      </w:r>
    </w:p>
    <w:p w:rsidR="004E03DA" w:rsidRPr="00A8000B" w:rsidRDefault="004E03DA" w:rsidP="004E03DA">
      <w:pPr>
        <w:spacing w:line="360" w:lineRule="auto"/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  <w:r w:rsidRPr="00A8000B">
        <w:rPr>
          <w:b/>
          <w:color w:val="000000"/>
          <w:sz w:val="24"/>
          <w:szCs w:val="24"/>
        </w:rPr>
        <w:t>РАБОЧАЯ ПРОГРАММА</w:t>
      </w:r>
    </w:p>
    <w:p w:rsidR="004E03DA" w:rsidRPr="00A8000B" w:rsidRDefault="004E03DA" w:rsidP="004E03DA">
      <w:pPr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предметного кружка</w:t>
      </w:r>
    </w:p>
    <w:p w:rsidR="004E03DA" w:rsidRPr="00A8000B" w:rsidRDefault="004E03DA" w:rsidP="004E03DA">
      <w:pPr>
        <w:jc w:val="center"/>
        <w:rPr>
          <w:b/>
          <w:sz w:val="24"/>
          <w:szCs w:val="24"/>
        </w:rPr>
      </w:pPr>
      <w:r w:rsidRPr="00A8000B">
        <w:rPr>
          <w:b/>
          <w:color w:val="000000"/>
          <w:sz w:val="24"/>
          <w:szCs w:val="24"/>
        </w:rPr>
        <w:t>«</w:t>
      </w:r>
      <w:r>
        <w:rPr>
          <w:b/>
          <w:color w:val="000000"/>
          <w:sz w:val="24"/>
          <w:szCs w:val="24"/>
        </w:rPr>
        <w:t>Функциональная грамотность</w:t>
      </w:r>
      <w:r w:rsidRPr="00A8000B">
        <w:rPr>
          <w:b/>
          <w:color w:val="000000"/>
          <w:sz w:val="24"/>
          <w:szCs w:val="24"/>
        </w:rPr>
        <w:t>»</w:t>
      </w:r>
    </w:p>
    <w:p w:rsidR="004E03DA" w:rsidRPr="00A8000B" w:rsidRDefault="004E03DA" w:rsidP="004E03DA">
      <w:pPr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для 2</w:t>
      </w:r>
      <w:r w:rsidRPr="00A8000B">
        <w:rPr>
          <w:color w:val="000000"/>
          <w:sz w:val="24"/>
          <w:szCs w:val="24"/>
        </w:rPr>
        <w:t xml:space="preserve"> класса начального общего образования</w:t>
      </w:r>
    </w:p>
    <w:p w:rsidR="004E03DA" w:rsidRPr="00A8000B" w:rsidRDefault="002C41A4" w:rsidP="004E03DA">
      <w:pPr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на 2026 - 2027</w:t>
      </w:r>
      <w:r w:rsidR="004E03DA" w:rsidRPr="00A8000B">
        <w:rPr>
          <w:color w:val="000000"/>
          <w:sz w:val="24"/>
          <w:szCs w:val="24"/>
        </w:rPr>
        <w:t xml:space="preserve"> учебный год</w:t>
      </w: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color w:val="000000"/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4E03DA" w:rsidP="004E03DA">
      <w:pPr>
        <w:jc w:val="center"/>
        <w:rPr>
          <w:sz w:val="24"/>
          <w:szCs w:val="24"/>
        </w:rPr>
      </w:pPr>
    </w:p>
    <w:p w:rsidR="004E03DA" w:rsidRPr="00A8000B" w:rsidRDefault="002C41A4" w:rsidP="004E03D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Биробиджан 2026</w:t>
      </w:r>
      <w:bookmarkStart w:id="0" w:name="_GoBack"/>
      <w:bookmarkEnd w:id="0"/>
    </w:p>
    <w:p w:rsidR="00823B11" w:rsidRPr="00B76594" w:rsidRDefault="00823B11" w:rsidP="00B76594">
      <w:pPr>
        <w:sectPr w:rsidR="00823B11" w:rsidRPr="00B76594">
          <w:footerReference w:type="default" r:id="rId7"/>
          <w:type w:val="continuous"/>
          <w:pgSz w:w="8400" w:h="11910"/>
          <w:pgMar w:top="1100" w:right="480" w:bottom="880" w:left="420" w:header="720" w:footer="720" w:gutter="0"/>
          <w:cols w:space="720"/>
        </w:sectPr>
      </w:pPr>
    </w:p>
    <w:p w:rsidR="00DD458C" w:rsidRPr="001D56EE" w:rsidRDefault="00370A9B">
      <w:pPr>
        <w:spacing w:before="65" w:line="250" w:lineRule="exact"/>
        <w:ind w:left="342" w:right="173"/>
        <w:jc w:val="center"/>
        <w:rPr>
          <w:b/>
          <w:sz w:val="20"/>
          <w:szCs w:val="20"/>
        </w:rPr>
      </w:pPr>
      <w:r w:rsidRPr="001D56EE">
        <w:rPr>
          <w:b/>
          <w:sz w:val="20"/>
          <w:szCs w:val="20"/>
        </w:rPr>
        <w:lastRenderedPageBreak/>
        <w:t>ПОЯСНИТЕЛЬНАЯ</w:t>
      </w:r>
      <w:r w:rsidRPr="001D56EE">
        <w:rPr>
          <w:b/>
          <w:spacing w:val="-5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ЗАПИСКА</w:t>
      </w:r>
    </w:p>
    <w:p w:rsidR="00DD458C" w:rsidRPr="001D56EE" w:rsidRDefault="00370A9B">
      <w:pPr>
        <w:pStyle w:val="21"/>
        <w:spacing w:line="273" w:lineRule="exact"/>
        <w:ind w:left="828"/>
        <w:rPr>
          <w:sz w:val="20"/>
          <w:szCs w:val="20"/>
        </w:rPr>
      </w:pPr>
      <w:r w:rsidRPr="001D56EE">
        <w:rPr>
          <w:sz w:val="20"/>
          <w:szCs w:val="20"/>
        </w:rPr>
        <w:t xml:space="preserve">Рабочая     </w:t>
      </w:r>
      <w:r w:rsidRPr="001D56EE">
        <w:rPr>
          <w:spacing w:val="6"/>
          <w:sz w:val="20"/>
          <w:szCs w:val="20"/>
        </w:rPr>
        <w:t xml:space="preserve"> </w:t>
      </w:r>
      <w:r w:rsidRPr="001D56EE">
        <w:rPr>
          <w:sz w:val="20"/>
          <w:szCs w:val="20"/>
        </w:rPr>
        <w:t xml:space="preserve">программа     </w:t>
      </w:r>
      <w:r w:rsidRPr="001D56EE">
        <w:rPr>
          <w:spacing w:val="7"/>
          <w:sz w:val="20"/>
          <w:szCs w:val="20"/>
        </w:rPr>
        <w:t xml:space="preserve"> </w:t>
      </w:r>
      <w:r w:rsidRPr="001D56EE">
        <w:rPr>
          <w:sz w:val="20"/>
          <w:szCs w:val="20"/>
        </w:rPr>
        <w:t xml:space="preserve">курса     </w:t>
      </w:r>
      <w:r w:rsidRPr="001D56EE">
        <w:rPr>
          <w:spacing w:val="5"/>
          <w:sz w:val="20"/>
          <w:szCs w:val="20"/>
        </w:rPr>
        <w:t xml:space="preserve"> </w:t>
      </w:r>
      <w:r w:rsidRPr="001D56EE">
        <w:rPr>
          <w:sz w:val="20"/>
          <w:szCs w:val="20"/>
        </w:rPr>
        <w:t xml:space="preserve">внеурочной     </w:t>
      </w:r>
      <w:r w:rsidRPr="001D56EE">
        <w:rPr>
          <w:spacing w:val="13"/>
          <w:sz w:val="20"/>
          <w:szCs w:val="20"/>
        </w:rPr>
        <w:t xml:space="preserve"> </w:t>
      </w:r>
      <w:r w:rsidRPr="001D56EE">
        <w:rPr>
          <w:sz w:val="20"/>
          <w:szCs w:val="20"/>
        </w:rPr>
        <w:t>деятельности</w:t>
      </w:r>
    </w:p>
    <w:p w:rsidR="00DD458C" w:rsidRPr="001D56EE" w:rsidRDefault="00370A9B" w:rsidP="00823B11">
      <w:pPr>
        <w:ind w:left="287" w:right="117"/>
        <w:jc w:val="both"/>
        <w:rPr>
          <w:sz w:val="20"/>
          <w:szCs w:val="20"/>
        </w:rPr>
      </w:pPr>
      <w:r w:rsidRPr="001D56EE">
        <w:rPr>
          <w:sz w:val="20"/>
          <w:szCs w:val="20"/>
        </w:rPr>
        <w:t>«Функциональная грамотность»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 второго класса разработана 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соответствии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требованиями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Федерального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государственного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образовательного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стандарта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начального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общего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образования,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требованиями к основной образовательной программе начального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общего</w:t>
      </w:r>
      <w:r w:rsidRPr="001D56EE">
        <w:rPr>
          <w:spacing w:val="9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образования,</w:t>
      </w:r>
      <w:r w:rsidRPr="001D56EE">
        <w:rPr>
          <w:spacing w:val="75"/>
          <w:sz w:val="20"/>
          <w:szCs w:val="20"/>
        </w:rPr>
        <w:t xml:space="preserve"> </w:t>
      </w:r>
      <w:r w:rsidRPr="001D56EE">
        <w:rPr>
          <w:sz w:val="20"/>
          <w:szCs w:val="20"/>
        </w:rPr>
        <w:t>Концепцией</w:t>
      </w:r>
      <w:r w:rsidRPr="001D56EE">
        <w:rPr>
          <w:spacing w:val="7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преподавания</w:t>
      </w:r>
      <w:r w:rsidRPr="001D56EE">
        <w:rPr>
          <w:spacing w:val="11"/>
          <w:sz w:val="20"/>
          <w:szCs w:val="20"/>
        </w:rPr>
        <w:t xml:space="preserve"> </w:t>
      </w:r>
      <w:r w:rsidRPr="001D56EE">
        <w:rPr>
          <w:sz w:val="20"/>
          <w:szCs w:val="20"/>
        </w:rPr>
        <w:t>учебного</w:t>
      </w:r>
      <w:r w:rsidRPr="001D56EE">
        <w:rPr>
          <w:spacing w:val="10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предмета</w:t>
      </w:r>
      <w:r w:rsidR="00823B11">
        <w:rPr>
          <w:sz w:val="20"/>
          <w:szCs w:val="20"/>
        </w:rPr>
        <w:t xml:space="preserve"> «Обществознание» на основе авторской </w:t>
      </w:r>
      <w:r w:rsidRPr="001D56EE">
        <w:rPr>
          <w:sz w:val="20"/>
          <w:szCs w:val="20"/>
        </w:rPr>
        <w:t>программы</w:t>
      </w:r>
      <w:r w:rsidR="00823B11">
        <w:rPr>
          <w:sz w:val="20"/>
          <w:szCs w:val="20"/>
        </w:rPr>
        <w:t xml:space="preserve"> </w:t>
      </w:r>
      <w:r w:rsidRPr="001D56EE">
        <w:rPr>
          <w:sz w:val="20"/>
          <w:szCs w:val="20"/>
        </w:rPr>
        <w:t>«Функциональная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грамотность»</w:t>
      </w:r>
      <w:r w:rsidRPr="001D56EE">
        <w:rPr>
          <w:spacing w:val="-6"/>
          <w:sz w:val="20"/>
          <w:szCs w:val="20"/>
        </w:rPr>
        <w:t xml:space="preserve"> </w:t>
      </w:r>
      <w:r w:rsidRPr="001D56EE">
        <w:rPr>
          <w:sz w:val="20"/>
          <w:szCs w:val="20"/>
        </w:rPr>
        <w:t>М.В.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Буряк,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С.А.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Шейкиной.</w:t>
      </w:r>
    </w:p>
    <w:p w:rsidR="00DD458C" w:rsidRPr="001D56EE" w:rsidRDefault="00370A9B">
      <w:pPr>
        <w:pStyle w:val="a3"/>
        <w:spacing w:before="3"/>
        <w:ind w:left="287" w:right="115" w:firstLine="540"/>
        <w:jc w:val="both"/>
        <w:rPr>
          <w:sz w:val="20"/>
          <w:szCs w:val="20"/>
        </w:rPr>
      </w:pPr>
      <w:r w:rsidRPr="001D56EE">
        <w:rPr>
          <w:sz w:val="20"/>
          <w:szCs w:val="20"/>
        </w:rPr>
        <w:t>Программа «Функциональная грамотность» учитывает возрастные,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общеучебные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психологические особенности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младшего школьника.</w:t>
      </w:r>
    </w:p>
    <w:p w:rsidR="00DD458C" w:rsidRPr="001D56EE" w:rsidRDefault="00370A9B">
      <w:pPr>
        <w:ind w:left="287" w:right="111" w:firstLine="540"/>
        <w:jc w:val="both"/>
        <w:rPr>
          <w:sz w:val="20"/>
          <w:szCs w:val="20"/>
        </w:rPr>
      </w:pPr>
      <w:r w:rsidRPr="001D56EE">
        <w:rPr>
          <w:i/>
          <w:sz w:val="20"/>
          <w:szCs w:val="20"/>
        </w:rPr>
        <w:t xml:space="preserve">Цель программы: </w:t>
      </w:r>
      <w:r w:rsidRPr="001D56EE">
        <w:rPr>
          <w:sz w:val="20"/>
          <w:szCs w:val="20"/>
        </w:rPr>
        <w:t>создание условий для развития функциональной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грамотности.</w:t>
      </w:r>
    </w:p>
    <w:p w:rsidR="00DD458C" w:rsidRPr="001D56EE" w:rsidRDefault="00370A9B">
      <w:pPr>
        <w:pStyle w:val="a3"/>
        <w:spacing w:line="251" w:lineRule="exact"/>
        <w:ind w:right="114"/>
        <w:jc w:val="right"/>
        <w:rPr>
          <w:sz w:val="20"/>
          <w:szCs w:val="20"/>
        </w:rPr>
      </w:pPr>
      <w:r w:rsidRPr="001D56EE">
        <w:rPr>
          <w:sz w:val="20"/>
          <w:szCs w:val="20"/>
        </w:rPr>
        <w:t>Программа</w:t>
      </w:r>
      <w:r w:rsidRPr="001D56EE">
        <w:rPr>
          <w:spacing w:val="40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разбита</w:t>
      </w:r>
      <w:r w:rsidRPr="001D56EE">
        <w:rPr>
          <w:spacing w:val="43"/>
          <w:sz w:val="20"/>
          <w:szCs w:val="20"/>
        </w:rPr>
        <w:t xml:space="preserve"> </w:t>
      </w:r>
      <w:r w:rsidRPr="001D56EE">
        <w:rPr>
          <w:sz w:val="20"/>
          <w:szCs w:val="20"/>
        </w:rPr>
        <w:t>на</w:t>
      </w:r>
      <w:r w:rsidRPr="001D56EE">
        <w:rPr>
          <w:spacing w:val="43"/>
          <w:sz w:val="20"/>
          <w:szCs w:val="20"/>
        </w:rPr>
        <w:t xml:space="preserve"> </w:t>
      </w:r>
      <w:r w:rsidRPr="001D56EE">
        <w:rPr>
          <w:sz w:val="20"/>
          <w:szCs w:val="20"/>
        </w:rPr>
        <w:t>четыре</w:t>
      </w:r>
      <w:r w:rsidRPr="001D56EE">
        <w:rPr>
          <w:spacing w:val="41"/>
          <w:sz w:val="20"/>
          <w:szCs w:val="20"/>
        </w:rPr>
        <w:t xml:space="preserve"> </w:t>
      </w:r>
      <w:r w:rsidRPr="001D56EE">
        <w:rPr>
          <w:sz w:val="20"/>
          <w:szCs w:val="20"/>
        </w:rPr>
        <w:t>блока:</w:t>
      </w:r>
      <w:r w:rsidRPr="001D56EE">
        <w:rPr>
          <w:spacing w:val="43"/>
          <w:sz w:val="20"/>
          <w:szCs w:val="20"/>
        </w:rPr>
        <w:t xml:space="preserve"> </w:t>
      </w:r>
      <w:r w:rsidRPr="001D56EE">
        <w:rPr>
          <w:sz w:val="20"/>
          <w:szCs w:val="20"/>
        </w:rPr>
        <w:t>«Читательская</w:t>
      </w:r>
      <w:r w:rsidRPr="001D56EE">
        <w:rPr>
          <w:spacing w:val="43"/>
          <w:sz w:val="20"/>
          <w:szCs w:val="20"/>
        </w:rPr>
        <w:t xml:space="preserve"> </w:t>
      </w:r>
      <w:r w:rsidRPr="001D56EE">
        <w:rPr>
          <w:sz w:val="20"/>
          <w:szCs w:val="20"/>
        </w:rPr>
        <w:t>грамотность»,</w:t>
      </w:r>
    </w:p>
    <w:p w:rsidR="00DD458C" w:rsidRPr="001D56EE" w:rsidRDefault="00370A9B">
      <w:pPr>
        <w:pStyle w:val="a3"/>
        <w:tabs>
          <w:tab w:val="left" w:pos="2024"/>
          <w:tab w:val="left" w:pos="3718"/>
          <w:tab w:val="left" w:pos="5328"/>
          <w:tab w:val="left" w:pos="6966"/>
        </w:tabs>
        <w:spacing w:before="2" w:line="252" w:lineRule="exact"/>
        <w:ind w:right="117"/>
        <w:jc w:val="right"/>
        <w:rPr>
          <w:sz w:val="20"/>
          <w:szCs w:val="20"/>
        </w:rPr>
      </w:pPr>
      <w:r w:rsidRPr="001D56EE">
        <w:rPr>
          <w:sz w:val="20"/>
          <w:szCs w:val="20"/>
        </w:rPr>
        <w:t>«Математическая</w:t>
      </w:r>
      <w:r w:rsidRPr="001D56EE">
        <w:rPr>
          <w:sz w:val="20"/>
          <w:szCs w:val="20"/>
        </w:rPr>
        <w:tab/>
        <w:t>грамотность»,</w:t>
      </w:r>
      <w:r w:rsidRPr="001D56EE">
        <w:rPr>
          <w:sz w:val="20"/>
          <w:szCs w:val="20"/>
        </w:rPr>
        <w:tab/>
        <w:t>«Финансовая</w:t>
      </w:r>
      <w:r w:rsidRPr="001D56EE">
        <w:rPr>
          <w:sz w:val="20"/>
          <w:szCs w:val="20"/>
        </w:rPr>
        <w:tab/>
        <w:t>грамотность»</w:t>
      </w:r>
      <w:r w:rsidRPr="001D56EE">
        <w:rPr>
          <w:sz w:val="20"/>
          <w:szCs w:val="20"/>
        </w:rPr>
        <w:tab/>
        <w:t>и</w:t>
      </w:r>
    </w:p>
    <w:p w:rsidR="00DD458C" w:rsidRPr="001D56EE" w:rsidRDefault="00370A9B">
      <w:pPr>
        <w:pStyle w:val="a3"/>
        <w:spacing w:line="252" w:lineRule="exact"/>
        <w:ind w:left="287"/>
        <w:jc w:val="both"/>
        <w:rPr>
          <w:sz w:val="20"/>
          <w:szCs w:val="20"/>
        </w:rPr>
      </w:pPr>
      <w:r w:rsidRPr="001D56EE">
        <w:rPr>
          <w:sz w:val="20"/>
          <w:szCs w:val="20"/>
        </w:rPr>
        <w:t>«Естественно-научная</w:t>
      </w:r>
      <w:r w:rsidRPr="001D56EE">
        <w:rPr>
          <w:spacing w:val="-7"/>
          <w:sz w:val="20"/>
          <w:szCs w:val="20"/>
        </w:rPr>
        <w:t xml:space="preserve"> </w:t>
      </w:r>
      <w:r w:rsidRPr="001D56EE">
        <w:rPr>
          <w:sz w:val="20"/>
          <w:szCs w:val="20"/>
        </w:rPr>
        <w:t>грамотность».</w:t>
      </w:r>
    </w:p>
    <w:p w:rsidR="00DD458C" w:rsidRPr="001D56EE" w:rsidRDefault="00370A9B">
      <w:pPr>
        <w:pStyle w:val="a3"/>
        <w:spacing w:before="1"/>
        <w:ind w:left="287" w:right="111" w:firstLine="540"/>
        <w:jc w:val="both"/>
        <w:rPr>
          <w:sz w:val="20"/>
          <w:szCs w:val="20"/>
        </w:rPr>
      </w:pPr>
      <w:r w:rsidRPr="001D56EE">
        <w:rPr>
          <w:b/>
          <w:sz w:val="20"/>
          <w:szCs w:val="20"/>
        </w:rPr>
        <w:t>Целью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изучения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блока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b/>
          <w:i/>
          <w:sz w:val="20"/>
          <w:szCs w:val="20"/>
        </w:rPr>
        <w:t>«Читательская</w:t>
      </w:r>
      <w:r w:rsidRPr="001D56EE">
        <w:rPr>
          <w:b/>
          <w:i/>
          <w:spacing w:val="1"/>
          <w:sz w:val="20"/>
          <w:szCs w:val="20"/>
        </w:rPr>
        <w:t xml:space="preserve"> </w:t>
      </w:r>
      <w:r w:rsidRPr="001D56EE">
        <w:rPr>
          <w:b/>
          <w:i/>
          <w:sz w:val="20"/>
          <w:szCs w:val="20"/>
        </w:rPr>
        <w:t>грамотность»</w:t>
      </w:r>
      <w:r w:rsidRPr="001D56EE">
        <w:rPr>
          <w:b/>
          <w:i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является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развитие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способности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учащихся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к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осмыслению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письменных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текстов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рефлексии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них,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использования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содержания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достижения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собственных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целей,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развития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знаний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возможностей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активного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участия в жизни общества. Оценивается не техника чтения и буквальное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понимание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текста,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понимание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рефлексия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использование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прочитанного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 осуществления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жизненных целей.</w:t>
      </w:r>
    </w:p>
    <w:p w:rsidR="00DD458C" w:rsidRPr="001D56EE" w:rsidRDefault="00370A9B">
      <w:pPr>
        <w:pStyle w:val="a3"/>
        <w:spacing w:before="1"/>
        <w:ind w:left="287" w:right="110" w:firstLine="540"/>
        <w:jc w:val="both"/>
        <w:rPr>
          <w:sz w:val="20"/>
          <w:szCs w:val="20"/>
        </w:rPr>
      </w:pPr>
      <w:r w:rsidRPr="001D56EE">
        <w:rPr>
          <w:b/>
          <w:sz w:val="20"/>
          <w:szCs w:val="20"/>
        </w:rPr>
        <w:t xml:space="preserve">Целью </w:t>
      </w:r>
      <w:r w:rsidRPr="001D56EE">
        <w:rPr>
          <w:sz w:val="20"/>
          <w:szCs w:val="20"/>
        </w:rPr>
        <w:t xml:space="preserve">изучения блока </w:t>
      </w:r>
      <w:r w:rsidRPr="001D56EE">
        <w:rPr>
          <w:b/>
          <w:sz w:val="20"/>
          <w:szCs w:val="20"/>
        </w:rPr>
        <w:t>«</w:t>
      </w:r>
      <w:r w:rsidRPr="001D56EE">
        <w:rPr>
          <w:b/>
          <w:i/>
          <w:sz w:val="20"/>
          <w:szCs w:val="20"/>
        </w:rPr>
        <w:t xml:space="preserve">Математическая грамотность» </w:t>
      </w:r>
      <w:r w:rsidRPr="001D56EE">
        <w:rPr>
          <w:sz w:val="20"/>
          <w:szCs w:val="20"/>
        </w:rPr>
        <w:t>является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формирование у обучающихся способности определять и понимать роль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математики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мире,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котором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они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живут,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высказывать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хорошо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обоснованные математические суждения и использовать математику так,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чтобы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удовлетворять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настоящем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будущем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потребности,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присущие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созидательному,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заинтересованному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мыслящему</w:t>
      </w:r>
      <w:r w:rsidRPr="001D56EE">
        <w:rPr>
          <w:spacing w:val="-6"/>
          <w:sz w:val="20"/>
          <w:szCs w:val="20"/>
        </w:rPr>
        <w:t xml:space="preserve"> </w:t>
      </w:r>
      <w:r w:rsidRPr="001D56EE">
        <w:rPr>
          <w:sz w:val="20"/>
          <w:szCs w:val="20"/>
        </w:rPr>
        <w:t>гражданину.</w:t>
      </w:r>
    </w:p>
    <w:p w:rsidR="00DD458C" w:rsidRPr="001D56EE" w:rsidRDefault="00370A9B">
      <w:pPr>
        <w:pStyle w:val="a3"/>
        <w:ind w:left="287" w:right="110" w:firstLine="540"/>
        <w:jc w:val="both"/>
        <w:rPr>
          <w:sz w:val="20"/>
          <w:szCs w:val="20"/>
        </w:rPr>
      </w:pPr>
      <w:r w:rsidRPr="001D56EE">
        <w:rPr>
          <w:b/>
          <w:sz w:val="20"/>
          <w:szCs w:val="20"/>
        </w:rPr>
        <w:t>Целью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изучения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блока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b/>
          <w:i/>
          <w:sz w:val="20"/>
          <w:szCs w:val="20"/>
        </w:rPr>
        <w:t>«Финансовая</w:t>
      </w:r>
      <w:r w:rsidRPr="001D56EE">
        <w:rPr>
          <w:b/>
          <w:i/>
          <w:spacing w:val="1"/>
          <w:sz w:val="20"/>
          <w:szCs w:val="20"/>
        </w:rPr>
        <w:t xml:space="preserve"> </w:t>
      </w:r>
      <w:r w:rsidRPr="001D56EE">
        <w:rPr>
          <w:b/>
          <w:i/>
          <w:sz w:val="20"/>
          <w:szCs w:val="20"/>
        </w:rPr>
        <w:t>грамотность»</w:t>
      </w:r>
      <w:r w:rsidRPr="001D56EE">
        <w:rPr>
          <w:b/>
          <w:i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является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развитие</w:t>
      </w:r>
      <w:r w:rsidRPr="001D56EE">
        <w:rPr>
          <w:spacing w:val="30"/>
          <w:sz w:val="20"/>
          <w:szCs w:val="20"/>
        </w:rPr>
        <w:t xml:space="preserve"> </w:t>
      </w:r>
      <w:r w:rsidRPr="001D56EE">
        <w:rPr>
          <w:sz w:val="20"/>
          <w:szCs w:val="20"/>
        </w:rPr>
        <w:t>экономического</w:t>
      </w:r>
      <w:r w:rsidRPr="001D56EE">
        <w:rPr>
          <w:spacing w:val="28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образа</w:t>
      </w:r>
      <w:r w:rsidRPr="001D56EE">
        <w:rPr>
          <w:spacing w:val="31"/>
          <w:sz w:val="20"/>
          <w:szCs w:val="20"/>
        </w:rPr>
        <w:t xml:space="preserve"> </w:t>
      </w:r>
      <w:r w:rsidRPr="001D56EE">
        <w:rPr>
          <w:sz w:val="20"/>
          <w:szCs w:val="20"/>
        </w:rPr>
        <w:t>мышления,</w:t>
      </w:r>
      <w:r w:rsidRPr="001D56EE">
        <w:rPr>
          <w:spacing w:val="30"/>
          <w:sz w:val="20"/>
          <w:szCs w:val="20"/>
        </w:rPr>
        <w:t xml:space="preserve"> </w:t>
      </w:r>
      <w:r w:rsidRPr="001D56EE">
        <w:rPr>
          <w:sz w:val="20"/>
          <w:szCs w:val="20"/>
        </w:rPr>
        <w:t>воспитание</w:t>
      </w:r>
      <w:r w:rsidRPr="001D56EE">
        <w:rPr>
          <w:spacing w:val="31"/>
          <w:sz w:val="20"/>
          <w:szCs w:val="20"/>
        </w:rPr>
        <w:t xml:space="preserve"> </w:t>
      </w:r>
      <w:r w:rsidRPr="001D56EE">
        <w:rPr>
          <w:sz w:val="20"/>
          <w:szCs w:val="20"/>
        </w:rPr>
        <w:t>ответственности</w:t>
      </w:r>
      <w:r w:rsidRPr="001D56EE">
        <w:rPr>
          <w:spacing w:val="-53"/>
          <w:sz w:val="20"/>
          <w:szCs w:val="20"/>
        </w:rPr>
        <w:t xml:space="preserve"> </w:t>
      </w:r>
      <w:r w:rsidRPr="001D56EE">
        <w:rPr>
          <w:sz w:val="20"/>
          <w:szCs w:val="20"/>
        </w:rPr>
        <w:t>и нравственного поведения в области экономических отношений в семье,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формирование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опыта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применения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полученных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знаний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умений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решения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элементарных вопросов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области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экономики семьи.</w:t>
      </w:r>
    </w:p>
    <w:p w:rsidR="00DD458C" w:rsidRPr="001D56EE" w:rsidRDefault="00370A9B">
      <w:pPr>
        <w:ind w:left="287" w:right="112" w:firstLine="540"/>
        <w:jc w:val="both"/>
        <w:rPr>
          <w:sz w:val="20"/>
          <w:szCs w:val="20"/>
        </w:rPr>
      </w:pPr>
      <w:r w:rsidRPr="001D56EE">
        <w:rPr>
          <w:b/>
          <w:sz w:val="20"/>
          <w:szCs w:val="20"/>
        </w:rPr>
        <w:t>Целью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изучения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блока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«</w:t>
      </w:r>
      <w:r w:rsidRPr="001D56EE">
        <w:rPr>
          <w:b/>
          <w:i/>
          <w:sz w:val="20"/>
          <w:szCs w:val="20"/>
        </w:rPr>
        <w:t>Естественно-научная</w:t>
      </w:r>
      <w:r w:rsidRPr="001D56EE">
        <w:rPr>
          <w:b/>
          <w:i/>
          <w:spacing w:val="1"/>
          <w:sz w:val="20"/>
          <w:szCs w:val="20"/>
        </w:rPr>
        <w:t xml:space="preserve"> </w:t>
      </w:r>
      <w:r w:rsidRPr="001D56EE">
        <w:rPr>
          <w:b/>
          <w:i/>
          <w:sz w:val="20"/>
          <w:szCs w:val="20"/>
        </w:rPr>
        <w:t>грамотность»</w:t>
      </w:r>
      <w:r w:rsidRPr="001D56EE">
        <w:rPr>
          <w:b/>
          <w:i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является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формирование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у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обучающихся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способности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использовать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естественно-научные</w:t>
      </w:r>
      <w:r w:rsidRPr="001D56EE">
        <w:rPr>
          <w:spacing w:val="26"/>
          <w:sz w:val="20"/>
          <w:szCs w:val="20"/>
        </w:rPr>
        <w:t xml:space="preserve"> </w:t>
      </w:r>
      <w:r w:rsidRPr="001D56EE">
        <w:rPr>
          <w:sz w:val="20"/>
          <w:szCs w:val="20"/>
        </w:rPr>
        <w:t>знания</w:t>
      </w:r>
      <w:r w:rsidRPr="001D56EE">
        <w:rPr>
          <w:spacing w:val="25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</w:t>
      </w:r>
      <w:r w:rsidRPr="001D56EE">
        <w:rPr>
          <w:spacing w:val="25"/>
          <w:sz w:val="20"/>
          <w:szCs w:val="20"/>
        </w:rPr>
        <w:t xml:space="preserve"> </w:t>
      </w:r>
      <w:r w:rsidRPr="001D56EE">
        <w:rPr>
          <w:sz w:val="20"/>
          <w:szCs w:val="20"/>
        </w:rPr>
        <w:t>выделения</w:t>
      </w:r>
      <w:r w:rsidRPr="001D56EE">
        <w:rPr>
          <w:spacing w:val="25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24"/>
          <w:sz w:val="20"/>
          <w:szCs w:val="20"/>
        </w:rPr>
        <w:t xml:space="preserve"> </w:t>
      </w:r>
      <w:r w:rsidRPr="001D56EE">
        <w:rPr>
          <w:sz w:val="20"/>
          <w:szCs w:val="20"/>
        </w:rPr>
        <w:t>реальных</w:t>
      </w:r>
      <w:r w:rsidRPr="001D56EE">
        <w:rPr>
          <w:spacing w:val="26"/>
          <w:sz w:val="20"/>
          <w:szCs w:val="20"/>
        </w:rPr>
        <w:t xml:space="preserve"> </w:t>
      </w:r>
      <w:r w:rsidRPr="001D56EE">
        <w:rPr>
          <w:sz w:val="20"/>
          <w:szCs w:val="20"/>
        </w:rPr>
        <w:t>ситуациях</w:t>
      </w:r>
    </w:p>
    <w:p w:rsidR="00DD458C" w:rsidRPr="001D56EE" w:rsidRDefault="00DD458C">
      <w:pPr>
        <w:jc w:val="both"/>
        <w:rPr>
          <w:sz w:val="20"/>
          <w:szCs w:val="20"/>
        </w:rPr>
        <w:sectPr w:rsidR="00DD458C" w:rsidRPr="001D56EE">
          <w:pgSz w:w="8400" w:h="11910"/>
          <w:pgMar w:top="1060" w:right="480" w:bottom="960" w:left="420" w:header="0" w:footer="700" w:gutter="0"/>
          <w:cols w:space="720"/>
        </w:sectPr>
      </w:pPr>
    </w:p>
    <w:p w:rsidR="00DD458C" w:rsidRPr="001D56EE" w:rsidRDefault="00370A9B">
      <w:pPr>
        <w:pStyle w:val="a3"/>
        <w:spacing w:before="80"/>
        <w:ind w:left="287" w:right="111"/>
        <w:jc w:val="both"/>
        <w:rPr>
          <w:sz w:val="20"/>
          <w:szCs w:val="20"/>
        </w:rPr>
      </w:pPr>
      <w:r w:rsidRPr="001D56EE">
        <w:rPr>
          <w:sz w:val="20"/>
          <w:szCs w:val="20"/>
        </w:rPr>
        <w:lastRenderedPageBreak/>
        <w:t>проблем, которые могут быть исследованы и решены с помощью научных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методов,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получения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выводов,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основанных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наблюдениях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экспериментах.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Эти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выводы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необходимы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понимания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окружающего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мира и тех изменений, которые вносит в него деятельность человека, 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также для принятия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соответствующих решений.</w:t>
      </w:r>
    </w:p>
    <w:p w:rsidR="00DD458C" w:rsidRPr="001D56EE" w:rsidRDefault="00DD458C">
      <w:pPr>
        <w:pStyle w:val="a3"/>
        <w:rPr>
          <w:sz w:val="20"/>
          <w:szCs w:val="20"/>
        </w:rPr>
      </w:pPr>
    </w:p>
    <w:p w:rsidR="00DD458C" w:rsidRPr="001D56EE" w:rsidRDefault="00DD458C">
      <w:pPr>
        <w:pStyle w:val="a3"/>
        <w:spacing w:before="5"/>
        <w:rPr>
          <w:sz w:val="20"/>
          <w:szCs w:val="20"/>
        </w:rPr>
      </w:pPr>
    </w:p>
    <w:p w:rsidR="00DD458C" w:rsidRPr="001D56EE" w:rsidRDefault="00370A9B">
      <w:pPr>
        <w:ind w:left="344" w:right="172"/>
        <w:jc w:val="center"/>
        <w:rPr>
          <w:b/>
          <w:sz w:val="20"/>
          <w:szCs w:val="20"/>
        </w:rPr>
      </w:pPr>
      <w:r w:rsidRPr="001D56EE">
        <w:rPr>
          <w:b/>
          <w:sz w:val="20"/>
          <w:szCs w:val="20"/>
        </w:rPr>
        <w:t>СОДЕРЖАНИЕ</w:t>
      </w:r>
      <w:r w:rsidRPr="001D56EE">
        <w:rPr>
          <w:b/>
          <w:spacing w:val="-3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ПРОГРАММЫ</w:t>
      </w:r>
    </w:p>
    <w:p w:rsidR="00DD458C" w:rsidRPr="001D56EE" w:rsidRDefault="00DD458C">
      <w:pPr>
        <w:pStyle w:val="a3"/>
        <w:spacing w:before="1"/>
        <w:rPr>
          <w:b/>
          <w:sz w:val="20"/>
          <w:szCs w:val="20"/>
        </w:rPr>
      </w:pPr>
    </w:p>
    <w:p w:rsidR="00DD458C" w:rsidRPr="001D56EE" w:rsidRDefault="00370A9B">
      <w:pPr>
        <w:pStyle w:val="a3"/>
        <w:ind w:left="287" w:right="112" w:firstLine="540"/>
        <w:jc w:val="both"/>
        <w:rPr>
          <w:sz w:val="20"/>
          <w:szCs w:val="20"/>
        </w:rPr>
      </w:pPr>
      <w:r w:rsidRPr="001D56EE">
        <w:rPr>
          <w:b/>
          <w:sz w:val="20"/>
          <w:szCs w:val="20"/>
        </w:rPr>
        <w:t>Читательская грамотность</w:t>
      </w:r>
      <w:r w:rsidRPr="001D56EE">
        <w:rPr>
          <w:sz w:val="20"/>
          <w:szCs w:val="20"/>
        </w:rPr>
        <w:t>: понятия «художественный» и «научно-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познавательный»;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жанровое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сходство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различия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художественных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научно-познавательных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текстов;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составление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характеристики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героев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прочитанных произведений; деление текстов на части, составление плана;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ответы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содержанию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прочитанных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произведений,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эмоциональная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личностная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оценка прочитанного.</w:t>
      </w:r>
    </w:p>
    <w:p w:rsidR="00DD458C" w:rsidRPr="001D56EE" w:rsidRDefault="00DD458C">
      <w:pPr>
        <w:pStyle w:val="a3"/>
        <w:spacing w:before="1"/>
        <w:rPr>
          <w:sz w:val="20"/>
          <w:szCs w:val="20"/>
        </w:rPr>
      </w:pPr>
    </w:p>
    <w:p w:rsidR="00DD458C" w:rsidRPr="001D56EE" w:rsidRDefault="00370A9B">
      <w:pPr>
        <w:pStyle w:val="a3"/>
        <w:ind w:left="287" w:right="119" w:firstLine="540"/>
        <w:jc w:val="both"/>
        <w:rPr>
          <w:sz w:val="20"/>
          <w:szCs w:val="20"/>
        </w:rPr>
      </w:pPr>
      <w:r w:rsidRPr="001D56EE">
        <w:rPr>
          <w:b/>
          <w:sz w:val="20"/>
          <w:szCs w:val="20"/>
        </w:rPr>
        <w:t>Математическая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грамотность</w:t>
      </w:r>
      <w:r w:rsidRPr="001D56EE">
        <w:rPr>
          <w:sz w:val="20"/>
          <w:szCs w:val="20"/>
        </w:rPr>
        <w:t>: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нахождение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значений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математических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выражений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пределах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100,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составление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числовых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выражений и нахождение их значений. Состав чисел первого и второго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десятка,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задание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нахождение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суммы;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задачи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нахождение</w:t>
      </w:r>
      <w:r w:rsidRPr="001D56EE">
        <w:rPr>
          <w:spacing w:val="55"/>
          <w:sz w:val="20"/>
          <w:szCs w:val="20"/>
        </w:rPr>
        <w:t xml:space="preserve"> </w:t>
      </w:r>
      <w:r w:rsidRPr="001D56EE">
        <w:rPr>
          <w:sz w:val="20"/>
          <w:szCs w:val="20"/>
        </w:rPr>
        <w:t>части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числа, задачи на увеличение и уменьшение числа на несколько единиц,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чтение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заполнение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таблиц,</w:t>
      </w:r>
      <w:r w:rsidRPr="001D56EE">
        <w:rPr>
          <w:spacing w:val="56"/>
          <w:sz w:val="20"/>
          <w:szCs w:val="20"/>
        </w:rPr>
        <w:t xml:space="preserve"> </w:t>
      </w:r>
      <w:r w:rsidRPr="001D56EE">
        <w:rPr>
          <w:sz w:val="20"/>
          <w:szCs w:val="20"/>
        </w:rPr>
        <w:t>столбчатых</w:t>
      </w:r>
      <w:r w:rsidRPr="001D56EE">
        <w:rPr>
          <w:spacing w:val="56"/>
          <w:sz w:val="20"/>
          <w:szCs w:val="20"/>
        </w:rPr>
        <w:t xml:space="preserve"> </w:t>
      </w:r>
      <w:r w:rsidRPr="001D56EE">
        <w:rPr>
          <w:sz w:val="20"/>
          <w:szCs w:val="20"/>
        </w:rPr>
        <w:t>диаграмм,</w:t>
      </w:r>
      <w:r w:rsidRPr="001D56EE">
        <w:rPr>
          <w:spacing w:val="56"/>
          <w:sz w:val="20"/>
          <w:szCs w:val="20"/>
        </w:rPr>
        <w:t xml:space="preserve"> </w:t>
      </w:r>
      <w:r w:rsidRPr="001D56EE">
        <w:rPr>
          <w:sz w:val="20"/>
          <w:szCs w:val="20"/>
        </w:rPr>
        <w:t>календарь,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логические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задачи,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ложные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истинные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высказывания,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построение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геометрических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фигур,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нахождение</w:t>
      </w:r>
      <w:r w:rsidRPr="001D56EE">
        <w:rPr>
          <w:spacing w:val="56"/>
          <w:sz w:val="20"/>
          <w:szCs w:val="20"/>
        </w:rPr>
        <w:t xml:space="preserve"> </w:t>
      </w:r>
      <w:r w:rsidRPr="001D56EE">
        <w:rPr>
          <w:sz w:val="20"/>
          <w:szCs w:val="20"/>
        </w:rPr>
        <w:t>длины</w:t>
      </w:r>
      <w:r w:rsidRPr="001D56EE">
        <w:rPr>
          <w:spacing w:val="56"/>
          <w:sz w:val="20"/>
          <w:szCs w:val="20"/>
        </w:rPr>
        <w:t xml:space="preserve"> </w:t>
      </w:r>
      <w:r w:rsidRPr="001D56EE">
        <w:rPr>
          <w:sz w:val="20"/>
          <w:szCs w:val="20"/>
        </w:rPr>
        <w:t>ломаной,</w:t>
      </w:r>
      <w:r w:rsidRPr="001D56EE">
        <w:rPr>
          <w:spacing w:val="56"/>
          <w:sz w:val="20"/>
          <w:szCs w:val="20"/>
        </w:rPr>
        <w:t xml:space="preserve"> </w:t>
      </w:r>
      <w:r w:rsidRPr="001D56EE">
        <w:rPr>
          <w:sz w:val="20"/>
          <w:szCs w:val="20"/>
        </w:rPr>
        <w:t>диаметр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окружности,</w:t>
      </w:r>
      <w:r w:rsidRPr="001D56EE">
        <w:rPr>
          <w:spacing w:val="10"/>
          <w:sz w:val="20"/>
          <w:szCs w:val="20"/>
        </w:rPr>
        <w:t xml:space="preserve"> </w:t>
      </w:r>
      <w:r w:rsidRPr="001D56EE">
        <w:rPr>
          <w:sz w:val="20"/>
          <w:szCs w:val="20"/>
        </w:rPr>
        <w:t>периметр</w:t>
      </w:r>
      <w:r w:rsidRPr="001D56EE">
        <w:rPr>
          <w:spacing w:val="9"/>
          <w:sz w:val="20"/>
          <w:szCs w:val="20"/>
        </w:rPr>
        <w:t xml:space="preserve"> </w:t>
      </w:r>
      <w:r w:rsidRPr="001D56EE">
        <w:rPr>
          <w:sz w:val="20"/>
          <w:szCs w:val="20"/>
        </w:rPr>
        <w:t>треугольника.</w:t>
      </w:r>
    </w:p>
    <w:p w:rsidR="00DD458C" w:rsidRPr="001D56EE" w:rsidRDefault="00370A9B">
      <w:pPr>
        <w:pStyle w:val="a3"/>
        <w:spacing w:before="201"/>
        <w:ind w:left="287" w:right="113" w:firstLine="540"/>
        <w:jc w:val="both"/>
        <w:rPr>
          <w:sz w:val="20"/>
          <w:szCs w:val="20"/>
        </w:rPr>
      </w:pPr>
      <w:r w:rsidRPr="001D56EE">
        <w:rPr>
          <w:b/>
          <w:sz w:val="20"/>
          <w:szCs w:val="20"/>
        </w:rPr>
        <w:t>Финансовая грамотность</w:t>
      </w:r>
      <w:r w:rsidRPr="001D56EE">
        <w:rPr>
          <w:sz w:val="20"/>
          <w:szCs w:val="20"/>
        </w:rPr>
        <w:t>: деньги, аверс и реверс монеты, кредиты,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вклады, банковская карта, правила безопасного использования банковских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карт, фальшивые и повреждённые деньги, средства защиты российских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банкнот,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валюта.</w:t>
      </w:r>
    </w:p>
    <w:p w:rsidR="00DD458C" w:rsidRPr="001D56EE" w:rsidRDefault="00370A9B">
      <w:pPr>
        <w:pStyle w:val="a3"/>
        <w:spacing w:before="198"/>
        <w:ind w:left="287" w:right="111" w:firstLine="540"/>
        <w:jc w:val="both"/>
        <w:rPr>
          <w:sz w:val="20"/>
          <w:szCs w:val="20"/>
        </w:rPr>
      </w:pPr>
      <w:r w:rsidRPr="001D56EE">
        <w:rPr>
          <w:b/>
          <w:sz w:val="20"/>
          <w:szCs w:val="20"/>
        </w:rPr>
        <w:t>Естественно-научная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грамотность</w:t>
      </w:r>
      <w:r w:rsidRPr="001D56EE">
        <w:rPr>
          <w:sz w:val="20"/>
          <w:szCs w:val="20"/>
        </w:rPr>
        <w:t>: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наблюдения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простейшие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эксперименты с яблоком, овощами, мёдом, лесной землей, песком, глиной.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Состав почвы, перегной. Состав и свойства древесины. Названия овощей,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выделение среди овощей корнеплодов. Названия частей растений, виды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корней,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свойства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корней.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Представление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позвоночных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животных.</w:t>
      </w:r>
    </w:p>
    <w:p w:rsidR="00DD458C" w:rsidRPr="001D56EE" w:rsidRDefault="00DD458C">
      <w:pPr>
        <w:jc w:val="both"/>
        <w:rPr>
          <w:sz w:val="20"/>
          <w:szCs w:val="20"/>
        </w:rPr>
        <w:sectPr w:rsidR="00DD458C" w:rsidRPr="001D56EE">
          <w:pgSz w:w="8400" w:h="11910"/>
          <w:pgMar w:top="1040" w:right="480" w:bottom="960" w:left="420" w:header="0" w:footer="700" w:gutter="0"/>
          <w:cols w:space="720"/>
        </w:sectPr>
      </w:pPr>
    </w:p>
    <w:p w:rsidR="00DD458C" w:rsidRPr="001D56EE" w:rsidRDefault="00DD458C">
      <w:pPr>
        <w:pStyle w:val="a3"/>
        <w:rPr>
          <w:sz w:val="20"/>
          <w:szCs w:val="20"/>
        </w:rPr>
      </w:pPr>
    </w:p>
    <w:p w:rsidR="00DD458C" w:rsidRPr="001D56EE" w:rsidRDefault="00DD458C">
      <w:pPr>
        <w:pStyle w:val="a3"/>
        <w:rPr>
          <w:sz w:val="20"/>
          <w:szCs w:val="20"/>
        </w:rPr>
      </w:pPr>
    </w:p>
    <w:p w:rsidR="00DD458C" w:rsidRPr="001D56EE" w:rsidRDefault="00DD458C">
      <w:pPr>
        <w:pStyle w:val="a3"/>
        <w:spacing w:before="4"/>
        <w:rPr>
          <w:sz w:val="20"/>
          <w:szCs w:val="20"/>
        </w:rPr>
      </w:pPr>
    </w:p>
    <w:p w:rsidR="00DD458C" w:rsidRPr="001D56EE" w:rsidRDefault="00370A9B">
      <w:pPr>
        <w:spacing w:before="92" w:line="250" w:lineRule="exact"/>
        <w:ind w:left="340" w:right="173"/>
        <w:jc w:val="center"/>
        <w:rPr>
          <w:b/>
          <w:sz w:val="20"/>
          <w:szCs w:val="20"/>
        </w:rPr>
      </w:pPr>
      <w:r w:rsidRPr="001D56EE">
        <w:rPr>
          <w:b/>
          <w:sz w:val="20"/>
          <w:szCs w:val="20"/>
        </w:rPr>
        <w:t>ПЛАНИРУЕМЫЕ</w:t>
      </w:r>
      <w:r w:rsidRPr="001D56EE">
        <w:rPr>
          <w:b/>
          <w:spacing w:val="-3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РЕЗУЛЬТАТЫ</w:t>
      </w:r>
      <w:r w:rsidRPr="001D56EE">
        <w:rPr>
          <w:b/>
          <w:spacing w:val="-2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ИЗУЧЕНИЯ</w:t>
      </w:r>
      <w:r w:rsidRPr="001D56EE">
        <w:rPr>
          <w:b/>
          <w:spacing w:val="-4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КУРСА</w:t>
      </w:r>
    </w:p>
    <w:p w:rsidR="00DD458C" w:rsidRPr="001D56EE" w:rsidRDefault="00370A9B">
      <w:pPr>
        <w:pStyle w:val="a3"/>
        <w:spacing w:line="242" w:lineRule="auto"/>
        <w:ind w:left="287" w:right="112" w:firstLine="540"/>
        <w:jc w:val="both"/>
        <w:rPr>
          <w:sz w:val="20"/>
          <w:szCs w:val="20"/>
        </w:rPr>
      </w:pPr>
      <w:r w:rsidRPr="001D56EE">
        <w:rPr>
          <w:sz w:val="20"/>
          <w:szCs w:val="20"/>
        </w:rPr>
        <w:t>Программа обеспечивает достижение второклассниками следующих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личностных,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метапредметных результатов.</w:t>
      </w:r>
    </w:p>
    <w:p w:rsidR="00DD458C" w:rsidRPr="001D56EE" w:rsidRDefault="00DD458C">
      <w:pPr>
        <w:pStyle w:val="a3"/>
        <w:spacing w:before="3"/>
        <w:rPr>
          <w:sz w:val="20"/>
          <w:szCs w:val="20"/>
        </w:rPr>
      </w:pPr>
    </w:p>
    <w:p w:rsidR="00DD458C" w:rsidRPr="001D56EE" w:rsidRDefault="00370A9B">
      <w:pPr>
        <w:ind w:left="828"/>
        <w:jc w:val="both"/>
        <w:rPr>
          <w:sz w:val="20"/>
          <w:szCs w:val="20"/>
        </w:rPr>
      </w:pPr>
      <w:r w:rsidRPr="001D56EE">
        <w:rPr>
          <w:b/>
          <w:i/>
          <w:sz w:val="20"/>
          <w:szCs w:val="20"/>
        </w:rPr>
        <w:t>Личностные</w:t>
      </w:r>
      <w:r w:rsidRPr="001D56EE">
        <w:rPr>
          <w:b/>
          <w:i/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результаты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изучения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курса: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11"/>
        </w:tabs>
        <w:spacing w:before="1"/>
        <w:ind w:left="287" w:right="116" w:firstLine="540"/>
        <w:rPr>
          <w:sz w:val="20"/>
          <w:szCs w:val="20"/>
        </w:rPr>
      </w:pPr>
      <w:r w:rsidRPr="001D56EE">
        <w:rPr>
          <w:sz w:val="20"/>
          <w:szCs w:val="20"/>
        </w:rPr>
        <w:t>осознавать</w:t>
      </w:r>
      <w:r w:rsidRPr="001D56EE">
        <w:rPr>
          <w:spacing w:val="12"/>
          <w:sz w:val="20"/>
          <w:szCs w:val="20"/>
        </w:rPr>
        <w:t xml:space="preserve"> </w:t>
      </w:r>
      <w:r w:rsidRPr="001D56EE">
        <w:rPr>
          <w:sz w:val="20"/>
          <w:szCs w:val="20"/>
        </w:rPr>
        <w:t>себя</w:t>
      </w:r>
      <w:r w:rsidRPr="001D56EE">
        <w:rPr>
          <w:spacing w:val="13"/>
          <w:sz w:val="20"/>
          <w:szCs w:val="20"/>
        </w:rPr>
        <w:t xml:space="preserve"> </w:t>
      </w:r>
      <w:r w:rsidRPr="001D56EE">
        <w:rPr>
          <w:sz w:val="20"/>
          <w:szCs w:val="20"/>
        </w:rPr>
        <w:t>как</w:t>
      </w:r>
      <w:r w:rsidRPr="001D56EE">
        <w:rPr>
          <w:spacing w:val="15"/>
          <w:sz w:val="20"/>
          <w:szCs w:val="20"/>
        </w:rPr>
        <w:t xml:space="preserve"> </w:t>
      </w:r>
      <w:r w:rsidRPr="001D56EE">
        <w:rPr>
          <w:sz w:val="20"/>
          <w:szCs w:val="20"/>
        </w:rPr>
        <w:t>члена</w:t>
      </w:r>
      <w:r w:rsidRPr="001D56EE">
        <w:rPr>
          <w:spacing w:val="15"/>
          <w:sz w:val="20"/>
          <w:szCs w:val="20"/>
        </w:rPr>
        <w:t xml:space="preserve"> </w:t>
      </w:r>
      <w:r w:rsidRPr="001D56EE">
        <w:rPr>
          <w:sz w:val="20"/>
          <w:szCs w:val="20"/>
        </w:rPr>
        <w:t>семьи,</w:t>
      </w:r>
      <w:r w:rsidRPr="001D56EE">
        <w:rPr>
          <w:spacing w:val="14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общества</w:t>
      </w:r>
      <w:r w:rsidRPr="001D56EE">
        <w:rPr>
          <w:spacing w:val="16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5"/>
          <w:sz w:val="20"/>
          <w:szCs w:val="20"/>
        </w:rPr>
        <w:t xml:space="preserve"> </w:t>
      </w:r>
      <w:r w:rsidRPr="001D56EE">
        <w:rPr>
          <w:sz w:val="20"/>
          <w:szCs w:val="20"/>
        </w:rPr>
        <w:t>государства:</w:t>
      </w:r>
      <w:r w:rsidRPr="001D56EE">
        <w:rPr>
          <w:spacing w:val="15"/>
          <w:sz w:val="20"/>
          <w:szCs w:val="20"/>
        </w:rPr>
        <w:t xml:space="preserve"> </w:t>
      </w:r>
      <w:r w:rsidRPr="001D56EE">
        <w:rPr>
          <w:sz w:val="20"/>
          <w:szCs w:val="20"/>
        </w:rPr>
        <w:t>участие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в обсуждении финансовых проблем семьи, принятии решений о семейном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бюджете;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28"/>
        </w:tabs>
        <w:ind w:left="287" w:right="113" w:firstLine="540"/>
        <w:rPr>
          <w:sz w:val="20"/>
          <w:szCs w:val="20"/>
        </w:rPr>
      </w:pPr>
      <w:r w:rsidRPr="001D56EE">
        <w:rPr>
          <w:sz w:val="20"/>
          <w:szCs w:val="20"/>
        </w:rPr>
        <w:t>овладевать начальными навыками адаптации в мире финансовых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отношений: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сопоставление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доходов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расходов,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простые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вычисления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области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семейных финансов;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52" w:lineRule="exact"/>
        <w:ind w:left="994" w:hanging="167"/>
        <w:rPr>
          <w:sz w:val="20"/>
          <w:szCs w:val="20"/>
        </w:rPr>
      </w:pPr>
      <w:r w:rsidRPr="001D56EE">
        <w:rPr>
          <w:sz w:val="20"/>
          <w:szCs w:val="20"/>
        </w:rPr>
        <w:t>осознавать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личную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ответственность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за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свои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поступки;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88"/>
        </w:tabs>
        <w:spacing w:before="2"/>
        <w:ind w:left="287" w:right="114" w:firstLine="540"/>
        <w:rPr>
          <w:sz w:val="20"/>
          <w:szCs w:val="20"/>
        </w:rPr>
      </w:pPr>
      <w:r w:rsidRPr="001D56EE">
        <w:rPr>
          <w:sz w:val="20"/>
          <w:szCs w:val="20"/>
        </w:rPr>
        <w:t>уметь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сотрудничать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взрослыми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сверстниками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игровых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и реальных ситуациях.</w:t>
      </w:r>
    </w:p>
    <w:p w:rsidR="00DD458C" w:rsidRPr="001D56EE" w:rsidRDefault="00DD458C">
      <w:pPr>
        <w:pStyle w:val="a3"/>
        <w:spacing w:before="11"/>
        <w:rPr>
          <w:sz w:val="20"/>
          <w:szCs w:val="20"/>
        </w:rPr>
      </w:pPr>
    </w:p>
    <w:p w:rsidR="00DD458C" w:rsidRPr="001D56EE" w:rsidRDefault="00370A9B">
      <w:pPr>
        <w:ind w:left="287" w:right="2187" w:firstLine="540"/>
        <w:rPr>
          <w:sz w:val="20"/>
          <w:szCs w:val="20"/>
        </w:rPr>
      </w:pPr>
      <w:r w:rsidRPr="001D56EE">
        <w:rPr>
          <w:b/>
          <w:i/>
          <w:sz w:val="20"/>
          <w:szCs w:val="20"/>
        </w:rPr>
        <w:t xml:space="preserve">Метапредметные </w:t>
      </w:r>
      <w:r w:rsidRPr="001D56EE">
        <w:rPr>
          <w:sz w:val="20"/>
          <w:szCs w:val="20"/>
        </w:rPr>
        <w:t>результаты изучения курса: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  <w:u w:val="single"/>
        </w:rPr>
        <w:t>Познавательные: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50"/>
        </w:tabs>
        <w:spacing w:before="1"/>
        <w:ind w:left="287" w:right="114" w:firstLine="540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осваивать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способы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решения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проблем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творческого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поискового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характера: работа над проектами и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исследования;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122"/>
        </w:tabs>
        <w:ind w:left="287" w:right="114" w:firstLine="540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использовать</w:t>
      </w:r>
      <w:r w:rsidRPr="001D56EE">
        <w:rPr>
          <w:spacing w:val="12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различные</w:t>
      </w:r>
      <w:r w:rsidRPr="001D56EE">
        <w:rPr>
          <w:spacing w:val="15"/>
          <w:sz w:val="20"/>
          <w:szCs w:val="20"/>
        </w:rPr>
        <w:t xml:space="preserve"> </w:t>
      </w:r>
      <w:r w:rsidRPr="001D56EE">
        <w:rPr>
          <w:sz w:val="20"/>
          <w:szCs w:val="20"/>
        </w:rPr>
        <w:t>способы</w:t>
      </w:r>
      <w:r w:rsidRPr="001D56EE">
        <w:rPr>
          <w:spacing w:val="15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поиска,</w:t>
      </w:r>
      <w:r w:rsidRPr="001D56EE">
        <w:rPr>
          <w:spacing w:val="10"/>
          <w:sz w:val="20"/>
          <w:szCs w:val="20"/>
        </w:rPr>
        <w:t xml:space="preserve"> </w:t>
      </w:r>
      <w:r w:rsidRPr="001D56EE">
        <w:rPr>
          <w:sz w:val="20"/>
          <w:szCs w:val="20"/>
        </w:rPr>
        <w:t>сбора,</w:t>
      </w:r>
      <w:r w:rsidRPr="001D56EE">
        <w:rPr>
          <w:spacing w:val="13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обработки,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анализа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и представления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информации;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134"/>
        </w:tabs>
        <w:ind w:left="287" w:right="110" w:firstLine="540"/>
        <w:rPr>
          <w:sz w:val="20"/>
          <w:szCs w:val="20"/>
        </w:rPr>
      </w:pPr>
      <w:r w:rsidRPr="001D56EE">
        <w:rPr>
          <w:sz w:val="20"/>
          <w:szCs w:val="20"/>
        </w:rPr>
        <w:t>овладевать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логическими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действиями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сравнения,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обобщения,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классификации, установления аналогий и причинно-следственных связей,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построения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рассуждений,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отнесения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к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известным понятиям;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124"/>
        </w:tabs>
        <w:spacing w:before="1" w:line="230" w:lineRule="auto"/>
        <w:ind w:left="287" w:right="114" w:firstLine="540"/>
        <w:rPr>
          <w:sz w:val="20"/>
          <w:szCs w:val="20"/>
        </w:rPr>
      </w:pPr>
      <w:r w:rsidRPr="001D56EE">
        <w:rPr>
          <w:sz w:val="20"/>
          <w:szCs w:val="20"/>
        </w:rPr>
        <w:t>использовать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знаково-символические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средства,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том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числе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моделирование;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31"/>
        </w:tabs>
        <w:spacing w:line="230" w:lineRule="auto"/>
        <w:ind w:left="287" w:right="112" w:firstLine="540"/>
        <w:rPr>
          <w:sz w:val="20"/>
          <w:szCs w:val="20"/>
        </w:rPr>
      </w:pPr>
      <w:r w:rsidRPr="001D56EE">
        <w:rPr>
          <w:sz w:val="20"/>
          <w:szCs w:val="20"/>
        </w:rPr>
        <w:t>ориентироваться в своей системе знаний: отличать новое от уже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известного;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199"/>
        </w:tabs>
        <w:spacing w:line="230" w:lineRule="auto"/>
        <w:ind w:left="287" w:right="115" w:firstLine="540"/>
        <w:rPr>
          <w:sz w:val="20"/>
          <w:szCs w:val="20"/>
        </w:rPr>
      </w:pPr>
      <w:r w:rsidRPr="001D56EE">
        <w:rPr>
          <w:sz w:val="20"/>
          <w:szCs w:val="20"/>
        </w:rPr>
        <w:t>делать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предварительный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отбор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источников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информации: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ориентироваться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потоке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информации;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33"/>
        </w:tabs>
        <w:spacing w:line="230" w:lineRule="auto"/>
        <w:ind w:left="287" w:right="115" w:firstLine="540"/>
        <w:rPr>
          <w:sz w:val="20"/>
          <w:szCs w:val="20"/>
        </w:rPr>
      </w:pPr>
      <w:r w:rsidRPr="001D56EE">
        <w:rPr>
          <w:sz w:val="20"/>
          <w:szCs w:val="20"/>
        </w:rPr>
        <w:t>добывать новые знания: находить ответы на вопросы, используя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учебные пособия, свой жизненный опыт и информацию, полученную от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окружающих;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206"/>
        </w:tabs>
        <w:spacing w:line="230" w:lineRule="auto"/>
        <w:ind w:left="287" w:right="113" w:firstLine="540"/>
        <w:rPr>
          <w:sz w:val="20"/>
          <w:szCs w:val="20"/>
        </w:rPr>
      </w:pPr>
      <w:r w:rsidRPr="001D56EE">
        <w:rPr>
          <w:sz w:val="20"/>
          <w:szCs w:val="20"/>
        </w:rPr>
        <w:t>перерабатывать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полученную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информацию: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сравнивать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группировать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объекты;</w:t>
      </w:r>
    </w:p>
    <w:p w:rsidR="00DD458C" w:rsidRPr="001D56EE" w:rsidRDefault="00DD458C">
      <w:pPr>
        <w:spacing w:line="230" w:lineRule="auto"/>
        <w:jc w:val="both"/>
        <w:rPr>
          <w:sz w:val="20"/>
          <w:szCs w:val="20"/>
        </w:rPr>
        <w:sectPr w:rsidR="00DD458C" w:rsidRPr="001D56EE">
          <w:pgSz w:w="8400" w:h="11910"/>
          <w:pgMar w:top="1100" w:right="480" w:bottom="960" w:left="420" w:header="0" w:footer="700" w:gutter="0"/>
          <w:cols w:space="720"/>
        </w:sectPr>
      </w:pP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before="73"/>
        <w:ind w:left="994" w:hanging="167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преобразовывать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информацию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из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одной</w:t>
      </w:r>
      <w:r w:rsidRPr="001D56EE">
        <w:rPr>
          <w:spacing w:val="-5"/>
          <w:sz w:val="20"/>
          <w:szCs w:val="20"/>
        </w:rPr>
        <w:t xml:space="preserve"> </w:t>
      </w:r>
      <w:r w:rsidRPr="001D56EE">
        <w:rPr>
          <w:sz w:val="20"/>
          <w:szCs w:val="20"/>
        </w:rPr>
        <w:t>формы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другую.</w:t>
      </w:r>
    </w:p>
    <w:p w:rsidR="00DD458C" w:rsidRPr="001D56EE" w:rsidRDefault="00370A9B">
      <w:pPr>
        <w:pStyle w:val="a3"/>
        <w:spacing w:before="167" w:line="248" w:lineRule="exact"/>
        <w:ind w:left="287"/>
        <w:rPr>
          <w:sz w:val="20"/>
          <w:szCs w:val="20"/>
        </w:rPr>
      </w:pPr>
      <w:r w:rsidRPr="001D56EE">
        <w:rPr>
          <w:sz w:val="20"/>
          <w:szCs w:val="20"/>
          <w:u w:val="single"/>
        </w:rPr>
        <w:t>Регулятивные: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42" w:lineRule="exact"/>
        <w:ind w:left="994" w:hanging="167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проявлять</w:t>
      </w:r>
      <w:r w:rsidRPr="001D56EE">
        <w:rPr>
          <w:spacing w:val="-6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познавательную</w:t>
      </w:r>
      <w:r w:rsidRPr="001D56EE">
        <w:rPr>
          <w:spacing w:val="-5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-6"/>
          <w:sz w:val="20"/>
          <w:szCs w:val="20"/>
        </w:rPr>
        <w:t xml:space="preserve"> </w:t>
      </w:r>
      <w:r w:rsidRPr="001D56EE">
        <w:rPr>
          <w:sz w:val="20"/>
          <w:szCs w:val="20"/>
        </w:rPr>
        <w:t>творческую</w:t>
      </w:r>
      <w:r w:rsidRPr="001D56EE">
        <w:rPr>
          <w:spacing w:val="-5"/>
          <w:sz w:val="20"/>
          <w:szCs w:val="20"/>
        </w:rPr>
        <w:t xml:space="preserve"> </w:t>
      </w:r>
      <w:r w:rsidRPr="001D56EE">
        <w:rPr>
          <w:sz w:val="20"/>
          <w:szCs w:val="20"/>
        </w:rPr>
        <w:t>инициативу;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40"/>
        </w:tabs>
        <w:spacing w:before="3" w:line="230" w:lineRule="auto"/>
        <w:ind w:left="287" w:right="116" w:firstLine="540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принимать</w:t>
      </w:r>
      <w:r w:rsidRPr="001D56EE">
        <w:rPr>
          <w:spacing w:val="47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46"/>
          <w:sz w:val="20"/>
          <w:szCs w:val="20"/>
        </w:rPr>
        <w:t xml:space="preserve"> </w:t>
      </w:r>
      <w:r w:rsidRPr="001D56EE">
        <w:rPr>
          <w:sz w:val="20"/>
          <w:szCs w:val="20"/>
        </w:rPr>
        <w:t>сохранять</w:t>
      </w:r>
      <w:r w:rsidRPr="001D56EE">
        <w:rPr>
          <w:spacing w:val="47"/>
          <w:sz w:val="20"/>
          <w:szCs w:val="20"/>
        </w:rPr>
        <w:t xml:space="preserve"> </w:t>
      </w:r>
      <w:r w:rsidRPr="001D56EE">
        <w:rPr>
          <w:sz w:val="20"/>
          <w:szCs w:val="20"/>
        </w:rPr>
        <w:t>учебную</w:t>
      </w:r>
      <w:r w:rsidRPr="001D56EE">
        <w:rPr>
          <w:spacing w:val="48"/>
          <w:sz w:val="20"/>
          <w:szCs w:val="20"/>
        </w:rPr>
        <w:t xml:space="preserve"> </w:t>
      </w:r>
      <w:r w:rsidRPr="001D56EE">
        <w:rPr>
          <w:sz w:val="20"/>
          <w:szCs w:val="20"/>
        </w:rPr>
        <w:t>цель</w:t>
      </w:r>
      <w:r w:rsidRPr="001D56EE">
        <w:rPr>
          <w:spacing w:val="48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46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задачу,</w:t>
      </w:r>
      <w:r w:rsidRPr="001D56EE">
        <w:rPr>
          <w:spacing w:val="50"/>
          <w:sz w:val="20"/>
          <w:szCs w:val="20"/>
        </w:rPr>
        <w:t xml:space="preserve"> </w:t>
      </w:r>
      <w:r w:rsidRPr="001D56EE">
        <w:rPr>
          <w:sz w:val="20"/>
          <w:szCs w:val="20"/>
        </w:rPr>
        <w:t>планировать</w:t>
      </w:r>
      <w:r w:rsidRPr="001D56EE">
        <w:rPr>
          <w:spacing w:val="53"/>
          <w:sz w:val="20"/>
          <w:szCs w:val="20"/>
        </w:rPr>
        <w:t xml:space="preserve"> </w:t>
      </w:r>
      <w:r w:rsidRPr="001D56EE">
        <w:rPr>
          <w:sz w:val="20"/>
          <w:szCs w:val="20"/>
        </w:rPr>
        <w:t>ее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реализацию,</w:t>
      </w:r>
      <w:r w:rsidRPr="001D56EE">
        <w:rPr>
          <w:spacing w:val="9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0"/>
          <w:sz w:val="20"/>
          <w:szCs w:val="20"/>
        </w:rPr>
        <w:t xml:space="preserve"> </w:t>
      </w:r>
      <w:r w:rsidRPr="001D56EE">
        <w:rPr>
          <w:sz w:val="20"/>
          <w:szCs w:val="20"/>
        </w:rPr>
        <w:t>том</w:t>
      </w:r>
      <w:r w:rsidRPr="001D56EE">
        <w:rPr>
          <w:spacing w:val="8"/>
          <w:sz w:val="20"/>
          <w:szCs w:val="20"/>
        </w:rPr>
        <w:t xml:space="preserve"> </w:t>
      </w:r>
      <w:r w:rsidRPr="001D56EE">
        <w:rPr>
          <w:sz w:val="20"/>
          <w:szCs w:val="20"/>
        </w:rPr>
        <w:t>числе</w:t>
      </w:r>
      <w:r w:rsidRPr="001D56EE">
        <w:rPr>
          <w:spacing w:val="9"/>
          <w:sz w:val="20"/>
          <w:szCs w:val="20"/>
        </w:rPr>
        <w:t xml:space="preserve"> </w:t>
      </w:r>
      <w:r w:rsidRPr="001D56EE">
        <w:rPr>
          <w:sz w:val="20"/>
          <w:szCs w:val="20"/>
        </w:rPr>
        <w:t>во</w:t>
      </w:r>
      <w:r w:rsidRPr="001D56EE">
        <w:rPr>
          <w:spacing w:val="11"/>
          <w:sz w:val="20"/>
          <w:szCs w:val="20"/>
        </w:rPr>
        <w:t xml:space="preserve"> </w:t>
      </w:r>
      <w:r w:rsidRPr="001D56EE">
        <w:rPr>
          <w:sz w:val="20"/>
          <w:szCs w:val="20"/>
        </w:rPr>
        <w:t>внутреннем</w:t>
      </w:r>
      <w:r w:rsidRPr="001D56EE">
        <w:rPr>
          <w:spacing w:val="8"/>
          <w:sz w:val="20"/>
          <w:szCs w:val="20"/>
        </w:rPr>
        <w:t xml:space="preserve"> </w:t>
      </w:r>
      <w:r w:rsidRPr="001D56EE">
        <w:rPr>
          <w:sz w:val="20"/>
          <w:szCs w:val="20"/>
        </w:rPr>
        <w:t>плане;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238"/>
          <w:tab w:val="left" w:pos="1239"/>
          <w:tab w:val="left" w:pos="3033"/>
          <w:tab w:val="left" w:pos="3450"/>
          <w:tab w:val="left" w:pos="4708"/>
          <w:tab w:val="left" w:pos="5438"/>
          <w:tab w:val="left" w:pos="6635"/>
        </w:tabs>
        <w:spacing w:line="230" w:lineRule="auto"/>
        <w:ind w:left="287" w:right="113" w:firstLine="540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контролировать</w:t>
      </w:r>
      <w:r w:rsidRPr="001D56EE">
        <w:rPr>
          <w:sz w:val="20"/>
          <w:szCs w:val="20"/>
        </w:rPr>
        <w:tab/>
        <w:t>и</w:t>
      </w:r>
      <w:r w:rsidRPr="001D56EE">
        <w:rPr>
          <w:sz w:val="20"/>
          <w:szCs w:val="20"/>
        </w:rPr>
        <w:tab/>
        <w:t>оценивать</w:t>
      </w:r>
      <w:r w:rsidRPr="001D56EE">
        <w:rPr>
          <w:sz w:val="20"/>
          <w:szCs w:val="20"/>
        </w:rPr>
        <w:tab/>
        <w:t>свои</w:t>
      </w:r>
      <w:r w:rsidRPr="001D56EE">
        <w:rPr>
          <w:sz w:val="20"/>
          <w:szCs w:val="20"/>
        </w:rPr>
        <w:tab/>
        <w:t>действия,</w:t>
      </w:r>
      <w:r w:rsidRPr="001D56EE">
        <w:rPr>
          <w:sz w:val="20"/>
          <w:szCs w:val="20"/>
        </w:rPr>
        <w:tab/>
      </w:r>
      <w:r w:rsidRPr="001D56EE">
        <w:rPr>
          <w:spacing w:val="-1"/>
          <w:sz w:val="20"/>
          <w:szCs w:val="20"/>
        </w:rPr>
        <w:t>вносить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соответствующие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коррективы в их выполнение;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39" w:lineRule="exact"/>
        <w:ind w:left="994" w:hanging="167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уметь</w:t>
      </w:r>
      <w:r w:rsidRPr="001D56EE">
        <w:rPr>
          <w:spacing w:val="29"/>
          <w:sz w:val="20"/>
          <w:szCs w:val="20"/>
        </w:rPr>
        <w:t xml:space="preserve"> </w:t>
      </w:r>
      <w:r w:rsidRPr="001D56EE">
        <w:rPr>
          <w:sz w:val="20"/>
          <w:szCs w:val="20"/>
        </w:rPr>
        <w:t>отличать</w:t>
      </w:r>
      <w:r w:rsidRPr="001D56EE">
        <w:rPr>
          <w:spacing w:val="27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правильно</w:t>
      </w:r>
      <w:r w:rsidRPr="001D56EE">
        <w:rPr>
          <w:spacing w:val="27"/>
          <w:sz w:val="20"/>
          <w:szCs w:val="20"/>
        </w:rPr>
        <w:t xml:space="preserve"> </w:t>
      </w:r>
      <w:r w:rsidRPr="001D56EE">
        <w:rPr>
          <w:sz w:val="20"/>
          <w:szCs w:val="20"/>
        </w:rPr>
        <w:t>выполненное</w:t>
      </w:r>
      <w:r w:rsidRPr="001D56EE">
        <w:rPr>
          <w:spacing w:val="27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задание</w:t>
      </w:r>
      <w:r w:rsidRPr="001D56EE">
        <w:rPr>
          <w:spacing w:val="27"/>
          <w:sz w:val="20"/>
          <w:szCs w:val="20"/>
        </w:rPr>
        <w:t xml:space="preserve"> </w:t>
      </w:r>
      <w:r w:rsidRPr="001D56EE">
        <w:rPr>
          <w:sz w:val="20"/>
          <w:szCs w:val="20"/>
        </w:rPr>
        <w:t>от</w:t>
      </w:r>
      <w:r w:rsidRPr="001D56EE">
        <w:rPr>
          <w:spacing w:val="25"/>
          <w:sz w:val="20"/>
          <w:szCs w:val="20"/>
        </w:rPr>
        <w:t xml:space="preserve"> </w:t>
      </w:r>
      <w:r w:rsidRPr="001D56EE">
        <w:rPr>
          <w:sz w:val="20"/>
          <w:szCs w:val="20"/>
        </w:rPr>
        <w:t>неверного;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103"/>
        </w:tabs>
        <w:spacing w:before="2" w:line="230" w:lineRule="auto"/>
        <w:ind w:left="287" w:right="113" w:firstLine="540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оценивать</w:t>
      </w:r>
      <w:r w:rsidRPr="001D56EE">
        <w:rPr>
          <w:spacing w:val="50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правильность</w:t>
      </w:r>
      <w:r w:rsidRPr="001D56EE">
        <w:rPr>
          <w:spacing w:val="50"/>
          <w:sz w:val="20"/>
          <w:szCs w:val="20"/>
        </w:rPr>
        <w:t xml:space="preserve"> </w:t>
      </w:r>
      <w:r w:rsidRPr="001D56EE">
        <w:rPr>
          <w:sz w:val="20"/>
          <w:szCs w:val="20"/>
        </w:rPr>
        <w:t>выполнения</w:t>
      </w:r>
      <w:r w:rsidRPr="001D56EE">
        <w:rPr>
          <w:spacing w:val="49"/>
          <w:sz w:val="20"/>
          <w:szCs w:val="20"/>
        </w:rPr>
        <w:t xml:space="preserve"> </w:t>
      </w:r>
      <w:r w:rsidRPr="001D56EE">
        <w:rPr>
          <w:sz w:val="20"/>
          <w:szCs w:val="20"/>
        </w:rPr>
        <w:t>действий:</w:t>
      </w:r>
      <w:r w:rsidRPr="001D56EE">
        <w:rPr>
          <w:spacing w:val="50"/>
          <w:sz w:val="20"/>
          <w:szCs w:val="20"/>
        </w:rPr>
        <w:t xml:space="preserve"> </w:t>
      </w:r>
      <w:r w:rsidRPr="001D56EE">
        <w:rPr>
          <w:sz w:val="20"/>
          <w:szCs w:val="20"/>
        </w:rPr>
        <w:t>знакомство</w:t>
      </w:r>
      <w:r w:rsidRPr="001D56EE">
        <w:rPr>
          <w:spacing w:val="47"/>
          <w:sz w:val="20"/>
          <w:szCs w:val="20"/>
        </w:rPr>
        <w:t xml:space="preserve"> </w:t>
      </w:r>
      <w:r w:rsidRPr="001D56EE">
        <w:rPr>
          <w:sz w:val="20"/>
          <w:szCs w:val="20"/>
        </w:rPr>
        <w:t>с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критериями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оценивания,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самооценка и взаимооценка.</w:t>
      </w:r>
    </w:p>
    <w:p w:rsidR="00DD458C" w:rsidRPr="001D56EE" w:rsidRDefault="00370A9B">
      <w:pPr>
        <w:pStyle w:val="a3"/>
        <w:spacing w:before="169" w:line="248" w:lineRule="exact"/>
        <w:ind w:left="287"/>
        <w:rPr>
          <w:sz w:val="20"/>
          <w:szCs w:val="20"/>
        </w:rPr>
      </w:pPr>
      <w:r w:rsidRPr="001D56EE">
        <w:rPr>
          <w:sz w:val="20"/>
          <w:szCs w:val="20"/>
          <w:u w:val="single"/>
        </w:rPr>
        <w:t>Коммуникативные: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74"/>
        </w:tabs>
        <w:spacing w:before="3" w:line="230" w:lineRule="auto"/>
        <w:ind w:left="287" w:right="113" w:firstLine="540"/>
        <w:rPr>
          <w:sz w:val="20"/>
          <w:szCs w:val="20"/>
        </w:rPr>
      </w:pPr>
      <w:r w:rsidRPr="001D56EE">
        <w:rPr>
          <w:sz w:val="20"/>
          <w:szCs w:val="20"/>
        </w:rPr>
        <w:t>адекватно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передавать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информацию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выражать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свои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мысли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соответствии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поставленными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задачами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отображать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предметное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содержание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и условия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деятельности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речи;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67"/>
        </w:tabs>
        <w:spacing w:line="230" w:lineRule="auto"/>
        <w:ind w:left="287" w:right="113" w:firstLine="540"/>
        <w:rPr>
          <w:sz w:val="20"/>
          <w:szCs w:val="20"/>
        </w:rPr>
      </w:pPr>
      <w:r w:rsidRPr="001D56EE">
        <w:rPr>
          <w:sz w:val="20"/>
          <w:szCs w:val="20"/>
        </w:rPr>
        <w:t>доносить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свою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позицию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других: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оформлять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свою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мысль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устной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письменной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речи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(на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уровне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одного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предложения</w:t>
      </w:r>
      <w:r w:rsidRPr="001D56EE">
        <w:rPr>
          <w:spacing w:val="56"/>
          <w:sz w:val="20"/>
          <w:szCs w:val="20"/>
        </w:rPr>
        <w:t xml:space="preserve"> </w:t>
      </w:r>
      <w:r w:rsidRPr="001D56EE">
        <w:rPr>
          <w:sz w:val="20"/>
          <w:szCs w:val="20"/>
        </w:rPr>
        <w:t>или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небольшого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текста);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38" w:lineRule="exact"/>
        <w:ind w:left="994" w:hanging="167"/>
        <w:rPr>
          <w:sz w:val="20"/>
          <w:szCs w:val="20"/>
        </w:rPr>
      </w:pPr>
      <w:r w:rsidRPr="001D56EE">
        <w:rPr>
          <w:sz w:val="20"/>
          <w:szCs w:val="20"/>
        </w:rPr>
        <w:t>слушать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понимать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речь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других;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43" w:lineRule="exact"/>
        <w:ind w:left="994" w:hanging="167"/>
        <w:rPr>
          <w:sz w:val="20"/>
          <w:szCs w:val="20"/>
        </w:rPr>
      </w:pPr>
      <w:r w:rsidRPr="001D56EE">
        <w:rPr>
          <w:sz w:val="20"/>
          <w:szCs w:val="20"/>
        </w:rPr>
        <w:t>совместно</w:t>
      </w:r>
      <w:r w:rsidRPr="001D56EE">
        <w:rPr>
          <w:spacing w:val="-5"/>
          <w:sz w:val="20"/>
          <w:szCs w:val="20"/>
        </w:rPr>
        <w:t xml:space="preserve"> </w:t>
      </w:r>
      <w:r w:rsidRPr="001D56EE">
        <w:rPr>
          <w:sz w:val="20"/>
          <w:szCs w:val="20"/>
        </w:rPr>
        <w:t>договариваться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о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правилах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работы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группе;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9"/>
        </w:tabs>
        <w:spacing w:before="2" w:line="230" w:lineRule="auto"/>
        <w:ind w:left="287" w:right="115" w:firstLine="540"/>
        <w:rPr>
          <w:sz w:val="20"/>
          <w:szCs w:val="20"/>
        </w:rPr>
      </w:pPr>
      <w:r w:rsidRPr="001D56EE">
        <w:rPr>
          <w:sz w:val="20"/>
          <w:szCs w:val="20"/>
        </w:rPr>
        <w:t>учиться выполнять различные роли в группе (лидера, исполнителя,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критика).</w:t>
      </w:r>
    </w:p>
    <w:p w:rsidR="00DD458C" w:rsidRPr="001D56EE" w:rsidRDefault="00370A9B">
      <w:pPr>
        <w:spacing w:before="170" w:line="235" w:lineRule="auto"/>
        <w:ind w:left="287" w:right="112" w:firstLine="540"/>
        <w:jc w:val="both"/>
        <w:rPr>
          <w:b/>
          <w:sz w:val="20"/>
          <w:szCs w:val="20"/>
        </w:rPr>
      </w:pPr>
      <w:r w:rsidRPr="001D56EE">
        <w:rPr>
          <w:b/>
          <w:sz w:val="20"/>
          <w:szCs w:val="20"/>
        </w:rPr>
        <w:t>Предметные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результаты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изучения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блока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«Читательская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грамотность»: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211"/>
        </w:tabs>
        <w:spacing w:line="230" w:lineRule="auto"/>
        <w:ind w:left="287" w:right="112" w:firstLine="540"/>
        <w:rPr>
          <w:sz w:val="20"/>
          <w:szCs w:val="20"/>
        </w:rPr>
      </w:pPr>
      <w:r w:rsidRPr="001D56EE">
        <w:rPr>
          <w:sz w:val="20"/>
          <w:szCs w:val="20"/>
        </w:rPr>
        <w:t>способность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понимать,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использовать,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оценивать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тексты,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размышлять о них и заниматься чтением для того, чтобы достигать своих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целей, расширять свои знания и возможности, участвовать в социальной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жизни;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38" w:lineRule="exact"/>
        <w:ind w:left="994" w:hanging="167"/>
        <w:rPr>
          <w:sz w:val="20"/>
          <w:szCs w:val="20"/>
        </w:rPr>
      </w:pPr>
      <w:r w:rsidRPr="001D56EE">
        <w:rPr>
          <w:sz w:val="20"/>
          <w:szCs w:val="20"/>
        </w:rPr>
        <w:t>способность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различать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тексты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различных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жанров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и типов;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107"/>
        </w:tabs>
        <w:spacing w:line="230" w:lineRule="auto"/>
        <w:ind w:left="287" w:right="115" w:firstLine="540"/>
        <w:rPr>
          <w:sz w:val="20"/>
          <w:szCs w:val="20"/>
        </w:rPr>
      </w:pPr>
      <w:r w:rsidRPr="001D56EE">
        <w:rPr>
          <w:sz w:val="20"/>
          <w:szCs w:val="20"/>
        </w:rPr>
        <w:t>умение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находить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необходимую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информацию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прочитанных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текстах;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39" w:lineRule="exact"/>
        <w:ind w:left="994" w:hanging="167"/>
        <w:rPr>
          <w:sz w:val="20"/>
          <w:szCs w:val="20"/>
        </w:rPr>
      </w:pPr>
      <w:r w:rsidRPr="001D56EE">
        <w:rPr>
          <w:sz w:val="20"/>
          <w:szCs w:val="20"/>
        </w:rPr>
        <w:t>умение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задавать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вопросы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содержанию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прочитанных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текстов;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26"/>
        </w:tabs>
        <w:spacing w:line="230" w:lineRule="auto"/>
        <w:ind w:left="287" w:right="113" w:firstLine="540"/>
        <w:rPr>
          <w:sz w:val="20"/>
          <w:szCs w:val="20"/>
        </w:rPr>
      </w:pPr>
      <w:r w:rsidRPr="001D56EE">
        <w:rPr>
          <w:sz w:val="20"/>
          <w:szCs w:val="20"/>
        </w:rPr>
        <w:t>умение составлять речевое высказывание в устной и письменной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форме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соответствии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с поставленной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учебной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задачей.</w:t>
      </w:r>
    </w:p>
    <w:p w:rsidR="00DD458C" w:rsidRPr="001D56EE" w:rsidRDefault="00DD458C">
      <w:pPr>
        <w:pStyle w:val="a3"/>
        <w:spacing w:before="6"/>
        <w:rPr>
          <w:sz w:val="20"/>
          <w:szCs w:val="20"/>
        </w:rPr>
      </w:pPr>
    </w:p>
    <w:p w:rsidR="00DD458C" w:rsidRPr="001D56EE" w:rsidRDefault="00370A9B">
      <w:pPr>
        <w:spacing w:line="235" w:lineRule="auto"/>
        <w:ind w:left="287" w:right="112" w:firstLine="540"/>
        <w:jc w:val="both"/>
        <w:rPr>
          <w:b/>
          <w:sz w:val="20"/>
          <w:szCs w:val="20"/>
        </w:rPr>
      </w:pPr>
      <w:r w:rsidRPr="001D56EE">
        <w:rPr>
          <w:b/>
          <w:sz w:val="20"/>
          <w:szCs w:val="20"/>
        </w:rPr>
        <w:t>Предметные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результаты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изучения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блока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«Математическая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грамотность»:</w:t>
      </w:r>
    </w:p>
    <w:p w:rsidR="00DD458C" w:rsidRPr="001D56EE" w:rsidRDefault="00DD458C">
      <w:pPr>
        <w:spacing w:line="235" w:lineRule="auto"/>
        <w:jc w:val="both"/>
        <w:rPr>
          <w:sz w:val="20"/>
          <w:szCs w:val="20"/>
        </w:rPr>
        <w:sectPr w:rsidR="00DD458C" w:rsidRPr="001D56EE">
          <w:pgSz w:w="8400" w:h="11910"/>
          <w:pgMar w:top="1040" w:right="480" w:bottom="960" w:left="420" w:header="0" w:footer="700" w:gutter="0"/>
          <w:cols w:space="720"/>
        </w:sectPr>
      </w:pP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129"/>
        </w:tabs>
        <w:spacing w:before="79" w:line="232" w:lineRule="auto"/>
        <w:ind w:left="287" w:right="111" w:firstLine="540"/>
        <w:rPr>
          <w:sz w:val="20"/>
          <w:szCs w:val="20"/>
        </w:rPr>
      </w:pPr>
      <w:r w:rsidRPr="001D56EE">
        <w:rPr>
          <w:sz w:val="20"/>
          <w:szCs w:val="20"/>
        </w:rPr>
        <w:t>способность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формулировать,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применять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интерпретировать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математику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разнообразных контекстах;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50"/>
        </w:tabs>
        <w:spacing w:line="238" w:lineRule="exact"/>
        <w:ind w:left="1049" w:hanging="222"/>
        <w:rPr>
          <w:sz w:val="20"/>
          <w:szCs w:val="20"/>
        </w:rPr>
      </w:pPr>
      <w:r w:rsidRPr="001D56EE">
        <w:rPr>
          <w:sz w:val="20"/>
          <w:szCs w:val="20"/>
        </w:rPr>
        <w:t>способность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проводить</w:t>
      </w:r>
      <w:r w:rsidRPr="001D56EE">
        <w:rPr>
          <w:spacing w:val="-5"/>
          <w:sz w:val="20"/>
          <w:szCs w:val="20"/>
        </w:rPr>
        <w:t xml:space="preserve"> </w:t>
      </w:r>
      <w:r w:rsidRPr="001D56EE">
        <w:rPr>
          <w:sz w:val="20"/>
          <w:szCs w:val="20"/>
        </w:rPr>
        <w:t>математические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рассуждения;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74"/>
        </w:tabs>
        <w:spacing w:before="3" w:line="230" w:lineRule="auto"/>
        <w:ind w:left="287" w:right="114" w:firstLine="540"/>
        <w:rPr>
          <w:sz w:val="20"/>
          <w:szCs w:val="20"/>
        </w:rPr>
      </w:pPr>
      <w:r w:rsidRPr="001D56EE">
        <w:rPr>
          <w:sz w:val="20"/>
          <w:szCs w:val="20"/>
        </w:rPr>
        <w:t>способность использовать математические понятия, факты, чтобы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описать,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объяснить и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предсказать явления;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199"/>
        </w:tabs>
        <w:spacing w:line="230" w:lineRule="auto"/>
        <w:ind w:left="287" w:right="112" w:firstLine="540"/>
        <w:rPr>
          <w:sz w:val="20"/>
          <w:szCs w:val="20"/>
        </w:rPr>
      </w:pPr>
      <w:r w:rsidRPr="001D56EE">
        <w:rPr>
          <w:sz w:val="20"/>
          <w:szCs w:val="20"/>
        </w:rPr>
        <w:t>способность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понимать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роль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математики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мире,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высказывать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обоснованные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суждения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принимать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решения,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которые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необходимы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конструктивному,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активному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и размышляющему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человеку.</w:t>
      </w:r>
    </w:p>
    <w:p w:rsidR="00DD458C" w:rsidRPr="001D56EE" w:rsidRDefault="00DD458C">
      <w:pPr>
        <w:pStyle w:val="a3"/>
        <w:spacing w:before="6"/>
        <w:rPr>
          <w:sz w:val="20"/>
          <w:szCs w:val="20"/>
        </w:rPr>
      </w:pPr>
    </w:p>
    <w:p w:rsidR="00DD458C" w:rsidRPr="001D56EE" w:rsidRDefault="00370A9B">
      <w:pPr>
        <w:tabs>
          <w:tab w:val="left" w:pos="2435"/>
          <w:tab w:val="left" w:pos="3941"/>
          <w:tab w:val="left" w:pos="5144"/>
          <w:tab w:val="left" w:pos="6033"/>
        </w:tabs>
        <w:spacing w:line="235" w:lineRule="auto"/>
        <w:ind w:left="287" w:right="112" w:firstLine="540"/>
        <w:rPr>
          <w:b/>
          <w:sz w:val="20"/>
          <w:szCs w:val="20"/>
        </w:rPr>
      </w:pPr>
      <w:r w:rsidRPr="001D56EE">
        <w:rPr>
          <w:b/>
          <w:sz w:val="20"/>
          <w:szCs w:val="20"/>
        </w:rPr>
        <w:t>Предметные</w:t>
      </w:r>
      <w:r w:rsidRPr="001D56EE">
        <w:rPr>
          <w:b/>
          <w:sz w:val="20"/>
          <w:szCs w:val="20"/>
        </w:rPr>
        <w:tab/>
        <w:t>результаты</w:t>
      </w:r>
      <w:r w:rsidRPr="001D56EE">
        <w:rPr>
          <w:b/>
          <w:sz w:val="20"/>
          <w:szCs w:val="20"/>
        </w:rPr>
        <w:tab/>
      </w:r>
      <w:r w:rsidRPr="001D56EE">
        <w:rPr>
          <w:sz w:val="20"/>
          <w:szCs w:val="20"/>
        </w:rPr>
        <w:t>изучения</w:t>
      </w:r>
      <w:r w:rsidRPr="001D56EE">
        <w:rPr>
          <w:sz w:val="20"/>
          <w:szCs w:val="20"/>
        </w:rPr>
        <w:tab/>
        <w:t>блока</w:t>
      </w:r>
      <w:r w:rsidRPr="001D56EE">
        <w:rPr>
          <w:sz w:val="20"/>
          <w:szCs w:val="20"/>
        </w:rPr>
        <w:tab/>
      </w:r>
      <w:r w:rsidRPr="001D56EE">
        <w:rPr>
          <w:b/>
          <w:sz w:val="20"/>
          <w:szCs w:val="20"/>
        </w:rPr>
        <w:t>«Финансовая</w:t>
      </w:r>
      <w:r w:rsidRPr="001D56EE">
        <w:rPr>
          <w:b/>
          <w:spacing w:val="-52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грамотность»: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33" w:lineRule="exact"/>
        <w:ind w:left="994" w:hanging="167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понимание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и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правильное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использование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экономических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терминов;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42" w:lineRule="exact"/>
        <w:ind w:left="994" w:hanging="167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представление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о</w:t>
      </w:r>
      <w:r w:rsidRPr="001D56EE">
        <w:rPr>
          <w:spacing w:val="-5"/>
          <w:sz w:val="20"/>
          <w:szCs w:val="20"/>
        </w:rPr>
        <w:t xml:space="preserve"> </w:t>
      </w:r>
      <w:r w:rsidRPr="001D56EE">
        <w:rPr>
          <w:sz w:val="20"/>
          <w:szCs w:val="20"/>
        </w:rPr>
        <w:t>банковских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картах;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42" w:lineRule="exact"/>
        <w:ind w:left="994" w:hanging="167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умение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правильно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обращаться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с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поврежденными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деньгами;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42" w:lineRule="exact"/>
        <w:ind w:left="994" w:hanging="167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представление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о</w:t>
      </w:r>
      <w:r w:rsidRPr="001D56EE">
        <w:rPr>
          <w:spacing w:val="-5"/>
          <w:sz w:val="20"/>
          <w:szCs w:val="20"/>
        </w:rPr>
        <w:t xml:space="preserve"> </w:t>
      </w:r>
      <w:r w:rsidRPr="001D56EE">
        <w:rPr>
          <w:sz w:val="20"/>
          <w:szCs w:val="20"/>
        </w:rPr>
        <w:t>различных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банковских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услугах;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5"/>
        </w:tabs>
        <w:spacing w:line="248" w:lineRule="exact"/>
        <w:ind w:left="994" w:hanging="167"/>
        <w:jc w:val="left"/>
        <w:rPr>
          <w:sz w:val="20"/>
          <w:szCs w:val="20"/>
        </w:rPr>
      </w:pPr>
      <w:r w:rsidRPr="001D56EE">
        <w:rPr>
          <w:sz w:val="20"/>
          <w:szCs w:val="20"/>
        </w:rPr>
        <w:t>проведение</w:t>
      </w:r>
      <w:r w:rsidRPr="001D56EE">
        <w:rPr>
          <w:spacing w:val="-3"/>
          <w:sz w:val="20"/>
          <w:szCs w:val="20"/>
        </w:rPr>
        <w:t xml:space="preserve"> </w:t>
      </w:r>
      <w:r w:rsidRPr="001D56EE">
        <w:rPr>
          <w:sz w:val="20"/>
          <w:szCs w:val="20"/>
        </w:rPr>
        <w:t>элементарных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финансовых</w:t>
      </w:r>
      <w:r w:rsidRPr="001D56EE">
        <w:rPr>
          <w:spacing w:val="-2"/>
          <w:sz w:val="20"/>
          <w:szCs w:val="20"/>
        </w:rPr>
        <w:t xml:space="preserve"> </w:t>
      </w:r>
      <w:r w:rsidRPr="001D56EE">
        <w:rPr>
          <w:sz w:val="20"/>
          <w:szCs w:val="20"/>
        </w:rPr>
        <w:t>расчётов.</w:t>
      </w:r>
    </w:p>
    <w:p w:rsidR="00DD458C" w:rsidRPr="001D56EE" w:rsidRDefault="00DD458C">
      <w:pPr>
        <w:pStyle w:val="a3"/>
        <w:spacing w:before="6"/>
        <w:rPr>
          <w:sz w:val="20"/>
          <w:szCs w:val="20"/>
        </w:rPr>
      </w:pPr>
    </w:p>
    <w:p w:rsidR="00DD458C" w:rsidRPr="001D56EE" w:rsidRDefault="00370A9B">
      <w:pPr>
        <w:spacing w:line="235" w:lineRule="auto"/>
        <w:ind w:left="287" w:right="111" w:firstLine="540"/>
        <w:jc w:val="both"/>
        <w:rPr>
          <w:b/>
          <w:sz w:val="20"/>
          <w:szCs w:val="20"/>
        </w:rPr>
      </w:pPr>
      <w:r w:rsidRPr="001D56EE">
        <w:rPr>
          <w:b/>
          <w:sz w:val="20"/>
          <w:szCs w:val="20"/>
        </w:rPr>
        <w:t>Предметные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результаты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изучения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блока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«Естественно-научная</w:t>
      </w:r>
      <w:r w:rsidRPr="001D56EE">
        <w:rPr>
          <w:b/>
          <w:spacing w:val="1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грамотность»: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997"/>
        </w:tabs>
        <w:spacing w:line="230" w:lineRule="auto"/>
        <w:ind w:left="287" w:right="113" w:firstLine="540"/>
        <w:rPr>
          <w:sz w:val="20"/>
          <w:szCs w:val="20"/>
        </w:rPr>
      </w:pPr>
      <w:r w:rsidRPr="001D56EE">
        <w:rPr>
          <w:sz w:val="20"/>
          <w:szCs w:val="20"/>
        </w:rPr>
        <w:t>способность осваивать и использовать естественно-научные знания</w:t>
      </w:r>
      <w:r w:rsidRPr="001D56EE">
        <w:rPr>
          <w:spacing w:val="-52"/>
          <w:sz w:val="20"/>
          <w:szCs w:val="20"/>
        </w:rPr>
        <w:t xml:space="preserve"> </w:t>
      </w:r>
      <w:r w:rsidRPr="001D56EE">
        <w:rPr>
          <w:sz w:val="20"/>
          <w:szCs w:val="20"/>
        </w:rPr>
        <w:t>для распознания и постановки вопросов, для освоения новых знаний, для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объяснения естественно-научных явлений и формулирования основанных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научных доказательствах выводов;</w:t>
      </w:r>
    </w:p>
    <w:p w:rsidR="00DD458C" w:rsidRPr="001D56EE" w:rsidRDefault="00370A9B">
      <w:pPr>
        <w:pStyle w:val="a5"/>
        <w:numPr>
          <w:ilvl w:val="0"/>
          <w:numId w:val="2"/>
        </w:numPr>
        <w:tabs>
          <w:tab w:val="left" w:pos="1031"/>
        </w:tabs>
        <w:spacing w:line="230" w:lineRule="auto"/>
        <w:ind w:left="287" w:right="114" w:firstLine="540"/>
        <w:rPr>
          <w:sz w:val="20"/>
          <w:szCs w:val="20"/>
        </w:rPr>
      </w:pPr>
      <w:r w:rsidRPr="001D56EE">
        <w:rPr>
          <w:sz w:val="20"/>
          <w:szCs w:val="20"/>
        </w:rPr>
        <w:t>способность понимать основные особенности естествознания как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z w:val="20"/>
          <w:szCs w:val="20"/>
        </w:rPr>
        <w:t>формы</w:t>
      </w:r>
      <w:r w:rsidRPr="001D56EE">
        <w:rPr>
          <w:spacing w:val="-1"/>
          <w:sz w:val="20"/>
          <w:szCs w:val="20"/>
        </w:rPr>
        <w:t xml:space="preserve"> </w:t>
      </w:r>
      <w:r w:rsidRPr="001D56EE">
        <w:rPr>
          <w:sz w:val="20"/>
          <w:szCs w:val="20"/>
        </w:rPr>
        <w:t>человеческого познания.</w:t>
      </w:r>
    </w:p>
    <w:p w:rsidR="00DD458C" w:rsidRPr="001D56EE" w:rsidRDefault="00DD458C">
      <w:pPr>
        <w:pStyle w:val="a3"/>
        <w:rPr>
          <w:sz w:val="20"/>
          <w:szCs w:val="20"/>
        </w:rPr>
      </w:pPr>
    </w:p>
    <w:p w:rsidR="00DD458C" w:rsidRPr="001D56EE" w:rsidRDefault="00DD458C">
      <w:pPr>
        <w:pStyle w:val="a3"/>
        <w:spacing w:before="6"/>
        <w:rPr>
          <w:sz w:val="20"/>
          <w:szCs w:val="20"/>
        </w:rPr>
      </w:pPr>
    </w:p>
    <w:p w:rsidR="00DD458C" w:rsidRPr="001D56EE" w:rsidRDefault="00370A9B">
      <w:pPr>
        <w:pStyle w:val="11"/>
        <w:ind w:left="2355"/>
        <w:rPr>
          <w:sz w:val="20"/>
          <w:szCs w:val="20"/>
        </w:rPr>
      </w:pPr>
      <w:r w:rsidRPr="001D56EE">
        <w:rPr>
          <w:sz w:val="20"/>
          <w:szCs w:val="20"/>
        </w:rPr>
        <w:t>Учебно-тематический</w:t>
      </w:r>
      <w:r w:rsidRPr="001D56EE">
        <w:rPr>
          <w:spacing w:val="-4"/>
          <w:sz w:val="20"/>
          <w:szCs w:val="20"/>
        </w:rPr>
        <w:t xml:space="preserve"> </w:t>
      </w:r>
      <w:r w:rsidRPr="001D56EE">
        <w:rPr>
          <w:sz w:val="20"/>
          <w:szCs w:val="20"/>
        </w:rPr>
        <w:t>план</w:t>
      </w:r>
    </w:p>
    <w:p w:rsidR="00DD458C" w:rsidRPr="001D56EE" w:rsidRDefault="00DD458C">
      <w:pPr>
        <w:pStyle w:val="a3"/>
        <w:spacing w:before="1"/>
        <w:rPr>
          <w:b/>
          <w:sz w:val="20"/>
          <w:szCs w:val="20"/>
        </w:rPr>
      </w:pPr>
    </w:p>
    <w:tbl>
      <w:tblPr>
        <w:tblStyle w:val="TableNormal"/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19"/>
        <w:gridCol w:w="1134"/>
        <w:gridCol w:w="3211"/>
      </w:tblGrid>
      <w:tr w:rsidR="00DD458C" w:rsidRPr="001D56EE">
        <w:trPr>
          <w:trHeight w:val="552"/>
        </w:trPr>
        <w:tc>
          <w:tcPr>
            <w:tcW w:w="540" w:type="dxa"/>
          </w:tcPr>
          <w:p w:rsidR="00DD458C" w:rsidRPr="001D56EE" w:rsidRDefault="00370A9B">
            <w:pPr>
              <w:pStyle w:val="TableParagraph"/>
              <w:spacing w:line="268" w:lineRule="exact"/>
              <w:ind w:left="155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№</w:t>
            </w:r>
          </w:p>
          <w:p w:rsidR="00DD458C" w:rsidRPr="001D56EE" w:rsidRDefault="00370A9B">
            <w:pPr>
              <w:pStyle w:val="TableParagraph"/>
              <w:spacing w:line="264" w:lineRule="exact"/>
              <w:ind w:left="107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п/п</w:t>
            </w:r>
          </w:p>
        </w:tc>
        <w:tc>
          <w:tcPr>
            <w:tcW w:w="2119" w:type="dxa"/>
          </w:tcPr>
          <w:p w:rsidR="00DD458C" w:rsidRPr="001D56EE" w:rsidRDefault="00370A9B">
            <w:pPr>
              <w:pStyle w:val="TableParagraph"/>
              <w:spacing w:line="268" w:lineRule="exact"/>
              <w:ind w:left="289" w:right="281"/>
              <w:jc w:val="center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Наименование</w:t>
            </w:r>
          </w:p>
          <w:p w:rsidR="00DD458C" w:rsidRPr="001D56EE" w:rsidRDefault="00370A9B">
            <w:pPr>
              <w:pStyle w:val="TableParagraph"/>
              <w:spacing w:line="264" w:lineRule="exact"/>
              <w:ind w:left="289" w:right="278"/>
              <w:jc w:val="center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тем</w:t>
            </w:r>
          </w:p>
        </w:tc>
        <w:tc>
          <w:tcPr>
            <w:tcW w:w="1134" w:type="dxa"/>
          </w:tcPr>
          <w:p w:rsidR="00DD458C" w:rsidRPr="001D56EE" w:rsidRDefault="00370A9B">
            <w:pPr>
              <w:pStyle w:val="TableParagraph"/>
              <w:spacing w:line="268" w:lineRule="exact"/>
              <w:ind w:left="27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Всего</w:t>
            </w:r>
          </w:p>
          <w:p w:rsidR="00DD458C" w:rsidRPr="001D56EE" w:rsidRDefault="00370A9B">
            <w:pPr>
              <w:pStyle w:val="TableParagraph"/>
              <w:spacing w:line="264" w:lineRule="exact"/>
              <w:ind w:left="286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часов</w:t>
            </w:r>
          </w:p>
        </w:tc>
        <w:tc>
          <w:tcPr>
            <w:tcW w:w="3211" w:type="dxa"/>
          </w:tcPr>
          <w:p w:rsidR="00DD458C" w:rsidRPr="001D56EE" w:rsidRDefault="00370A9B">
            <w:pPr>
              <w:pStyle w:val="TableParagraph"/>
              <w:spacing w:line="268" w:lineRule="exact"/>
              <w:ind w:left="182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Формы</w:t>
            </w:r>
            <w:r w:rsidRPr="001D56EE">
              <w:rPr>
                <w:spacing w:val="-4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проведения</w:t>
            </w:r>
            <w:r w:rsidRPr="001D56EE">
              <w:rPr>
                <w:spacing w:val="-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занятий</w:t>
            </w:r>
          </w:p>
        </w:tc>
      </w:tr>
      <w:tr w:rsidR="00DD458C" w:rsidRPr="001D56EE">
        <w:trPr>
          <w:trHeight w:val="1655"/>
        </w:trPr>
        <w:tc>
          <w:tcPr>
            <w:tcW w:w="540" w:type="dxa"/>
          </w:tcPr>
          <w:p w:rsidR="00DD458C" w:rsidRPr="001D56EE" w:rsidRDefault="00370A9B">
            <w:pPr>
              <w:pStyle w:val="TableParagraph"/>
              <w:spacing w:line="268" w:lineRule="exact"/>
              <w:ind w:left="7"/>
              <w:jc w:val="center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</w:t>
            </w:r>
          </w:p>
        </w:tc>
        <w:tc>
          <w:tcPr>
            <w:tcW w:w="2119" w:type="dxa"/>
          </w:tcPr>
          <w:p w:rsidR="00DD458C" w:rsidRPr="001D56EE" w:rsidRDefault="00370A9B">
            <w:pPr>
              <w:pStyle w:val="TableParagraph"/>
              <w:ind w:left="108" w:right="290"/>
              <w:rPr>
                <w:sz w:val="20"/>
                <w:szCs w:val="20"/>
              </w:rPr>
            </w:pPr>
            <w:r w:rsidRPr="001D56EE">
              <w:rPr>
                <w:spacing w:val="-1"/>
                <w:sz w:val="20"/>
                <w:szCs w:val="20"/>
              </w:rPr>
              <w:t>Блок «Читательская</w:t>
            </w:r>
            <w:r w:rsidRPr="001D56EE">
              <w:rPr>
                <w:spacing w:val="-4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грамотность»</w:t>
            </w:r>
          </w:p>
        </w:tc>
        <w:tc>
          <w:tcPr>
            <w:tcW w:w="1134" w:type="dxa"/>
          </w:tcPr>
          <w:p w:rsidR="00DD458C" w:rsidRPr="001D56EE" w:rsidRDefault="00370A9B">
            <w:pPr>
              <w:pStyle w:val="TableParagraph"/>
              <w:spacing w:line="268" w:lineRule="exact"/>
              <w:ind w:left="15"/>
              <w:jc w:val="center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8</w:t>
            </w:r>
          </w:p>
        </w:tc>
        <w:tc>
          <w:tcPr>
            <w:tcW w:w="3211" w:type="dxa"/>
          </w:tcPr>
          <w:p w:rsidR="00DD458C" w:rsidRPr="001D56EE" w:rsidRDefault="00370A9B">
            <w:pPr>
              <w:pStyle w:val="TableParagraph"/>
              <w:ind w:right="395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Работа с художественным</w:t>
            </w:r>
            <w:r w:rsidRPr="001D56EE">
              <w:rPr>
                <w:spacing w:val="-5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текстом,</w:t>
            </w:r>
            <w:r w:rsidRPr="001D56EE">
              <w:rPr>
                <w:spacing w:val="58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игровые</w:t>
            </w:r>
          </w:p>
          <w:p w:rsidR="00DD458C" w:rsidRPr="001D56EE" w:rsidRDefault="00370A9B">
            <w:pPr>
              <w:pStyle w:val="TableParagraph"/>
              <w:spacing w:line="270" w:lineRule="atLeast"/>
              <w:ind w:right="79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упражнения, практическая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работа, беседа, коллективное</w:t>
            </w:r>
            <w:r w:rsidRPr="001D56EE">
              <w:rPr>
                <w:spacing w:val="-5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обсуждение, работа с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иллюстративным</w:t>
            </w:r>
          </w:p>
        </w:tc>
      </w:tr>
    </w:tbl>
    <w:p w:rsidR="00DD458C" w:rsidRPr="001D56EE" w:rsidRDefault="00DD458C">
      <w:pPr>
        <w:spacing w:line="270" w:lineRule="atLeast"/>
        <w:rPr>
          <w:sz w:val="20"/>
          <w:szCs w:val="20"/>
        </w:rPr>
        <w:sectPr w:rsidR="00DD458C" w:rsidRPr="001D56EE">
          <w:pgSz w:w="8400" w:h="11910"/>
          <w:pgMar w:top="1040" w:right="480" w:bottom="960" w:left="420" w:header="0" w:footer="700" w:gutter="0"/>
          <w:cols w:space="720"/>
        </w:sectPr>
      </w:pPr>
    </w:p>
    <w:p w:rsidR="00DD458C" w:rsidRPr="001D56EE" w:rsidRDefault="00DD458C">
      <w:pPr>
        <w:pStyle w:val="a3"/>
        <w:spacing w:before="3"/>
        <w:rPr>
          <w:b/>
          <w:sz w:val="20"/>
          <w:szCs w:val="20"/>
        </w:rPr>
      </w:pPr>
    </w:p>
    <w:tbl>
      <w:tblPr>
        <w:tblStyle w:val="TableNormal"/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19"/>
        <w:gridCol w:w="1134"/>
        <w:gridCol w:w="3211"/>
      </w:tblGrid>
      <w:tr w:rsidR="00DD458C" w:rsidRPr="001D56EE">
        <w:trPr>
          <w:trHeight w:val="554"/>
        </w:trPr>
        <w:tc>
          <w:tcPr>
            <w:tcW w:w="540" w:type="dxa"/>
          </w:tcPr>
          <w:p w:rsidR="00DD458C" w:rsidRPr="001D56EE" w:rsidRDefault="00DD458C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2119" w:type="dxa"/>
          </w:tcPr>
          <w:p w:rsidR="00DD458C" w:rsidRPr="001D56EE" w:rsidRDefault="00DD458C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D458C" w:rsidRPr="001D56EE" w:rsidRDefault="00DD458C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3211" w:type="dxa"/>
          </w:tcPr>
          <w:p w:rsidR="00DD458C" w:rsidRPr="001D56EE" w:rsidRDefault="00370A9B">
            <w:pPr>
              <w:pStyle w:val="TableParagraph"/>
              <w:spacing w:line="271" w:lineRule="exact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материалом,</w:t>
            </w:r>
            <w:r w:rsidRPr="001D56EE">
              <w:rPr>
                <w:spacing w:val="-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учебный</w:t>
            </w:r>
          </w:p>
          <w:p w:rsidR="00DD458C" w:rsidRPr="001D56EE" w:rsidRDefault="00370A9B">
            <w:pPr>
              <w:pStyle w:val="TableParagraph"/>
              <w:spacing w:line="264" w:lineRule="exact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диалог.</w:t>
            </w:r>
          </w:p>
        </w:tc>
      </w:tr>
      <w:tr w:rsidR="00DD458C" w:rsidRPr="001D56EE">
        <w:trPr>
          <w:trHeight w:val="1931"/>
        </w:trPr>
        <w:tc>
          <w:tcPr>
            <w:tcW w:w="540" w:type="dxa"/>
          </w:tcPr>
          <w:p w:rsidR="00DD458C" w:rsidRPr="001D56EE" w:rsidRDefault="00370A9B">
            <w:pPr>
              <w:pStyle w:val="TableParagraph"/>
              <w:spacing w:line="268" w:lineRule="exact"/>
              <w:ind w:left="7"/>
              <w:jc w:val="center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</w:t>
            </w:r>
          </w:p>
        </w:tc>
        <w:tc>
          <w:tcPr>
            <w:tcW w:w="2119" w:type="dxa"/>
          </w:tcPr>
          <w:p w:rsidR="00DD458C" w:rsidRPr="001D56EE" w:rsidRDefault="00370A9B">
            <w:pPr>
              <w:pStyle w:val="TableParagraph"/>
              <w:spacing w:line="223" w:lineRule="exact"/>
              <w:ind w:left="108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Блок</w:t>
            </w:r>
          </w:p>
          <w:p w:rsidR="00DD458C" w:rsidRPr="001D56EE" w:rsidRDefault="00370A9B">
            <w:pPr>
              <w:pStyle w:val="TableParagraph"/>
              <w:ind w:left="108" w:right="290"/>
              <w:rPr>
                <w:sz w:val="20"/>
                <w:szCs w:val="20"/>
              </w:rPr>
            </w:pPr>
            <w:r w:rsidRPr="001D56EE">
              <w:rPr>
                <w:w w:val="95"/>
                <w:sz w:val="20"/>
                <w:szCs w:val="20"/>
              </w:rPr>
              <w:t>«Математическая</w:t>
            </w:r>
            <w:r w:rsidRPr="001D56EE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грамотность»</w:t>
            </w:r>
          </w:p>
        </w:tc>
        <w:tc>
          <w:tcPr>
            <w:tcW w:w="1134" w:type="dxa"/>
          </w:tcPr>
          <w:p w:rsidR="00DD458C" w:rsidRPr="001D56EE" w:rsidRDefault="00370A9B">
            <w:pPr>
              <w:pStyle w:val="TableParagraph"/>
              <w:spacing w:line="268" w:lineRule="exact"/>
              <w:ind w:left="0" w:right="492"/>
              <w:jc w:val="right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8</w:t>
            </w:r>
          </w:p>
        </w:tc>
        <w:tc>
          <w:tcPr>
            <w:tcW w:w="3211" w:type="dxa"/>
          </w:tcPr>
          <w:p w:rsidR="00DD458C" w:rsidRPr="001D56EE" w:rsidRDefault="00370A9B">
            <w:pPr>
              <w:pStyle w:val="TableParagraph"/>
              <w:ind w:right="395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Работа с художественным</w:t>
            </w:r>
            <w:r w:rsidRPr="001D56EE">
              <w:rPr>
                <w:spacing w:val="-5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текстом,</w:t>
            </w:r>
            <w:r w:rsidRPr="001D56EE">
              <w:rPr>
                <w:spacing w:val="59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игровые</w:t>
            </w:r>
          </w:p>
          <w:p w:rsidR="00DD458C" w:rsidRPr="001D56EE" w:rsidRDefault="00370A9B">
            <w:pPr>
              <w:pStyle w:val="TableParagraph"/>
              <w:ind w:right="79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упражнения, практическая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работа, беседа, коллективное</w:t>
            </w:r>
            <w:r w:rsidRPr="001D56EE">
              <w:rPr>
                <w:spacing w:val="-5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обсуждение, работа с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иллюстративным, учебный</w:t>
            </w:r>
          </w:p>
          <w:p w:rsidR="00DD458C" w:rsidRPr="001D56EE" w:rsidRDefault="00370A9B">
            <w:pPr>
              <w:pStyle w:val="TableParagraph"/>
              <w:spacing w:line="264" w:lineRule="exact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диалог.</w:t>
            </w:r>
          </w:p>
        </w:tc>
      </w:tr>
      <w:tr w:rsidR="00DD458C" w:rsidRPr="001D56EE">
        <w:trPr>
          <w:trHeight w:val="2208"/>
        </w:trPr>
        <w:tc>
          <w:tcPr>
            <w:tcW w:w="540" w:type="dxa"/>
          </w:tcPr>
          <w:p w:rsidR="00DD458C" w:rsidRPr="001D56EE" w:rsidRDefault="00370A9B">
            <w:pPr>
              <w:pStyle w:val="TableParagraph"/>
              <w:spacing w:line="268" w:lineRule="exact"/>
              <w:ind w:left="7"/>
              <w:jc w:val="center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3</w:t>
            </w:r>
          </w:p>
        </w:tc>
        <w:tc>
          <w:tcPr>
            <w:tcW w:w="2119" w:type="dxa"/>
          </w:tcPr>
          <w:p w:rsidR="00DD458C" w:rsidRPr="001D56EE" w:rsidRDefault="00370A9B">
            <w:pPr>
              <w:pStyle w:val="TableParagraph"/>
              <w:ind w:left="108" w:right="397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Блок</w:t>
            </w:r>
            <w:r w:rsidRPr="001D56EE">
              <w:rPr>
                <w:spacing w:val="-10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«Финансовая</w:t>
            </w:r>
            <w:r w:rsidRPr="001D56EE">
              <w:rPr>
                <w:spacing w:val="-4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грамотность»</w:t>
            </w:r>
          </w:p>
        </w:tc>
        <w:tc>
          <w:tcPr>
            <w:tcW w:w="1134" w:type="dxa"/>
          </w:tcPr>
          <w:p w:rsidR="00DD458C" w:rsidRPr="001D56EE" w:rsidRDefault="00370A9B">
            <w:pPr>
              <w:pStyle w:val="TableParagraph"/>
              <w:spacing w:line="268" w:lineRule="exact"/>
              <w:ind w:left="0" w:right="492"/>
              <w:jc w:val="right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8</w:t>
            </w:r>
          </w:p>
        </w:tc>
        <w:tc>
          <w:tcPr>
            <w:tcW w:w="3211" w:type="dxa"/>
          </w:tcPr>
          <w:p w:rsidR="00DD458C" w:rsidRPr="001D56EE" w:rsidRDefault="00370A9B">
            <w:pPr>
              <w:pStyle w:val="TableParagraph"/>
              <w:ind w:right="395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Работа с художественным</w:t>
            </w:r>
            <w:r w:rsidRPr="001D56EE">
              <w:rPr>
                <w:spacing w:val="-5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текстом,</w:t>
            </w:r>
            <w:r w:rsidRPr="001D56EE">
              <w:rPr>
                <w:spacing w:val="59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игровые</w:t>
            </w:r>
          </w:p>
          <w:p w:rsidR="00DD458C" w:rsidRPr="001D56EE" w:rsidRDefault="00370A9B">
            <w:pPr>
              <w:pStyle w:val="TableParagraph"/>
              <w:ind w:right="79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упражнения, практическая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работа, беседа, коллективное</w:t>
            </w:r>
            <w:r w:rsidRPr="001D56EE">
              <w:rPr>
                <w:spacing w:val="-5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обсуждение, работа с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иллюстративным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материалом,</w:t>
            </w:r>
            <w:r w:rsidRPr="001D56EE">
              <w:rPr>
                <w:spacing w:val="3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учебный</w:t>
            </w:r>
          </w:p>
          <w:p w:rsidR="00DD458C" w:rsidRPr="001D56EE" w:rsidRDefault="00370A9B">
            <w:pPr>
              <w:pStyle w:val="TableParagraph"/>
              <w:spacing w:line="264" w:lineRule="exact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диалог.</w:t>
            </w:r>
          </w:p>
        </w:tc>
      </w:tr>
      <w:tr w:rsidR="00DD458C" w:rsidRPr="001D56EE">
        <w:trPr>
          <w:trHeight w:val="2484"/>
        </w:trPr>
        <w:tc>
          <w:tcPr>
            <w:tcW w:w="540" w:type="dxa"/>
          </w:tcPr>
          <w:p w:rsidR="00DD458C" w:rsidRPr="001D56EE" w:rsidRDefault="00370A9B">
            <w:pPr>
              <w:pStyle w:val="TableParagraph"/>
              <w:spacing w:line="268" w:lineRule="exact"/>
              <w:ind w:left="7"/>
              <w:jc w:val="center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4</w:t>
            </w:r>
          </w:p>
        </w:tc>
        <w:tc>
          <w:tcPr>
            <w:tcW w:w="2119" w:type="dxa"/>
          </w:tcPr>
          <w:p w:rsidR="00DD458C" w:rsidRPr="001D56EE" w:rsidRDefault="00370A9B">
            <w:pPr>
              <w:pStyle w:val="TableParagraph"/>
              <w:ind w:left="108" w:right="95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Блок «Естественно-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научная</w:t>
            </w:r>
            <w:r w:rsidRPr="001D56EE">
              <w:rPr>
                <w:spacing w:val="-8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грамотность»</w:t>
            </w:r>
          </w:p>
        </w:tc>
        <w:tc>
          <w:tcPr>
            <w:tcW w:w="1134" w:type="dxa"/>
          </w:tcPr>
          <w:p w:rsidR="00DD458C" w:rsidRPr="001D56EE" w:rsidRDefault="00370A9B">
            <w:pPr>
              <w:pStyle w:val="TableParagraph"/>
              <w:spacing w:line="268" w:lineRule="exact"/>
              <w:ind w:left="0" w:right="432"/>
              <w:jc w:val="right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10</w:t>
            </w:r>
          </w:p>
        </w:tc>
        <w:tc>
          <w:tcPr>
            <w:tcW w:w="3211" w:type="dxa"/>
          </w:tcPr>
          <w:p w:rsidR="00DD458C" w:rsidRPr="001D56EE" w:rsidRDefault="00370A9B">
            <w:pPr>
              <w:pStyle w:val="TableParagraph"/>
              <w:ind w:right="395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Работа с художественным</w:t>
            </w:r>
            <w:r w:rsidRPr="001D56EE">
              <w:rPr>
                <w:spacing w:val="-5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текстом,</w:t>
            </w:r>
            <w:r w:rsidRPr="001D56EE">
              <w:rPr>
                <w:spacing w:val="59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игровые</w:t>
            </w:r>
          </w:p>
          <w:p w:rsidR="00DD458C" w:rsidRPr="001D56EE" w:rsidRDefault="00370A9B">
            <w:pPr>
              <w:pStyle w:val="TableParagraph"/>
              <w:ind w:right="79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упражнения, практическая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работа, беседа, коллективное</w:t>
            </w:r>
            <w:r w:rsidRPr="001D56EE">
              <w:rPr>
                <w:spacing w:val="-57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обсуждение, работа с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иллюстративным</w:t>
            </w:r>
            <w:r w:rsidRPr="001D56EE">
              <w:rPr>
                <w:spacing w:val="1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материалом,</w:t>
            </w:r>
            <w:r w:rsidRPr="001D56EE">
              <w:rPr>
                <w:spacing w:val="3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учебный</w:t>
            </w:r>
          </w:p>
          <w:p w:rsidR="00DD458C" w:rsidRPr="001D56EE" w:rsidRDefault="00370A9B">
            <w:pPr>
              <w:pStyle w:val="TableParagraph"/>
              <w:spacing w:line="270" w:lineRule="atLeast"/>
              <w:ind w:right="1402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диалог, работа в</w:t>
            </w:r>
            <w:r w:rsidRPr="001D56EE">
              <w:rPr>
                <w:spacing w:val="-58"/>
                <w:sz w:val="20"/>
                <w:szCs w:val="20"/>
              </w:rPr>
              <w:t xml:space="preserve"> </w:t>
            </w:r>
            <w:r w:rsidRPr="001D56EE">
              <w:rPr>
                <w:sz w:val="20"/>
                <w:szCs w:val="20"/>
              </w:rPr>
              <w:t>парах/группах.</w:t>
            </w:r>
          </w:p>
        </w:tc>
      </w:tr>
    </w:tbl>
    <w:p w:rsidR="00DD458C" w:rsidRPr="001D56EE" w:rsidRDefault="00DD458C">
      <w:pPr>
        <w:pStyle w:val="a3"/>
        <w:spacing w:before="1"/>
        <w:rPr>
          <w:b/>
          <w:sz w:val="20"/>
          <w:szCs w:val="20"/>
        </w:rPr>
      </w:pPr>
    </w:p>
    <w:p w:rsidR="00DD458C" w:rsidRPr="001D56EE" w:rsidRDefault="00370A9B">
      <w:pPr>
        <w:spacing w:before="89"/>
        <w:ind w:left="340" w:right="173"/>
        <w:jc w:val="center"/>
        <w:rPr>
          <w:b/>
          <w:sz w:val="20"/>
          <w:szCs w:val="20"/>
        </w:rPr>
      </w:pPr>
      <w:r w:rsidRPr="001D56EE">
        <w:rPr>
          <w:b/>
          <w:sz w:val="20"/>
          <w:szCs w:val="20"/>
        </w:rPr>
        <w:t>Учебно-методические</w:t>
      </w:r>
      <w:r w:rsidRPr="001D56EE">
        <w:rPr>
          <w:b/>
          <w:spacing w:val="-4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средства</w:t>
      </w:r>
      <w:r w:rsidRPr="001D56EE">
        <w:rPr>
          <w:b/>
          <w:spacing w:val="-2"/>
          <w:sz w:val="20"/>
          <w:szCs w:val="20"/>
        </w:rPr>
        <w:t xml:space="preserve"> </w:t>
      </w:r>
      <w:r w:rsidRPr="001D56EE">
        <w:rPr>
          <w:b/>
          <w:sz w:val="20"/>
          <w:szCs w:val="20"/>
        </w:rPr>
        <w:t>обучения</w:t>
      </w:r>
    </w:p>
    <w:p w:rsidR="00DD458C" w:rsidRPr="001D56EE" w:rsidRDefault="00DD458C">
      <w:pPr>
        <w:pStyle w:val="a3"/>
        <w:spacing w:before="9"/>
        <w:rPr>
          <w:b/>
          <w:sz w:val="20"/>
          <w:szCs w:val="20"/>
        </w:rPr>
      </w:pPr>
    </w:p>
    <w:p w:rsidR="00DD458C" w:rsidRPr="001D56EE" w:rsidRDefault="00370A9B">
      <w:pPr>
        <w:pStyle w:val="a5"/>
        <w:numPr>
          <w:ilvl w:val="0"/>
          <w:numId w:val="1"/>
        </w:numPr>
        <w:tabs>
          <w:tab w:val="left" w:pos="537"/>
        </w:tabs>
        <w:ind w:right="108" w:hanging="551"/>
        <w:rPr>
          <w:sz w:val="20"/>
          <w:szCs w:val="20"/>
        </w:rPr>
      </w:pPr>
      <w:r w:rsidRPr="001D56EE">
        <w:rPr>
          <w:sz w:val="20"/>
          <w:szCs w:val="20"/>
        </w:rPr>
        <w:t>Функциональная</w:t>
      </w:r>
      <w:r w:rsidRPr="001D56EE">
        <w:rPr>
          <w:spacing w:val="25"/>
          <w:sz w:val="20"/>
          <w:szCs w:val="20"/>
        </w:rPr>
        <w:t xml:space="preserve"> </w:t>
      </w:r>
      <w:r w:rsidRPr="001D56EE">
        <w:rPr>
          <w:sz w:val="20"/>
          <w:szCs w:val="20"/>
        </w:rPr>
        <w:t>грамотность.</w:t>
      </w:r>
      <w:r w:rsidRPr="001D56EE">
        <w:rPr>
          <w:spacing w:val="20"/>
          <w:sz w:val="20"/>
          <w:szCs w:val="20"/>
        </w:rPr>
        <w:t xml:space="preserve"> </w:t>
      </w:r>
      <w:r w:rsidRPr="001D56EE">
        <w:rPr>
          <w:sz w:val="20"/>
          <w:szCs w:val="20"/>
        </w:rPr>
        <w:t>2</w:t>
      </w:r>
      <w:r w:rsidRPr="001D56EE">
        <w:rPr>
          <w:spacing w:val="20"/>
          <w:sz w:val="20"/>
          <w:szCs w:val="20"/>
        </w:rPr>
        <w:t xml:space="preserve"> </w:t>
      </w:r>
      <w:r w:rsidRPr="001D56EE">
        <w:rPr>
          <w:sz w:val="20"/>
          <w:szCs w:val="20"/>
        </w:rPr>
        <w:t>класс.</w:t>
      </w:r>
      <w:r w:rsidRPr="001D56EE">
        <w:rPr>
          <w:spacing w:val="20"/>
          <w:sz w:val="20"/>
          <w:szCs w:val="20"/>
        </w:rPr>
        <w:t xml:space="preserve"> </w:t>
      </w:r>
      <w:r w:rsidRPr="001D56EE">
        <w:rPr>
          <w:sz w:val="20"/>
          <w:szCs w:val="20"/>
        </w:rPr>
        <w:t>Программа</w:t>
      </w:r>
      <w:r w:rsidRPr="001D56EE">
        <w:rPr>
          <w:spacing w:val="22"/>
          <w:sz w:val="20"/>
          <w:szCs w:val="20"/>
        </w:rPr>
        <w:t xml:space="preserve"> </w:t>
      </w:r>
      <w:r w:rsidRPr="001D56EE">
        <w:rPr>
          <w:sz w:val="20"/>
          <w:szCs w:val="20"/>
        </w:rPr>
        <w:t>внеурочной</w:t>
      </w:r>
      <w:r w:rsidRPr="001D56EE">
        <w:rPr>
          <w:spacing w:val="20"/>
          <w:sz w:val="20"/>
          <w:szCs w:val="20"/>
        </w:rPr>
        <w:t xml:space="preserve"> </w:t>
      </w:r>
      <w:r w:rsidRPr="001D56EE">
        <w:rPr>
          <w:sz w:val="20"/>
          <w:szCs w:val="20"/>
        </w:rPr>
        <w:t>деятельности</w:t>
      </w:r>
      <w:r w:rsidRPr="001D56EE">
        <w:rPr>
          <w:spacing w:val="19"/>
          <w:sz w:val="20"/>
          <w:szCs w:val="20"/>
        </w:rPr>
        <w:t xml:space="preserve"> </w:t>
      </w:r>
      <w:r w:rsidRPr="001D56EE">
        <w:rPr>
          <w:sz w:val="20"/>
          <w:szCs w:val="20"/>
        </w:rPr>
        <w:t>/</w:t>
      </w:r>
      <w:r w:rsidRPr="001D56EE">
        <w:rPr>
          <w:spacing w:val="-47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М.В.</w:t>
      </w:r>
      <w:r w:rsidRPr="001D56EE">
        <w:rPr>
          <w:spacing w:val="-7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Буряк,</w:t>
      </w:r>
      <w:r w:rsidRPr="001D56EE">
        <w:rPr>
          <w:spacing w:val="-6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С.А.</w:t>
      </w:r>
      <w:r w:rsidRPr="001D56EE">
        <w:rPr>
          <w:spacing w:val="-6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Шейкина.</w:t>
      </w:r>
      <w:r w:rsidRPr="001D56EE">
        <w:rPr>
          <w:spacing w:val="-8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–</w:t>
      </w:r>
      <w:r w:rsidRPr="001D56EE">
        <w:rPr>
          <w:spacing w:val="-8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М.:</w:t>
      </w:r>
      <w:r w:rsidRPr="001D56EE">
        <w:rPr>
          <w:spacing w:val="-12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Планета,</w:t>
      </w:r>
      <w:r w:rsidRPr="001D56EE">
        <w:rPr>
          <w:spacing w:val="-14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2022.</w:t>
      </w:r>
      <w:r w:rsidRPr="001D56EE">
        <w:rPr>
          <w:spacing w:val="-11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–</w:t>
      </w:r>
      <w:r w:rsidRPr="001D56EE">
        <w:rPr>
          <w:spacing w:val="-11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96</w:t>
      </w:r>
      <w:r w:rsidRPr="001D56EE">
        <w:rPr>
          <w:spacing w:val="-10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с.</w:t>
      </w:r>
      <w:r w:rsidRPr="001D56EE">
        <w:rPr>
          <w:spacing w:val="-15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–</w:t>
      </w:r>
      <w:r w:rsidRPr="001D56EE">
        <w:rPr>
          <w:spacing w:val="-10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(Учение</w:t>
      </w:r>
      <w:r w:rsidRPr="001D56EE">
        <w:rPr>
          <w:spacing w:val="6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с</w:t>
      </w:r>
      <w:r w:rsidRPr="001D56EE">
        <w:rPr>
          <w:spacing w:val="9"/>
          <w:w w:val="95"/>
          <w:sz w:val="20"/>
          <w:szCs w:val="20"/>
        </w:rPr>
        <w:t xml:space="preserve"> </w:t>
      </w:r>
      <w:r w:rsidRPr="001D56EE">
        <w:rPr>
          <w:w w:val="95"/>
          <w:sz w:val="20"/>
          <w:szCs w:val="20"/>
        </w:rPr>
        <w:t>увлечением).</w:t>
      </w:r>
    </w:p>
    <w:p w:rsidR="00DD458C" w:rsidRPr="001D56EE" w:rsidRDefault="00DD458C">
      <w:pPr>
        <w:pStyle w:val="a3"/>
        <w:spacing w:before="4"/>
        <w:rPr>
          <w:sz w:val="20"/>
          <w:szCs w:val="20"/>
        </w:rPr>
      </w:pPr>
    </w:p>
    <w:p w:rsidR="00DD458C" w:rsidRPr="001D56EE" w:rsidRDefault="00370A9B">
      <w:pPr>
        <w:pStyle w:val="a5"/>
        <w:numPr>
          <w:ilvl w:val="0"/>
          <w:numId w:val="1"/>
        </w:numPr>
        <w:tabs>
          <w:tab w:val="left" w:pos="599"/>
        </w:tabs>
        <w:ind w:right="109" w:hanging="551"/>
        <w:rPr>
          <w:sz w:val="20"/>
          <w:szCs w:val="20"/>
        </w:rPr>
      </w:pPr>
      <w:r w:rsidRPr="001D56EE">
        <w:rPr>
          <w:spacing w:val="-3"/>
          <w:sz w:val="20"/>
          <w:szCs w:val="20"/>
        </w:rPr>
        <w:t>Функциональная</w:t>
      </w:r>
      <w:r w:rsidRPr="001D56EE">
        <w:rPr>
          <w:spacing w:val="28"/>
          <w:sz w:val="20"/>
          <w:szCs w:val="20"/>
        </w:rPr>
        <w:t xml:space="preserve"> </w:t>
      </w:r>
      <w:r w:rsidRPr="001D56EE">
        <w:rPr>
          <w:spacing w:val="-3"/>
          <w:sz w:val="20"/>
          <w:szCs w:val="20"/>
        </w:rPr>
        <w:t>грамотность.</w:t>
      </w:r>
      <w:r w:rsidRPr="001D56EE">
        <w:rPr>
          <w:spacing w:val="22"/>
          <w:sz w:val="20"/>
          <w:szCs w:val="20"/>
        </w:rPr>
        <w:t xml:space="preserve"> </w:t>
      </w:r>
      <w:r w:rsidRPr="001D56EE">
        <w:rPr>
          <w:spacing w:val="-3"/>
          <w:sz w:val="20"/>
          <w:szCs w:val="20"/>
        </w:rPr>
        <w:t>2</w:t>
      </w:r>
      <w:r w:rsidRPr="001D56EE">
        <w:rPr>
          <w:spacing w:val="28"/>
          <w:sz w:val="20"/>
          <w:szCs w:val="20"/>
        </w:rPr>
        <w:t xml:space="preserve"> </w:t>
      </w:r>
      <w:r w:rsidRPr="001D56EE">
        <w:rPr>
          <w:spacing w:val="-3"/>
          <w:sz w:val="20"/>
          <w:szCs w:val="20"/>
        </w:rPr>
        <w:t>класс.</w:t>
      </w:r>
      <w:r w:rsidRPr="001D56EE">
        <w:rPr>
          <w:spacing w:val="23"/>
          <w:sz w:val="20"/>
          <w:szCs w:val="20"/>
        </w:rPr>
        <w:t xml:space="preserve"> </w:t>
      </w:r>
      <w:r w:rsidRPr="001D56EE">
        <w:rPr>
          <w:spacing w:val="-3"/>
          <w:sz w:val="20"/>
          <w:szCs w:val="20"/>
        </w:rPr>
        <w:t>Тренажёр</w:t>
      </w:r>
      <w:r w:rsidRPr="001D56EE">
        <w:rPr>
          <w:spacing w:val="27"/>
          <w:sz w:val="20"/>
          <w:szCs w:val="20"/>
        </w:rPr>
        <w:t xml:space="preserve"> </w:t>
      </w:r>
      <w:r w:rsidRPr="001D56EE">
        <w:rPr>
          <w:spacing w:val="-3"/>
          <w:sz w:val="20"/>
          <w:szCs w:val="20"/>
        </w:rPr>
        <w:t>для</w:t>
      </w:r>
      <w:r w:rsidRPr="001D56EE">
        <w:rPr>
          <w:spacing w:val="23"/>
          <w:sz w:val="20"/>
          <w:szCs w:val="20"/>
        </w:rPr>
        <w:t xml:space="preserve"> </w:t>
      </w:r>
      <w:r w:rsidRPr="001D56EE">
        <w:rPr>
          <w:spacing w:val="-2"/>
          <w:sz w:val="20"/>
          <w:szCs w:val="20"/>
        </w:rPr>
        <w:t>школьников/</w:t>
      </w:r>
      <w:r w:rsidRPr="001D56EE">
        <w:rPr>
          <w:spacing w:val="20"/>
          <w:sz w:val="20"/>
          <w:szCs w:val="20"/>
        </w:rPr>
        <w:t xml:space="preserve"> </w:t>
      </w:r>
      <w:r w:rsidRPr="001D56EE">
        <w:rPr>
          <w:spacing w:val="-2"/>
          <w:sz w:val="20"/>
          <w:szCs w:val="20"/>
        </w:rPr>
        <w:t>М.В.</w:t>
      </w:r>
      <w:r w:rsidRPr="001D56EE">
        <w:rPr>
          <w:spacing w:val="-11"/>
          <w:sz w:val="20"/>
          <w:szCs w:val="20"/>
        </w:rPr>
        <w:t xml:space="preserve"> </w:t>
      </w:r>
      <w:r w:rsidRPr="001D56EE">
        <w:rPr>
          <w:spacing w:val="-2"/>
          <w:sz w:val="20"/>
          <w:szCs w:val="20"/>
        </w:rPr>
        <w:t>Буряк,</w:t>
      </w:r>
      <w:r w:rsidRPr="001D56EE">
        <w:rPr>
          <w:spacing w:val="-47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С.А.</w:t>
      </w:r>
      <w:r w:rsidRPr="001D56EE">
        <w:rPr>
          <w:spacing w:val="-12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Шейкина.</w:t>
      </w:r>
      <w:r w:rsidRPr="001D56EE">
        <w:rPr>
          <w:spacing w:val="-14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–</w:t>
      </w:r>
      <w:r w:rsidRPr="001D56EE">
        <w:rPr>
          <w:spacing w:val="-13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М.:</w:t>
      </w:r>
      <w:r w:rsidRPr="001D56EE">
        <w:rPr>
          <w:spacing w:val="-15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Планета,</w:t>
      </w:r>
      <w:r w:rsidRPr="001D56EE">
        <w:rPr>
          <w:spacing w:val="-19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2022.</w:t>
      </w:r>
      <w:r w:rsidRPr="001D56EE">
        <w:rPr>
          <w:spacing w:val="-16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–</w:t>
      </w:r>
      <w:r w:rsidRPr="001D56EE">
        <w:rPr>
          <w:spacing w:val="-16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114</w:t>
      </w:r>
      <w:r w:rsidRPr="001D56EE">
        <w:rPr>
          <w:spacing w:val="-15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с.</w:t>
      </w:r>
      <w:r w:rsidRPr="001D56EE">
        <w:rPr>
          <w:spacing w:val="-16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–</w:t>
      </w:r>
      <w:r w:rsidRPr="001D56EE">
        <w:rPr>
          <w:spacing w:val="-16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(Учение</w:t>
      </w:r>
      <w:r w:rsidRPr="001D56EE">
        <w:rPr>
          <w:spacing w:val="1"/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с</w:t>
      </w:r>
      <w:r w:rsidRPr="001D56EE">
        <w:rPr>
          <w:sz w:val="20"/>
          <w:szCs w:val="20"/>
        </w:rPr>
        <w:t xml:space="preserve"> </w:t>
      </w:r>
      <w:r w:rsidRPr="001D56EE">
        <w:rPr>
          <w:spacing w:val="-4"/>
          <w:sz w:val="20"/>
          <w:szCs w:val="20"/>
        </w:rPr>
        <w:t>увлечением).</w:t>
      </w:r>
    </w:p>
    <w:p w:rsidR="00DD458C" w:rsidRPr="001D56EE" w:rsidRDefault="00DD458C">
      <w:pPr>
        <w:rPr>
          <w:sz w:val="20"/>
          <w:szCs w:val="20"/>
        </w:rPr>
        <w:sectPr w:rsidR="00DD458C" w:rsidRPr="001D56EE">
          <w:pgSz w:w="8400" w:h="11910"/>
          <w:pgMar w:top="1100" w:right="480" w:bottom="960" w:left="420" w:header="0" w:footer="700" w:gutter="0"/>
          <w:cols w:space="720"/>
        </w:sectPr>
      </w:pPr>
    </w:p>
    <w:p w:rsidR="007A67DA" w:rsidRPr="001D56EE" w:rsidRDefault="007A67DA" w:rsidP="007A67DA">
      <w:pPr>
        <w:jc w:val="center"/>
        <w:rPr>
          <w:b/>
          <w:smallCaps/>
          <w:sz w:val="20"/>
          <w:szCs w:val="20"/>
          <w:lang w:eastAsia="ru-RU"/>
        </w:rPr>
      </w:pPr>
      <w:r w:rsidRPr="001D56EE">
        <w:rPr>
          <w:b/>
          <w:smallCaps/>
          <w:sz w:val="20"/>
          <w:szCs w:val="20"/>
          <w:lang w:eastAsia="ru-RU"/>
        </w:rPr>
        <w:t>Календарно-тематическое планирование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16"/>
        <w:gridCol w:w="2070"/>
        <w:gridCol w:w="1858"/>
        <w:gridCol w:w="2016"/>
        <w:gridCol w:w="1356"/>
      </w:tblGrid>
      <w:tr w:rsidR="00042AA0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2135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b/>
                <w:sz w:val="20"/>
                <w:szCs w:val="20"/>
                <w:lang w:eastAsia="ru-RU"/>
              </w:rPr>
              <w:t>Тема</w:t>
            </w:r>
          </w:p>
        </w:tc>
        <w:tc>
          <w:tcPr>
            <w:tcW w:w="1827" w:type="dxa"/>
          </w:tcPr>
          <w:p w:rsidR="007A67DA" w:rsidRPr="001D56EE" w:rsidRDefault="007A67DA" w:rsidP="007A67DA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1D56EE">
              <w:rPr>
                <w:b/>
                <w:sz w:val="20"/>
                <w:szCs w:val="20"/>
                <w:lang w:eastAsia="ru-RU"/>
              </w:rPr>
              <w:t>Предмет</w:t>
            </w:r>
          </w:p>
          <w:p w:rsidR="007A67DA" w:rsidRPr="001D56EE" w:rsidRDefault="007A67DA" w:rsidP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b/>
                <w:sz w:val="20"/>
                <w:szCs w:val="20"/>
                <w:lang w:eastAsia="ru-RU"/>
              </w:rPr>
              <w:t>изучения</w:t>
            </w:r>
          </w:p>
        </w:tc>
        <w:tc>
          <w:tcPr>
            <w:tcW w:w="196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b/>
                <w:sz w:val="20"/>
                <w:szCs w:val="20"/>
                <w:lang w:eastAsia="ru-RU"/>
              </w:rPr>
              <w:t>Формируемые умения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b/>
                <w:sz w:val="20"/>
                <w:szCs w:val="20"/>
                <w:lang w:eastAsia="ru-RU"/>
              </w:rPr>
              <w:t>Дата проведения занятия</w:t>
            </w:r>
          </w:p>
        </w:tc>
      </w:tr>
      <w:tr w:rsidR="00042AA0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</w:t>
            </w:r>
          </w:p>
        </w:tc>
        <w:tc>
          <w:tcPr>
            <w:tcW w:w="2135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Михаил Пришвин. Беличья память</w:t>
            </w:r>
          </w:p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Различия научно-познавательного и художественного текстов</w:t>
            </w:r>
          </w:p>
        </w:tc>
        <w:tc>
          <w:tcPr>
            <w:tcW w:w="1964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жанр, тему, героев произведения;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значения выражений, встретившихся в тексте;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озаглавливать прочитанный текст;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необходимую информацию в прочитанном тексте;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задавать вопросы по содержанию прочитанного и отвечать на них;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давать характеристику герою произведения;</w:t>
            </w:r>
          </w:p>
          <w:p w:rsidR="007A67DA" w:rsidRPr="001D56EE" w:rsidRDefault="007A67DA" w:rsidP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различать научно-познавательный текст и художественный; находить их сходство и различия.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</w:t>
            </w:r>
          </w:p>
        </w:tc>
        <w:tc>
          <w:tcPr>
            <w:tcW w:w="2135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беличьи запасы</w:t>
            </w:r>
          </w:p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Сложение одинаковых слагаемых, решение задач</w:t>
            </w:r>
          </w:p>
        </w:tc>
        <w:tc>
          <w:tcPr>
            <w:tcW w:w="1964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Работать с таблицами: интерпретировать и дополнять данные;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выполнять сложение и сравнение чисел в пределах 100;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графические модели при решении задач;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анализировать представленные данные, устанавливать закономерности; </w:t>
            </w:r>
          </w:p>
          <w:p w:rsidR="007A67DA" w:rsidRPr="001D56EE" w:rsidRDefault="007A67DA" w:rsidP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строить ломаную линию.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3</w:t>
            </w:r>
          </w:p>
        </w:tc>
        <w:tc>
          <w:tcPr>
            <w:tcW w:w="2135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Беличьи</w:t>
            </w:r>
          </w:p>
          <w:p w:rsidR="007A67DA" w:rsidRPr="001D56EE" w:rsidRDefault="007A67DA" w:rsidP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деньги</w:t>
            </w:r>
          </w:p>
        </w:tc>
        <w:tc>
          <w:tcPr>
            <w:tcW w:w="1827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Бумажные и металлические деньги, рубль, копейка.</w:t>
            </w:r>
          </w:p>
        </w:tc>
        <w:tc>
          <w:tcPr>
            <w:tcW w:w="1964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значение понятий «покупка», «продажа», «сделка», «деньги»;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понимать, откуда возникло название российских денег «рубль» и «копейка»;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у монеты аверс и реверс;</w:t>
            </w:r>
          </w:p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выполнять логические операции: анализ, синтез и сравнение;</w:t>
            </w:r>
          </w:p>
          <w:p w:rsidR="007A67DA" w:rsidRPr="001D56EE" w:rsidRDefault="007A67DA" w:rsidP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готовить небольшое сообщение на заданную тему</w:t>
            </w:r>
            <w:r w:rsidRPr="001D56EE">
              <w:rPr>
                <w:sz w:val="20"/>
                <w:szCs w:val="20"/>
              </w:rPr>
              <w:t>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4</w:t>
            </w:r>
          </w:p>
        </w:tc>
        <w:tc>
          <w:tcPr>
            <w:tcW w:w="2135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белочку и погоду</w:t>
            </w:r>
          </w:p>
        </w:tc>
        <w:tc>
          <w:tcPr>
            <w:tcW w:w="1827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Наблюдения за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погодой</w:t>
            </w:r>
          </w:p>
        </w:tc>
        <w:tc>
          <w:tcPr>
            <w:tcW w:w="1964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что такое «погода», «хорошая и плохая погода», «облачность»;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что такое «оттепель», «наст»;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работать с таблицами наблюдений за погодой;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высказывать предположения и гипотезы о причинах наблюдаемых явлений;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работать в парах.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5</w:t>
            </w:r>
          </w:p>
        </w:tc>
        <w:tc>
          <w:tcPr>
            <w:tcW w:w="2135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И. Соколов-Микитов.</w:t>
            </w:r>
          </w:p>
          <w:p w:rsidR="007A67DA" w:rsidRPr="001D56EE" w:rsidRDefault="007A67DA" w:rsidP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В берлоге</w:t>
            </w:r>
          </w:p>
        </w:tc>
        <w:tc>
          <w:tcPr>
            <w:tcW w:w="1827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Содержание рассказа.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Отличия художественного,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научно-познавательного и газетного стилей 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</w:p>
          <w:p w:rsidR="007A67DA" w:rsidRPr="001D56EE" w:rsidRDefault="007A67DA" w:rsidP="00B63E95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964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Определять жанр, тему, героев произведения;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значения выражений, встретившихся в тексте;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отвечать на вопросы по содержанию текста цитатами из него;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rStyle w:val="c4"/>
                <w:sz w:val="20"/>
                <w:szCs w:val="20"/>
              </w:rPr>
              <w:t>–</w:t>
            </w:r>
            <w:r w:rsidRPr="001D56EE">
              <w:rPr>
                <w:sz w:val="20"/>
                <w:szCs w:val="20"/>
              </w:rPr>
              <w:t xml:space="preserve"> составлять вопросы по содержанию текста для готовых ответов;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отрывок, к которому подобрана иллюстрация;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разгадывать ребусы;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устанавливать логические связи.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6</w:t>
            </w:r>
          </w:p>
        </w:tc>
        <w:tc>
          <w:tcPr>
            <w:tcW w:w="2135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Медвежье </w:t>
            </w:r>
          </w:p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потомство</w:t>
            </w:r>
          </w:p>
        </w:tc>
        <w:tc>
          <w:tcPr>
            <w:tcW w:w="1827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Столбчатая диаграмма, таблицы, логические задачи.</w:t>
            </w:r>
          </w:p>
        </w:tc>
        <w:tc>
          <w:tcPr>
            <w:tcW w:w="1964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Анализировать данные столбчатой диаграммы, представленные в явном и неявном виде;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дополнять недостающие на диаграмме данные;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отвечать на вопросы, ответы на которые спрятаны на диаграмме;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анализировать данные таблицы, устанавливая их истинность и ложность;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выполнять вычисления на увеличение и уменьшение числа на несколько единиц;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решать логические задачи на практическое деление</w:t>
            </w:r>
            <w:r w:rsidRPr="001D56EE">
              <w:rPr>
                <w:sz w:val="20"/>
                <w:szCs w:val="20"/>
              </w:rPr>
              <w:t>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периметр треугольника;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строить связное речевое устное или письменное высказывание в соответствии с учебной задачей.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7</w:t>
            </w:r>
          </w:p>
        </w:tc>
        <w:tc>
          <w:tcPr>
            <w:tcW w:w="2135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Повреждённые и фальшивые деньги</w:t>
            </w:r>
          </w:p>
        </w:tc>
        <w:tc>
          <w:tcPr>
            <w:tcW w:w="1827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Наличные деньги, средства защиты бумажных денег, повреждённые деньги.</w:t>
            </w:r>
          </w:p>
        </w:tc>
        <w:tc>
          <w:tcPr>
            <w:tcW w:w="1964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на доступном для второклассника уровне, что такое фальшивые и поврежденные деньги;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знать правила использования поврежденных денег</w:t>
            </w:r>
            <w:r w:rsidRPr="001D56EE">
              <w:rPr>
                <w:sz w:val="20"/>
                <w:szCs w:val="20"/>
              </w:rPr>
              <w:t>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и показывать средства защиты на российских банкнотах;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необходимую информацию в тексте;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отвечать на вопросы на основе полученной информации.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8</w:t>
            </w:r>
          </w:p>
        </w:tc>
        <w:tc>
          <w:tcPr>
            <w:tcW w:w="2135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Банковская карта</w:t>
            </w:r>
          </w:p>
        </w:tc>
        <w:tc>
          <w:tcPr>
            <w:tcW w:w="1827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Банковская карта</w:t>
            </w:r>
          </w:p>
        </w:tc>
        <w:tc>
          <w:tcPr>
            <w:tcW w:w="1964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Давать характеристику наличным деньгам;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рассказывать о дебетовой банковской карте;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что обозначают надписи на карте;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как производить покупку в магазине;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как можно снять деньги в банкомате с помощью карты;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рассказывать о кредитной банковской карте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9</w:t>
            </w:r>
          </w:p>
        </w:tc>
        <w:tc>
          <w:tcPr>
            <w:tcW w:w="2135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Лесные сладкоежки</w:t>
            </w:r>
          </w:p>
        </w:tc>
        <w:tc>
          <w:tcPr>
            <w:tcW w:w="1827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Медонос, настоящий и искусственный мёд</w:t>
            </w:r>
          </w:p>
        </w:tc>
        <w:tc>
          <w:tcPr>
            <w:tcW w:w="1964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Проводить несложные опыты с мёдом;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последовательность действий при проведении опытов;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делать выводы по результатам опытов;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различать свойства настоящего и поддельного, искусственного мёда;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анализировать данные таблицы;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строить логические рассуждения и оформлять их в устной и письменной речи;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иметь представление о лечебных свойствах мёда.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10</w:t>
            </w:r>
          </w:p>
        </w:tc>
        <w:tc>
          <w:tcPr>
            <w:tcW w:w="2135" w:type="dxa"/>
          </w:tcPr>
          <w:p w:rsidR="007A67DA" w:rsidRPr="001D56EE" w:rsidRDefault="007A67DA" w:rsidP="007A67DA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Лев Толстой. Зайцы</w:t>
            </w:r>
          </w:p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Содержание рассказа. Сравнение научно-познавательного и художественного текстов.</w:t>
            </w:r>
          </w:p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964" w:type="dxa"/>
          </w:tcPr>
          <w:p w:rsidR="00B63E95" w:rsidRPr="001D56EE" w:rsidRDefault="00B63E95" w:rsidP="00B63E95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Заполнять кластер на основе полученных сведений из текста;</w:t>
            </w:r>
          </w:p>
          <w:p w:rsidR="00B63E95" w:rsidRPr="001D56EE" w:rsidRDefault="00B63E95" w:rsidP="00B63E95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определение лексического значения слова;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необходимую информацию в тексте;</w:t>
            </w:r>
          </w:p>
          <w:p w:rsidR="00B63E95" w:rsidRPr="001D56EE" w:rsidRDefault="00B63E95" w:rsidP="00B63E95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объект на рисунке с помощью подсказки;</w:t>
            </w:r>
          </w:p>
          <w:p w:rsidR="00B63E95" w:rsidRPr="001D56EE" w:rsidRDefault="00B63E95" w:rsidP="00B63E95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определять последовательность действий, описанных в рассказе; </w:t>
            </w:r>
          </w:p>
          <w:p w:rsidR="00B63E95" w:rsidRPr="001D56EE" w:rsidRDefault="00B63E95" w:rsidP="00B63E95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различать художественный и научно-познавательный текст;</w:t>
            </w:r>
          </w:p>
          <w:p w:rsidR="00B63E95" w:rsidRPr="001D56EE" w:rsidRDefault="00B63E95" w:rsidP="00B63E95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сравнивать авторский текст и текст из энциклопедии, находить общие сведения; </w:t>
            </w:r>
          </w:p>
          <w:p w:rsidR="00B63E95" w:rsidRPr="001D56EE" w:rsidRDefault="00B63E95" w:rsidP="00B63E95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по высказываниям информацию, полученную из текста;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строить связное речевое устное или письменное высказывание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11</w:t>
            </w:r>
          </w:p>
        </w:tc>
        <w:tc>
          <w:tcPr>
            <w:tcW w:w="2135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зайчат и зайчиху</w:t>
            </w:r>
          </w:p>
        </w:tc>
        <w:tc>
          <w:tcPr>
            <w:tcW w:w="1827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Единицы измерения времени: сутки, часы. Сложение в пределах 100. 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Логические задачи. Диаграмма</w:t>
            </w:r>
          </w:p>
        </w:tc>
        <w:tc>
          <w:tcPr>
            <w:tcW w:w="1964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количество часов в сутках;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находить необходимую информацию в тексте и выполнять математические вычисления; 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подбирать из предложенных чисел суммы чисел, состоящих из двух слагаемых, доказывать правильность выбранных чисел;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решать логические задачи по данному условию;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элементарную диаграмму.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12</w:t>
            </w:r>
          </w:p>
        </w:tc>
        <w:tc>
          <w:tcPr>
            <w:tcW w:w="2135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Безопасность 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денег на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банковской карте</w:t>
            </w:r>
          </w:p>
        </w:tc>
        <w:tc>
          <w:tcPr>
            <w:tcW w:w="1827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Правила безопасности при использовании банковских карт.</w:t>
            </w:r>
          </w:p>
        </w:tc>
        <w:tc>
          <w:tcPr>
            <w:tcW w:w="1964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Иметь представление об элементах, расположенных налицевой и оборотных сторонах банковской карты, объяснять их назначение;</w:t>
            </w:r>
          </w:p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необходимую информацию в тексте задания;</w:t>
            </w:r>
          </w:p>
          <w:p w:rsidR="007A67DA" w:rsidRPr="001D56EE" w:rsidRDefault="00B63E95" w:rsidP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 – формулировать правила безопасности при использовании банковских карт.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13</w:t>
            </w:r>
          </w:p>
        </w:tc>
        <w:tc>
          <w:tcPr>
            <w:tcW w:w="2135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bCs/>
                <w:sz w:val="20"/>
                <w:szCs w:val="20"/>
              </w:rPr>
              <w:t>Про Зайчишку и овощи</w:t>
            </w:r>
          </w:p>
        </w:tc>
        <w:tc>
          <w:tcPr>
            <w:tcW w:w="1827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Морковь, огурец, помидор, свёкла, капуста.</w:t>
            </w:r>
          </w:p>
        </w:tc>
        <w:tc>
          <w:tcPr>
            <w:tcW w:w="1964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по рисункам названия растений и находить среди них овощи;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выделять среди овощей корнеплоды;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проводить опыт по проращиванию моркови;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цвет сока овощей опытным путём;</w:t>
            </w:r>
          </w:p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сравнивать свойства сырой и варёной моркови.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14</w:t>
            </w:r>
          </w:p>
        </w:tc>
        <w:tc>
          <w:tcPr>
            <w:tcW w:w="2135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Николай Сладков. Весёлая игра</w:t>
            </w:r>
          </w:p>
        </w:tc>
        <w:tc>
          <w:tcPr>
            <w:tcW w:w="1827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Содержание рассказа</w:t>
            </w:r>
          </w:p>
        </w:tc>
        <w:tc>
          <w:tcPr>
            <w:tcW w:w="1964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Определять тип и тему текста, называть его персонажей;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понимать, что такое «цитата», использовать цитаты в качестве ответов на вопросы по содержанию прочитанного текста;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объяснять лексическое значение слов и выражений</w:t>
            </w:r>
            <w:r w:rsidRPr="001D56EE">
              <w:rPr>
                <w:sz w:val="20"/>
                <w:szCs w:val="20"/>
              </w:rPr>
              <w:t>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устанавливать истинность и ложность утверждений, подтверждая или опровергая их с помощью цитат;</w:t>
            </w:r>
          </w:p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на доступном для второклассника языке инструкции/правила, грамотно оформлять их на письме.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B63E95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15</w:t>
            </w:r>
          </w:p>
        </w:tc>
        <w:tc>
          <w:tcPr>
            <w:tcW w:w="2135" w:type="dxa"/>
          </w:tcPr>
          <w:p w:rsidR="00B63E95" w:rsidRPr="001D56EE" w:rsidRDefault="00B63E95" w:rsidP="00B63E95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Лисьи забавы</w:t>
            </w:r>
          </w:p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Решение логических задач с помощью таблицы; столбчатая диаграмма, чертёж.</w:t>
            </w:r>
          </w:p>
        </w:tc>
        <w:tc>
          <w:tcPr>
            <w:tcW w:w="1964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Определять дату по календарю;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находить необходимую информацию в тексте и выполнять математические вычисления; 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записывать краткую запись и решение задач;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решать логические задачи с помощью таблицы;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анализировать данные, представленные в столбчатой диаграмме, дополнять недостающие в диаграмме данные;</w:t>
            </w:r>
          </w:p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вопросы, ответы на которые можно узнать по данным столбчатой диаграммы;</w:t>
            </w:r>
          </w:p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читать простейшие чертежи, выполнять построения на чертеже в соответствии с данными задачи.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16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кредиты</w:t>
            </w: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Кредит. Ипотечный кредит. Автокредит. Кредит наличными.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что такое «кредит»;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виды кредитов;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понимать, чем отличаются друг от друга разные виды кредитов;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сумму переплаты по кредиту;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определять, какой кредит наиболее выгоден банку по срокам его оплаты;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определять, какой кредит наиболее выгоден клиенту банка по срокам его оплаты.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17</w:t>
            </w:r>
          </w:p>
        </w:tc>
        <w:tc>
          <w:tcPr>
            <w:tcW w:w="2135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Лисьи норы</w:t>
            </w:r>
          </w:p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Устройство лисьей норы, свойства лесной земли, песка и глины, состав почвы.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Иметь представление об устройстве лисьих нор;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проводить простейшие опыты по определению свойств лесной земли, песка и глины, состава почвы</w:t>
            </w:r>
            <w:r w:rsidRPr="001D56EE">
              <w:rPr>
                <w:sz w:val="20"/>
                <w:szCs w:val="20"/>
              </w:rPr>
              <w:t>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делать выводы по результатам проведенных наблюдений и опытов;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понимать и объяснять, от чего зависит плодородие почвы.</w:t>
            </w:r>
          </w:p>
        </w:tc>
        <w:tc>
          <w:tcPr>
            <w:tcW w:w="1374" w:type="dxa"/>
          </w:tcPr>
          <w:p w:rsidR="007A67DA" w:rsidRPr="001D56EE" w:rsidRDefault="007A67DA" w:rsidP="00E671FB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18</w:t>
            </w:r>
          </w:p>
        </w:tc>
        <w:tc>
          <w:tcPr>
            <w:tcW w:w="2135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Обыкновенные </w:t>
            </w:r>
          </w:p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кроты</w:t>
            </w:r>
          </w:p>
        </w:tc>
        <w:tc>
          <w:tcPr>
            <w:tcW w:w="1827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Содержание научно-познавательного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текста.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Определять тип текста;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описание крота на основе прочитанного текста;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разгадывать ребусы и соотносить слова-ассоциации;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соединять линиями части предложений и определять их последовательность в тексте;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значение слова;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вопросы по предложенным предложениям;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синонимы к предложенному слову;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писать сочинение-рассуждение по заданной теме;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название раздела, в котором может быть размещён текст.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19</w:t>
            </w:r>
          </w:p>
        </w:tc>
        <w:tc>
          <w:tcPr>
            <w:tcW w:w="2135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крота</w:t>
            </w:r>
          </w:p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Сложение в пределах 100. 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Логические задачи. Диаграмма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Решать задачи логического характера;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решать задачи с использованием данных таблицы;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решать задачи на основе данных диаграммы;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решать примеры на основе предложенной цепочки примеров;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цвета геометрических фигур на основе верных высказываний.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20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вклады</w:t>
            </w: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Вклад, вкладчик, срочный вклад, вклад до востребования.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Давать определение вклада;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называть виды вкладов: срочный вклад, вклад до востребования;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что такое банковский процент по вкладам;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как считают банковский процент по вкладам;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почему банки выплачивают проценты.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21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Корень – часть растения</w:t>
            </w: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Корень. Виды корневых систем. Видоизменённые корни.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Называть части цветочных растений;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для чего растению корень;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доказывать, что рост растения начинается с корня;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называть виды корневых систем;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называть видоизменённые корни.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22</w:t>
            </w:r>
          </w:p>
        </w:tc>
        <w:tc>
          <w:tcPr>
            <w:tcW w:w="2135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Эдуард Шим. </w:t>
            </w:r>
          </w:p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Тяжкий труд</w:t>
            </w: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Содержание художественного текста.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Определять книгу, в которой можно прочитать предложенный художественный текст;</w:t>
            </w:r>
          </w:p>
          <w:p w:rsidR="00E671FB" w:rsidRPr="001D56EE" w:rsidRDefault="00E671FB" w:rsidP="00E671FB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определение лексического значения слова;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необходимую информацию в тексте;</w:t>
            </w:r>
          </w:p>
          <w:p w:rsidR="00E671FB" w:rsidRPr="001D56EE" w:rsidRDefault="00E671FB" w:rsidP="00E671FB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в тексте предложение по заданному вопросу;</w:t>
            </w:r>
          </w:p>
          <w:p w:rsidR="00E671FB" w:rsidRPr="001D56EE" w:rsidRDefault="00E671FB" w:rsidP="00E671FB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разгадывать ребусы и соотносить полученные ответы со словами; </w:t>
            </w:r>
          </w:p>
          <w:p w:rsidR="00E671FB" w:rsidRPr="001D56EE" w:rsidRDefault="00E671FB" w:rsidP="00E671FB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главную мысль текста;</w:t>
            </w:r>
          </w:p>
          <w:p w:rsidR="00E671FB" w:rsidRPr="001D56EE" w:rsidRDefault="00E671FB" w:rsidP="00E671FB">
            <w:pPr>
              <w:contextualSpacing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определять, чему учит текст;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строить связное речевое устное или письменное высказывание в соответствии с учебной задачей.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23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ежа</w:t>
            </w: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Решение выражений, столбчатая и круговая диаграмма, названия месяцев.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значение выражений, соотносить полученные результаты с буквами и читать название насекомого;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6"/>
                <w:sz w:val="20"/>
                <w:szCs w:val="20"/>
              </w:rPr>
              <w:t>определять время с помощью скорости и расстояния</w:t>
            </w:r>
            <w:r w:rsidRPr="001D56EE">
              <w:rPr>
                <w:sz w:val="20"/>
                <w:szCs w:val="20"/>
              </w:rPr>
              <w:t>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данные столбчатой диаграммы, находить часть от числа и записывать результаты в таблицу, результаты таблицы переносить в круговую диаграмму;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отвечать на вопросы на основе полученных данных;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последовательность маршрута на основе схемы;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записывать слова с помощью кода;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называть месяцы, сравнивать количество месяцев.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24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Ловушки для денег</w:t>
            </w: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Доходы, расходы, прибыль, дефицит, профицит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Определять доходы, расходы и прибыль;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отличать желаемые покупки от необходимых;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рассуждать, как поступать в различных ситуациях при покупке товара;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что такое дефицит и профицит;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рассуждать, как не тратить напрасно деньги.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25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Занимательные особенности яблока</w:t>
            </w: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Яблоко, свойства яблока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Объяснять, почему яблоко в месте разреза темнеет, а при покрытии разреза соком лимона не темнеет;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почему яблоко плавает;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6"/>
                <w:sz w:val="20"/>
                <w:szCs w:val="20"/>
              </w:rPr>
              <w:t>объяснять, почему яблоко отталкивается от магнита</w:t>
            </w:r>
            <w:r w:rsidRPr="001D56EE">
              <w:rPr>
                <w:sz w:val="20"/>
                <w:szCs w:val="20"/>
              </w:rPr>
              <w:t>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объяснять, почему неспелое яблоко кислое;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на срезе яблока рисунок звезды.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26</w:t>
            </w:r>
          </w:p>
        </w:tc>
        <w:tc>
          <w:tcPr>
            <w:tcW w:w="2135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Полевой</w:t>
            </w:r>
          </w:p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хомяк</w:t>
            </w:r>
          </w:p>
        </w:tc>
        <w:tc>
          <w:tcPr>
            <w:tcW w:w="1827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Содержание научно-познавательного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текста.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вид текста;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описание хомяка на основе прочитанного текста;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дополнять описание хомяка на основе рисунка;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придумывать сравнения;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вопросы по данным предложениям</w:t>
            </w:r>
            <w:r w:rsidRPr="001D56EE">
              <w:rPr>
                <w:spacing w:val="-6"/>
                <w:sz w:val="20"/>
                <w:szCs w:val="20"/>
              </w:rPr>
              <w:t>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отвечать на вопросы на основе полученных сведений;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разгадывать ребусы и объяснять значение слова;</w:t>
            </w:r>
          </w:p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сведения, которые удивили;</w:t>
            </w:r>
          </w:p>
          <w:p w:rsidR="007A67DA" w:rsidRPr="001D56EE" w:rsidRDefault="00E671FB" w:rsidP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план при подготовке к сообщению.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27</w:t>
            </w:r>
          </w:p>
        </w:tc>
        <w:tc>
          <w:tcPr>
            <w:tcW w:w="2135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Про полевого </w:t>
            </w:r>
          </w:p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хомяка</w:t>
            </w:r>
          </w:p>
        </w:tc>
        <w:tc>
          <w:tcPr>
            <w:tcW w:w="1827" w:type="dxa"/>
          </w:tcPr>
          <w:p w:rsidR="007A67DA" w:rsidRPr="001D56EE" w:rsidRDefault="00E671FB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Решение выражений, столбчатая и круговая диаграммы, именованные числа, четырёхугольники.</w:t>
            </w:r>
          </w:p>
        </w:tc>
        <w:tc>
          <w:tcPr>
            <w:tcW w:w="1964" w:type="dxa"/>
          </w:tcPr>
          <w:p w:rsidR="00E671FB" w:rsidRPr="001D56EE" w:rsidRDefault="00E671FB" w:rsidP="00E671FB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значение выражений, соотносить полученные результаты с буквами и читать название животного;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строить столбчатую диаграмму на основе имеющихся данных;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отвечать на вопросы на основе имеющихся данных</w:t>
            </w:r>
            <w:r w:rsidRPr="001D56EE">
              <w:rPr>
                <w:sz w:val="20"/>
                <w:szCs w:val="20"/>
              </w:rPr>
              <w:t>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путь хомяка на основе заданного условия, доказывать, что путь выбран правильно;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записывать именованные числа в порядке возрастания;</w:t>
            </w:r>
          </w:p>
          <w:p w:rsidR="007A67DA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строить четырёхугольники по заданному условию</w:t>
            </w:r>
            <w:r w:rsidRPr="001D56EE">
              <w:rPr>
                <w:sz w:val="20"/>
                <w:szCs w:val="20"/>
              </w:rPr>
              <w:t>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28</w:t>
            </w:r>
          </w:p>
        </w:tc>
        <w:tc>
          <w:tcPr>
            <w:tcW w:w="2135" w:type="dxa"/>
          </w:tcPr>
          <w:p w:rsidR="00042AA0" w:rsidRPr="001D56EE" w:rsidRDefault="00042AA0" w:rsidP="00042AA0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Такие </w:t>
            </w:r>
          </w:p>
          <w:p w:rsidR="007A67DA" w:rsidRPr="001D56EE" w:rsidRDefault="00042AA0" w:rsidP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разные деньги</w:t>
            </w:r>
          </w:p>
        </w:tc>
        <w:tc>
          <w:tcPr>
            <w:tcW w:w="1827" w:type="dxa"/>
          </w:tcPr>
          <w:p w:rsidR="007A67DA" w:rsidRPr="001D56EE" w:rsidRDefault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Валюта, курс для обмена валюты, деньги разных стран.</w:t>
            </w:r>
          </w:p>
        </w:tc>
        <w:tc>
          <w:tcPr>
            <w:tcW w:w="1964" w:type="dxa"/>
          </w:tcPr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Иметь представление о валюте как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национальной денежной единице;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необходимую информацию в тексте и на иллюстрациях к заданиям;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устанавливать принадлежность денежной единицы стране;</w:t>
            </w:r>
          </w:p>
          <w:p w:rsidR="007A67DA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иметь представление о банковской операции «обмен валюты».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29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хомяка и его запасы</w:t>
            </w:r>
          </w:p>
        </w:tc>
        <w:tc>
          <w:tcPr>
            <w:tcW w:w="1827" w:type="dxa"/>
          </w:tcPr>
          <w:p w:rsidR="007A67DA" w:rsidRPr="001D56EE" w:rsidRDefault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Горох, свойства прорастания гороха.</w:t>
            </w:r>
          </w:p>
        </w:tc>
        <w:tc>
          <w:tcPr>
            <w:tcW w:w="1964" w:type="dxa"/>
          </w:tcPr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Называть растения, плоды которых составляют основу питания хомяка;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и доказывать, как влажность и воздух влияют на прорастание семян;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и доказывать, что для роста, особенно в первое время, проростки используют вещества, запасённые в самих семенах;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и доказывать, как влияет наличие света на прорастание семян;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и доказывать, как влияет температура на прорастание семян;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объяснять и доказывать, как влияет глубина посева на прорастание семян;</w:t>
            </w:r>
          </w:p>
          <w:p w:rsidR="007A67DA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правильную последовательность прорастания семян гороха.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30</w:t>
            </w:r>
          </w:p>
        </w:tc>
        <w:tc>
          <w:tcPr>
            <w:tcW w:w="2135" w:type="dxa"/>
          </w:tcPr>
          <w:p w:rsidR="00042AA0" w:rsidRPr="001D56EE" w:rsidRDefault="00042AA0" w:rsidP="00042AA0">
            <w:pPr>
              <w:rPr>
                <w:b/>
                <w:i/>
                <w:sz w:val="20"/>
                <w:szCs w:val="20"/>
              </w:rPr>
            </w:pPr>
            <w:r w:rsidRPr="001D56EE">
              <w:rPr>
                <w:b/>
                <w:i/>
                <w:sz w:val="20"/>
                <w:szCs w:val="20"/>
              </w:rPr>
              <w:t>Промежуточная аттестация.</w:t>
            </w:r>
          </w:p>
          <w:p w:rsidR="00042AA0" w:rsidRPr="001D56EE" w:rsidRDefault="00042AA0" w:rsidP="00042AA0">
            <w:pPr>
              <w:rPr>
                <w:b/>
                <w:i/>
                <w:sz w:val="20"/>
                <w:szCs w:val="20"/>
              </w:rPr>
            </w:pPr>
            <w:r w:rsidRPr="001D56EE">
              <w:rPr>
                <w:b/>
                <w:i/>
                <w:sz w:val="20"/>
                <w:szCs w:val="20"/>
              </w:rPr>
              <w:t>Контрольная работа</w:t>
            </w:r>
          </w:p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Про бобров</w:t>
            </w:r>
          </w:p>
        </w:tc>
        <w:tc>
          <w:tcPr>
            <w:tcW w:w="1827" w:type="dxa"/>
          </w:tcPr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Содержание текста, </w:t>
            </w:r>
          </w:p>
          <w:p w:rsidR="007A67DA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текст-описание.</w:t>
            </w:r>
          </w:p>
        </w:tc>
        <w:tc>
          <w:tcPr>
            <w:tcW w:w="1964" w:type="dxa"/>
          </w:tcPr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тип текста, его тему;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выделенное в тексте словосочетание и объяснять его лексическое значение;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среди предложенных вариантов вопросы, на которые можно/нельзя найти ответы в прочитанном тексте;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задавать вопросы по содержанию прочитанного;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сравнивать тексты;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сведения, которые удивили;</w:t>
            </w:r>
          </w:p>
          <w:p w:rsidR="007A67DA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составлять речевое высказывание в письменной форме.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31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Бобры-строители</w:t>
            </w:r>
          </w:p>
        </w:tc>
        <w:tc>
          <w:tcPr>
            <w:tcW w:w="1827" w:type="dxa"/>
          </w:tcPr>
          <w:p w:rsidR="007A67DA" w:rsidRPr="001D56EE" w:rsidRDefault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Диаметр, длина окружности, решение практических задач.</w:t>
            </w:r>
          </w:p>
        </w:tc>
        <w:tc>
          <w:tcPr>
            <w:tcW w:w="1964" w:type="dxa"/>
          </w:tcPr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Иметь представление о диаметре окружности;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анализировать данные таблицы, устанавливая закономерности её заполнения;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приблизительное значение диаметра окружности, зная длину окружности;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заменять умножение сложением одинаковых слагаемых;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выбирать нужные для проведения измерений инструменты;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работать с чертежом;</w:t>
            </w:r>
          </w:p>
          <w:p w:rsidR="007A67DA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решать логические задачи.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32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Материал для плотин</w:t>
            </w:r>
          </w:p>
        </w:tc>
        <w:tc>
          <w:tcPr>
            <w:tcW w:w="1827" w:type="dxa"/>
          </w:tcPr>
          <w:p w:rsidR="007A67DA" w:rsidRPr="001D56EE" w:rsidRDefault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Строение древесины дерева, определение возраста дерева.</w:t>
            </w:r>
          </w:p>
        </w:tc>
        <w:tc>
          <w:tcPr>
            <w:tcW w:w="1964" w:type="dxa"/>
          </w:tcPr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Иметь представление о составе древесины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проводить простейшие опыты по изучению свойств древесины разных пород деревьев;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делать выводы по результатам проведенных наблюдений и опытов;</w:t>
            </w:r>
          </w:p>
          <w:p w:rsidR="007A67DA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понимать и объяснять, что такое твёрдые и мягкие породы деревьев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B63E95" w:rsidRPr="001D56EE" w:rsidTr="00042AA0">
        <w:tc>
          <w:tcPr>
            <w:tcW w:w="416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33</w:t>
            </w:r>
          </w:p>
        </w:tc>
        <w:tc>
          <w:tcPr>
            <w:tcW w:w="2135" w:type="dxa"/>
          </w:tcPr>
          <w:p w:rsidR="007A67DA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bCs/>
                <w:sz w:val="20"/>
                <w:szCs w:val="20"/>
              </w:rPr>
              <w:t>Позвоночные животные</w:t>
            </w:r>
          </w:p>
        </w:tc>
        <w:tc>
          <w:tcPr>
            <w:tcW w:w="1827" w:type="dxa"/>
          </w:tcPr>
          <w:p w:rsidR="007A67DA" w:rsidRPr="001D56EE" w:rsidRDefault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Рыбы, птицы, рептилии, амфибии, млекопитающие</w:t>
            </w:r>
          </w:p>
        </w:tc>
        <w:tc>
          <w:tcPr>
            <w:tcW w:w="1964" w:type="dxa"/>
          </w:tcPr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Называть группы позвоночных животных;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называть признаки пяти групп позвоночных животных;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определять название животного по описанию;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выбирать признаки земноводного животного;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выбирать утверждения, которые описывают признаки животного;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выбирать вопросы, на которые нельзя найти ответы в тексте;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составить описание внешнего вида рыбы с указанием признаков этого животного;</w:t>
            </w:r>
          </w:p>
          <w:p w:rsidR="007A67DA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рассуждать об открытии, сделанном на занятии.</w:t>
            </w:r>
          </w:p>
        </w:tc>
        <w:tc>
          <w:tcPr>
            <w:tcW w:w="1374" w:type="dxa"/>
          </w:tcPr>
          <w:p w:rsidR="007A67DA" w:rsidRPr="001D56EE" w:rsidRDefault="007A67DA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  <w:tr w:rsidR="00042AA0" w:rsidRPr="001D56EE" w:rsidTr="00042AA0">
        <w:tc>
          <w:tcPr>
            <w:tcW w:w="416" w:type="dxa"/>
          </w:tcPr>
          <w:p w:rsidR="00042AA0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34</w:t>
            </w:r>
          </w:p>
        </w:tc>
        <w:tc>
          <w:tcPr>
            <w:tcW w:w="2135" w:type="dxa"/>
          </w:tcPr>
          <w:p w:rsidR="00042AA0" w:rsidRPr="001D56EE" w:rsidRDefault="00042AA0">
            <w:pPr>
              <w:pStyle w:val="a3"/>
              <w:spacing w:before="4"/>
              <w:rPr>
                <w:bCs/>
                <w:sz w:val="20"/>
                <w:szCs w:val="20"/>
              </w:rPr>
            </w:pPr>
            <w:r w:rsidRPr="001D56EE">
              <w:rPr>
                <w:bCs/>
                <w:sz w:val="20"/>
                <w:szCs w:val="20"/>
              </w:rPr>
              <w:t>Встреча друзей</w:t>
            </w:r>
          </w:p>
        </w:tc>
        <w:tc>
          <w:tcPr>
            <w:tcW w:w="1827" w:type="dxa"/>
          </w:tcPr>
          <w:p w:rsidR="00042AA0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</w:p>
        </w:tc>
        <w:tc>
          <w:tcPr>
            <w:tcW w:w="1964" w:type="dxa"/>
          </w:tcPr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Находить необходимую информацию в тексте задания;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 xml:space="preserve">– </w:t>
            </w:r>
            <w:r w:rsidRPr="001D56EE">
              <w:rPr>
                <w:spacing w:val="-4"/>
                <w:sz w:val="20"/>
                <w:szCs w:val="20"/>
              </w:rPr>
              <w:t>понимать, что такое «валюта», «курс рубля», «кредит», «банковский вклад», «процент по вкладу»;</w:t>
            </w:r>
          </w:p>
          <w:p w:rsidR="000828D2" w:rsidRPr="001D56EE" w:rsidRDefault="000828D2" w:rsidP="000828D2">
            <w:pPr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анализировать и дополнять недостающие в таблице данные;</w:t>
            </w:r>
          </w:p>
          <w:p w:rsidR="00042AA0" w:rsidRPr="001D56EE" w:rsidRDefault="000828D2" w:rsidP="000828D2">
            <w:pPr>
              <w:pStyle w:val="a3"/>
              <w:spacing w:before="4"/>
              <w:rPr>
                <w:sz w:val="20"/>
                <w:szCs w:val="20"/>
              </w:rPr>
            </w:pPr>
            <w:r w:rsidRPr="001D56EE">
              <w:rPr>
                <w:sz w:val="20"/>
                <w:szCs w:val="20"/>
              </w:rPr>
              <w:t>– выполнять письменное и устное сложение чисел в пределах 1000.</w:t>
            </w:r>
          </w:p>
        </w:tc>
        <w:tc>
          <w:tcPr>
            <w:tcW w:w="1374" w:type="dxa"/>
          </w:tcPr>
          <w:p w:rsidR="00042AA0" w:rsidRPr="001D56EE" w:rsidRDefault="00042AA0">
            <w:pPr>
              <w:pStyle w:val="a3"/>
              <w:spacing w:before="4"/>
              <w:rPr>
                <w:sz w:val="20"/>
                <w:szCs w:val="20"/>
              </w:rPr>
            </w:pPr>
          </w:p>
        </w:tc>
      </w:tr>
    </w:tbl>
    <w:p w:rsidR="00DD458C" w:rsidRPr="001D56EE" w:rsidRDefault="00DD458C">
      <w:pPr>
        <w:pStyle w:val="a3"/>
        <w:spacing w:before="4"/>
        <w:rPr>
          <w:sz w:val="20"/>
          <w:szCs w:val="20"/>
        </w:rPr>
      </w:pPr>
    </w:p>
    <w:sectPr w:rsidR="00DD458C" w:rsidRPr="001D56EE" w:rsidSect="00DD458C">
      <w:pgSz w:w="8400" w:h="11910"/>
      <w:pgMar w:top="1100" w:right="480" w:bottom="880" w:left="420" w:header="0" w:footer="7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2FC" w:rsidRDefault="008E52FC" w:rsidP="00DD458C">
      <w:r>
        <w:separator/>
      </w:r>
    </w:p>
  </w:endnote>
  <w:endnote w:type="continuationSeparator" w:id="0">
    <w:p w:rsidR="008E52FC" w:rsidRDefault="008E52FC" w:rsidP="00DD4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1FB" w:rsidRDefault="002C41A4">
    <w:pPr>
      <w:pStyle w:val="a3"/>
      <w:spacing w:line="14" w:lineRule="auto"/>
      <w:rPr>
        <w:sz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06.7pt;margin-top:545.3pt;width:12pt;height:15.3pt;z-index:-251658752;mso-position-horizontal-relative:page;mso-position-vertical-relative:page" filled="f" stroked="f">
          <v:textbox inset="0,0,0,0">
            <w:txbxContent>
              <w:p w:rsidR="00E671FB" w:rsidRDefault="003B4563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E671FB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2C41A4">
                  <w:rPr>
                    <w:noProof/>
                    <w:sz w:val="24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2FC" w:rsidRDefault="008E52FC" w:rsidP="00DD458C">
      <w:r>
        <w:separator/>
      </w:r>
    </w:p>
  </w:footnote>
  <w:footnote w:type="continuationSeparator" w:id="0">
    <w:p w:rsidR="008E52FC" w:rsidRDefault="008E52FC" w:rsidP="00DD4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15C16"/>
    <w:multiLevelType w:val="hybridMultilevel"/>
    <w:tmpl w:val="293E808C"/>
    <w:lvl w:ilvl="0" w:tplc="E0BC361A">
      <w:numFmt w:val="bullet"/>
      <w:lvlText w:val="–"/>
      <w:lvlJc w:val="left"/>
      <w:pPr>
        <w:ind w:left="288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068F46A">
      <w:numFmt w:val="bullet"/>
      <w:lvlText w:val="•"/>
      <w:lvlJc w:val="left"/>
      <w:pPr>
        <w:ind w:left="1001" w:hanging="183"/>
      </w:pPr>
      <w:rPr>
        <w:rFonts w:hint="default"/>
        <w:lang w:val="ru-RU" w:eastAsia="en-US" w:bidi="ar-SA"/>
      </w:rPr>
    </w:lvl>
    <w:lvl w:ilvl="2" w:tplc="502C00F8">
      <w:numFmt w:val="bullet"/>
      <w:lvlText w:val="•"/>
      <w:lvlJc w:val="left"/>
      <w:pPr>
        <w:ind w:left="1722" w:hanging="183"/>
      </w:pPr>
      <w:rPr>
        <w:rFonts w:hint="default"/>
        <w:lang w:val="ru-RU" w:eastAsia="en-US" w:bidi="ar-SA"/>
      </w:rPr>
    </w:lvl>
    <w:lvl w:ilvl="3" w:tplc="62E20CD0">
      <w:numFmt w:val="bullet"/>
      <w:lvlText w:val="•"/>
      <w:lvlJc w:val="left"/>
      <w:pPr>
        <w:ind w:left="2443" w:hanging="183"/>
      </w:pPr>
      <w:rPr>
        <w:rFonts w:hint="default"/>
        <w:lang w:val="ru-RU" w:eastAsia="en-US" w:bidi="ar-SA"/>
      </w:rPr>
    </w:lvl>
    <w:lvl w:ilvl="4" w:tplc="ED00D862">
      <w:numFmt w:val="bullet"/>
      <w:lvlText w:val="•"/>
      <w:lvlJc w:val="left"/>
      <w:pPr>
        <w:ind w:left="3165" w:hanging="183"/>
      </w:pPr>
      <w:rPr>
        <w:rFonts w:hint="default"/>
        <w:lang w:val="ru-RU" w:eastAsia="en-US" w:bidi="ar-SA"/>
      </w:rPr>
    </w:lvl>
    <w:lvl w:ilvl="5" w:tplc="DCC637B6">
      <w:numFmt w:val="bullet"/>
      <w:lvlText w:val="•"/>
      <w:lvlJc w:val="left"/>
      <w:pPr>
        <w:ind w:left="3886" w:hanging="183"/>
      </w:pPr>
      <w:rPr>
        <w:rFonts w:hint="default"/>
        <w:lang w:val="ru-RU" w:eastAsia="en-US" w:bidi="ar-SA"/>
      </w:rPr>
    </w:lvl>
    <w:lvl w:ilvl="6" w:tplc="9796F2E0">
      <w:numFmt w:val="bullet"/>
      <w:lvlText w:val="•"/>
      <w:lvlJc w:val="left"/>
      <w:pPr>
        <w:ind w:left="4607" w:hanging="183"/>
      </w:pPr>
      <w:rPr>
        <w:rFonts w:hint="default"/>
        <w:lang w:val="ru-RU" w:eastAsia="en-US" w:bidi="ar-SA"/>
      </w:rPr>
    </w:lvl>
    <w:lvl w:ilvl="7" w:tplc="FD7C1D3E">
      <w:numFmt w:val="bullet"/>
      <w:lvlText w:val="•"/>
      <w:lvlJc w:val="left"/>
      <w:pPr>
        <w:ind w:left="5328" w:hanging="183"/>
      </w:pPr>
      <w:rPr>
        <w:rFonts w:hint="default"/>
        <w:lang w:val="ru-RU" w:eastAsia="en-US" w:bidi="ar-SA"/>
      </w:rPr>
    </w:lvl>
    <w:lvl w:ilvl="8" w:tplc="1FEAC562">
      <w:numFmt w:val="bullet"/>
      <w:lvlText w:val="•"/>
      <w:lvlJc w:val="left"/>
      <w:pPr>
        <w:ind w:left="6050" w:hanging="183"/>
      </w:pPr>
      <w:rPr>
        <w:rFonts w:hint="default"/>
        <w:lang w:val="ru-RU" w:eastAsia="en-US" w:bidi="ar-SA"/>
      </w:rPr>
    </w:lvl>
  </w:abstractNum>
  <w:abstractNum w:abstractNumId="1" w15:restartNumberingAfterBreak="0">
    <w:nsid w:val="66812129"/>
    <w:multiLevelType w:val="hybridMultilevel"/>
    <w:tmpl w:val="110EA8E8"/>
    <w:lvl w:ilvl="0" w:tplc="682E2412">
      <w:start w:val="1"/>
      <w:numFmt w:val="decimal"/>
      <w:lvlText w:val="%1."/>
      <w:lvlJc w:val="left"/>
      <w:pPr>
        <w:ind w:left="838" w:hanging="24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307C8E34">
      <w:numFmt w:val="bullet"/>
      <w:lvlText w:val="•"/>
      <w:lvlJc w:val="left"/>
      <w:pPr>
        <w:ind w:left="1505" w:hanging="249"/>
      </w:pPr>
      <w:rPr>
        <w:rFonts w:hint="default"/>
        <w:lang w:val="ru-RU" w:eastAsia="en-US" w:bidi="ar-SA"/>
      </w:rPr>
    </w:lvl>
    <w:lvl w:ilvl="2" w:tplc="E6BC5ADC">
      <w:numFmt w:val="bullet"/>
      <w:lvlText w:val="•"/>
      <w:lvlJc w:val="left"/>
      <w:pPr>
        <w:ind w:left="2170" w:hanging="249"/>
      </w:pPr>
      <w:rPr>
        <w:rFonts w:hint="default"/>
        <w:lang w:val="ru-RU" w:eastAsia="en-US" w:bidi="ar-SA"/>
      </w:rPr>
    </w:lvl>
    <w:lvl w:ilvl="3" w:tplc="185017EC">
      <w:numFmt w:val="bullet"/>
      <w:lvlText w:val="•"/>
      <w:lvlJc w:val="left"/>
      <w:pPr>
        <w:ind w:left="2835" w:hanging="249"/>
      </w:pPr>
      <w:rPr>
        <w:rFonts w:hint="default"/>
        <w:lang w:val="ru-RU" w:eastAsia="en-US" w:bidi="ar-SA"/>
      </w:rPr>
    </w:lvl>
    <w:lvl w:ilvl="4" w:tplc="06987634">
      <w:numFmt w:val="bullet"/>
      <w:lvlText w:val="•"/>
      <w:lvlJc w:val="left"/>
      <w:pPr>
        <w:ind w:left="3501" w:hanging="249"/>
      </w:pPr>
      <w:rPr>
        <w:rFonts w:hint="default"/>
        <w:lang w:val="ru-RU" w:eastAsia="en-US" w:bidi="ar-SA"/>
      </w:rPr>
    </w:lvl>
    <w:lvl w:ilvl="5" w:tplc="4C6E69BE">
      <w:numFmt w:val="bullet"/>
      <w:lvlText w:val="•"/>
      <w:lvlJc w:val="left"/>
      <w:pPr>
        <w:ind w:left="4166" w:hanging="249"/>
      </w:pPr>
      <w:rPr>
        <w:rFonts w:hint="default"/>
        <w:lang w:val="ru-RU" w:eastAsia="en-US" w:bidi="ar-SA"/>
      </w:rPr>
    </w:lvl>
    <w:lvl w:ilvl="6" w:tplc="3ABEDC34">
      <w:numFmt w:val="bullet"/>
      <w:lvlText w:val="•"/>
      <w:lvlJc w:val="left"/>
      <w:pPr>
        <w:ind w:left="4831" w:hanging="249"/>
      </w:pPr>
      <w:rPr>
        <w:rFonts w:hint="default"/>
        <w:lang w:val="ru-RU" w:eastAsia="en-US" w:bidi="ar-SA"/>
      </w:rPr>
    </w:lvl>
    <w:lvl w:ilvl="7" w:tplc="345ACD16">
      <w:numFmt w:val="bullet"/>
      <w:lvlText w:val="•"/>
      <w:lvlJc w:val="left"/>
      <w:pPr>
        <w:ind w:left="5496" w:hanging="249"/>
      </w:pPr>
      <w:rPr>
        <w:rFonts w:hint="default"/>
        <w:lang w:val="ru-RU" w:eastAsia="en-US" w:bidi="ar-SA"/>
      </w:rPr>
    </w:lvl>
    <w:lvl w:ilvl="8" w:tplc="8354B884">
      <w:numFmt w:val="bullet"/>
      <w:lvlText w:val="•"/>
      <w:lvlJc w:val="left"/>
      <w:pPr>
        <w:ind w:left="6162" w:hanging="24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D458C"/>
    <w:rsid w:val="00042AA0"/>
    <w:rsid w:val="000828D2"/>
    <w:rsid w:val="000D7028"/>
    <w:rsid w:val="0019592A"/>
    <w:rsid w:val="001B0181"/>
    <w:rsid w:val="001D56EE"/>
    <w:rsid w:val="002069AD"/>
    <w:rsid w:val="002C41A4"/>
    <w:rsid w:val="00370A9B"/>
    <w:rsid w:val="003B4563"/>
    <w:rsid w:val="004B0451"/>
    <w:rsid w:val="004E03DA"/>
    <w:rsid w:val="005406D2"/>
    <w:rsid w:val="00673274"/>
    <w:rsid w:val="006B6105"/>
    <w:rsid w:val="007A67DA"/>
    <w:rsid w:val="00823B11"/>
    <w:rsid w:val="008E52FC"/>
    <w:rsid w:val="00A96BC9"/>
    <w:rsid w:val="00B63E95"/>
    <w:rsid w:val="00B76594"/>
    <w:rsid w:val="00D41915"/>
    <w:rsid w:val="00D8750C"/>
    <w:rsid w:val="00DB1D6E"/>
    <w:rsid w:val="00DD458C"/>
    <w:rsid w:val="00E671FB"/>
    <w:rsid w:val="00EC7E5A"/>
    <w:rsid w:val="00F46A4B"/>
    <w:rsid w:val="00F65EAD"/>
    <w:rsid w:val="00F7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1E10CCB"/>
  <w15:docId w15:val="{9DB1C5EE-529D-4CB2-80A4-FF20C9573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D458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D458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D458C"/>
  </w:style>
  <w:style w:type="paragraph" w:customStyle="1" w:styleId="11">
    <w:name w:val="Заголовок 11"/>
    <w:basedOn w:val="a"/>
    <w:uiPriority w:val="1"/>
    <w:qFormat/>
    <w:rsid w:val="00DD458C"/>
    <w:pPr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DD458C"/>
    <w:pPr>
      <w:ind w:left="287"/>
      <w:jc w:val="both"/>
      <w:outlineLvl w:val="2"/>
    </w:pPr>
    <w:rPr>
      <w:sz w:val="24"/>
      <w:szCs w:val="24"/>
    </w:rPr>
  </w:style>
  <w:style w:type="paragraph" w:styleId="a4">
    <w:name w:val="Title"/>
    <w:basedOn w:val="a"/>
    <w:uiPriority w:val="1"/>
    <w:qFormat/>
    <w:rsid w:val="00DD458C"/>
    <w:pPr>
      <w:ind w:left="344" w:right="170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rsid w:val="00DD458C"/>
    <w:pPr>
      <w:ind w:left="287" w:firstLine="540"/>
      <w:jc w:val="both"/>
    </w:pPr>
  </w:style>
  <w:style w:type="paragraph" w:customStyle="1" w:styleId="TableParagraph">
    <w:name w:val="Table Paragraph"/>
    <w:basedOn w:val="a"/>
    <w:uiPriority w:val="1"/>
    <w:qFormat/>
    <w:rsid w:val="00DD458C"/>
    <w:pPr>
      <w:ind w:left="110"/>
    </w:pPr>
  </w:style>
  <w:style w:type="character" w:customStyle="1" w:styleId="c4">
    <w:name w:val="c4"/>
    <w:basedOn w:val="a0"/>
    <w:rsid w:val="007A67DA"/>
  </w:style>
  <w:style w:type="table" w:styleId="a6">
    <w:name w:val="Table Grid"/>
    <w:basedOn w:val="a1"/>
    <w:uiPriority w:val="59"/>
    <w:rsid w:val="007A67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0828D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828D2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semiHidden/>
    <w:unhideWhenUsed/>
    <w:rsid w:val="000828D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828D2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27</Pages>
  <Words>3617</Words>
  <Characters>20621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snovikov72@outlook.com</dc:creator>
  <cp:lastModifiedBy>Inna Ishchenko</cp:lastModifiedBy>
  <cp:revision>6</cp:revision>
  <dcterms:created xsi:type="dcterms:W3CDTF">2023-10-23T19:09:00Z</dcterms:created>
  <dcterms:modified xsi:type="dcterms:W3CDTF">2026-09-26T10:16:00Z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2023-09-10T00:00:00Z</vt:filetime>
  </property>
</Properties>
</file>