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</w:pPr>
      <w:r w:rsidRPr="00A34A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МИНИСТЕРСТВО ПРОСВЕЩЕНИЯ РОССИЙСКОЙ ФЕДЕРАЦИИ</w:t>
      </w: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A34A05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Департамент образования Еврейской автономной области</w:t>
      </w:r>
    </w:p>
    <w:p w:rsidR="00A34A05" w:rsidRPr="00A34A05" w:rsidRDefault="00A34A05" w:rsidP="00A34A0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A34A05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Мэрия города муниципального образования «Город Биробиджан»</w:t>
      </w:r>
    </w:p>
    <w:p w:rsidR="00A34A05" w:rsidRPr="00A34A05" w:rsidRDefault="00A34A05" w:rsidP="00A34A0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A34A05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МБОУ «Начальная общеобразовательная школа № 14»</w:t>
      </w:r>
    </w:p>
    <w:p w:rsidR="00A34A05" w:rsidRPr="00A34A05" w:rsidRDefault="00A34A05" w:rsidP="00A34A05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34A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РАБОЧАЯ ПРОГРАММА</w:t>
      </w: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34A05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предметного кружка</w:t>
      </w: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A34A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Занимательный русский язык</w:t>
      </w:r>
      <w:r w:rsidRPr="00A34A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»</w:t>
      </w: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для 3</w:t>
      </w:r>
      <w:r w:rsidRPr="00A34A05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класса начального общего образования</w:t>
      </w:r>
    </w:p>
    <w:p w:rsidR="00A34A05" w:rsidRPr="00A34A05" w:rsidRDefault="003B60CD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на 2026 -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2027</w:t>
      </w:r>
      <w:r w:rsidR="00A34A05" w:rsidRPr="00A34A05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 учебный</w:t>
      </w:r>
      <w:proofErr w:type="gramEnd"/>
      <w:r w:rsidR="00A34A05" w:rsidRPr="00A34A05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год</w:t>
      </w: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A34A05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34A05" w:rsidRPr="00A34A05" w:rsidRDefault="003B60CD" w:rsidP="00A34A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Биробиджан 2026</w:t>
      </w:r>
      <w:bookmarkStart w:id="0" w:name="_GoBack"/>
      <w:bookmarkEnd w:id="0"/>
    </w:p>
    <w:p w:rsidR="00A34A05" w:rsidRDefault="00A34A05">
      <w:pPr>
        <w:rPr>
          <w:rFonts w:ascii="Times New Roman" w:hAnsi="Times New Roman"/>
          <w:b/>
          <w:sz w:val="28"/>
          <w:szCs w:val="24"/>
        </w:rPr>
      </w:pPr>
    </w:p>
    <w:p w:rsidR="00A34A05" w:rsidRDefault="00A34A05">
      <w:pPr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br w:type="page"/>
      </w:r>
    </w:p>
    <w:p w:rsidR="00E076F8" w:rsidRPr="00F91226" w:rsidRDefault="00E076F8" w:rsidP="00E076F8">
      <w:pPr>
        <w:tabs>
          <w:tab w:val="left" w:pos="5812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F91226">
        <w:rPr>
          <w:rFonts w:ascii="Times New Roman" w:hAnsi="Times New Roman"/>
          <w:b/>
          <w:sz w:val="28"/>
          <w:szCs w:val="24"/>
        </w:rPr>
        <w:lastRenderedPageBreak/>
        <w:t>Пояснительная записка</w:t>
      </w:r>
    </w:p>
    <w:p w:rsidR="00E076F8" w:rsidRPr="00F91226" w:rsidRDefault="00E076F8" w:rsidP="00E076F8">
      <w:pPr>
        <w:pStyle w:val="a5"/>
        <w:jc w:val="center"/>
        <w:rPr>
          <w:rFonts w:ascii="Times New Roman" w:hAnsi="Times New Roman"/>
          <w:b/>
          <w:sz w:val="28"/>
          <w:szCs w:val="24"/>
          <w:lang w:eastAsia="ru-RU"/>
        </w:rPr>
      </w:pPr>
    </w:p>
    <w:p w:rsidR="00F91226" w:rsidRPr="00F91226" w:rsidRDefault="00E076F8" w:rsidP="00F9122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31F20"/>
          <w:sz w:val="28"/>
          <w:szCs w:val="24"/>
        </w:rPr>
      </w:pPr>
      <w:r w:rsidRPr="00F91226">
        <w:rPr>
          <w:rFonts w:ascii="Times New Roman" w:hAnsi="Times New Roman"/>
          <w:sz w:val="28"/>
          <w:szCs w:val="24"/>
        </w:rPr>
        <w:t>Данная  рабочая (учебная) программа  составлена в соответствии с требованиями Федерального государственного образовательного стандарта, утвержденного приказом Минобрнауки России от 06.10.2009 № 373,</w:t>
      </w:r>
      <w:r w:rsidR="00471753" w:rsidRPr="00F91226">
        <w:rPr>
          <w:rFonts w:ascii="Times New Roman" w:hAnsi="Times New Roman"/>
          <w:sz w:val="28"/>
          <w:szCs w:val="28"/>
        </w:rPr>
        <w:t xml:space="preserve"> </w:t>
      </w:r>
      <w:r w:rsidR="00471753" w:rsidRPr="00F91226">
        <w:rPr>
          <w:rFonts w:ascii="Times New Roman" w:hAnsi="Times New Roman"/>
          <w:sz w:val="28"/>
          <w:szCs w:val="24"/>
        </w:rPr>
        <w:t>на основании приказа МБОУ «Начальная общеобразовательная школа №14» № 210 «Об утверждении учебного плана» МБОУ «Начальная общеобразовательная школа №14» на 20</w:t>
      </w:r>
      <w:r w:rsidR="00013F35">
        <w:rPr>
          <w:rFonts w:ascii="Times New Roman" w:hAnsi="Times New Roman"/>
          <w:sz w:val="28"/>
          <w:szCs w:val="24"/>
        </w:rPr>
        <w:t>20</w:t>
      </w:r>
      <w:r w:rsidR="00471753" w:rsidRPr="00F91226">
        <w:rPr>
          <w:rFonts w:ascii="Times New Roman" w:hAnsi="Times New Roman"/>
          <w:sz w:val="28"/>
          <w:szCs w:val="24"/>
        </w:rPr>
        <w:t xml:space="preserve"> – 202</w:t>
      </w:r>
      <w:r w:rsidR="00013F35">
        <w:rPr>
          <w:rFonts w:ascii="Times New Roman" w:hAnsi="Times New Roman"/>
          <w:sz w:val="28"/>
          <w:szCs w:val="24"/>
        </w:rPr>
        <w:t>1</w:t>
      </w:r>
      <w:r w:rsidR="00471753" w:rsidRPr="00F91226">
        <w:rPr>
          <w:rFonts w:ascii="Times New Roman" w:hAnsi="Times New Roman"/>
          <w:sz w:val="28"/>
          <w:szCs w:val="24"/>
        </w:rPr>
        <w:t xml:space="preserve"> учебный год</w:t>
      </w:r>
      <w:r w:rsidRPr="00F91226">
        <w:rPr>
          <w:rFonts w:ascii="Times New Roman" w:hAnsi="Times New Roman"/>
          <w:sz w:val="28"/>
          <w:szCs w:val="24"/>
        </w:rPr>
        <w:t>,</w:t>
      </w:r>
      <w:r w:rsidRPr="00F91226">
        <w:rPr>
          <w:rFonts w:ascii="Times New Roman" w:hAnsi="Times New Roman"/>
          <w:bCs/>
          <w:color w:val="000000"/>
          <w:spacing w:val="-3"/>
          <w:sz w:val="28"/>
          <w:szCs w:val="24"/>
        </w:rPr>
        <w:t xml:space="preserve"> на основе программы развития познавательных способностей учащихся младших классов </w:t>
      </w:r>
      <w:proofErr w:type="spellStart"/>
      <w:r w:rsidRPr="00F91226">
        <w:rPr>
          <w:rFonts w:ascii="Times New Roman" w:eastAsia="Times New Roman" w:hAnsi="Times New Roman" w:cs="Times New Roman"/>
          <w:color w:val="231F20"/>
          <w:sz w:val="28"/>
          <w:szCs w:val="24"/>
        </w:rPr>
        <w:t>Мищенковой</w:t>
      </w:r>
      <w:proofErr w:type="spellEnd"/>
      <w:r w:rsidRPr="00F91226">
        <w:rPr>
          <w:rFonts w:ascii="Times New Roman" w:eastAsia="Times New Roman" w:hAnsi="Times New Roman" w:cs="Times New Roman"/>
          <w:color w:val="231F20"/>
          <w:sz w:val="28"/>
          <w:szCs w:val="24"/>
        </w:rPr>
        <w:t xml:space="preserve"> Л.В. «Занимательный русский язык» </w:t>
      </w:r>
      <w:r w:rsidRPr="00F91226">
        <w:rPr>
          <w:rFonts w:ascii="Times New Roman" w:hAnsi="Times New Roman"/>
          <w:bCs/>
          <w:color w:val="000000"/>
          <w:spacing w:val="-3"/>
          <w:sz w:val="28"/>
          <w:szCs w:val="24"/>
        </w:rPr>
        <w:t xml:space="preserve">(модифицированной),   с использованием   методического пособия </w:t>
      </w:r>
      <w:proofErr w:type="spellStart"/>
      <w:r w:rsidRPr="00F91226">
        <w:rPr>
          <w:rFonts w:ascii="Times New Roman" w:eastAsia="Times New Roman" w:hAnsi="Times New Roman" w:cs="Times New Roman"/>
          <w:color w:val="231F20"/>
          <w:sz w:val="28"/>
          <w:szCs w:val="24"/>
        </w:rPr>
        <w:t>Мищенковой</w:t>
      </w:r>
      <w:proofErr w:type="spellEnd"/>
      <w:r w:rsidRPr="00F91226">
        <w:rPr>
          <w:rFonts w:ascii="Times New Roman" w:eastAsia="Times New Roman" w:hAnsi="Times New Roman" w:cs="Times New Roman"/>
          <w:color w:val="231F20"/>
          <w:sz w:val="28"/>
          <w:szCs w:val="24"/>
        </w:rPr>
        <w:t xml:space="preserve"> Л.В. </w:t>
      </w:r>
      <w:r w:rsidRPr="00F91226">
        <w:rPr>
          <w:rFonts w:ascii="Times New Roman" w:hAnsi="Times New Roman"/>
          <w:bCs/>
          <w:color w:val="000000"/>
          <w:spacing w:val="-3"/>
          <w:sz w:val="28"/>
          <w:szCs w:val="24"/>
        </w:rPr>
        <w:t>«</w:t>
      </w:r>
      <w:r w:rsidRPr="00F91226">
        <w:rPr>
          <w:rFonts w:ascii="Times New Roman" w:eastAsia="Times New Roman" w:hAnsi="Times New Roman" w:cs="Times New Roman"/>
          <w:color w:val="231F20"/>
          <w:sz w:val="28"/>
          <w:szCs w:val="24"/>
        </w:rPr>
        <w:t>Занимательный русский язык»</w:t>
      </w:r>
      <w:r w:rsidR="00F91226" w:rsidRPr="00F91226">
        <w:rPr>
          <w:rFonts w:ascii="Times New Roman" w:eastAsia="Times New Roman" w:hAnsi="Times New Roman" w:cs="Times New Roman"/>
          <w:color w:val="231F20"/>
          <w:sz w:val="28"/>
          <w:szCs w:val="24"/>
        </w:rPr>
        <w:t>.</w:t>
      </w:r>
    </w:p>
    <w:p w:rsidR="00E076F8" w:rsidRPr="00F91226" w:rsidRDefault="00E076F8" w:rsidP="00F9122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F91226">
        <w:rPr>
          <w:rFonts w:ascii="Times New Roman" w:hAnsi="Times New Roman"/>
          <w:sz w:val="28"/>
          <w:szCs w:val="24"/>
        </w:rPr>
        <w:t xml:space="preserve">Программа данного кружка представляет систему </w:t>
      </w:r>
      <w:r w:rsidRPr="00F91226">
        <w:rPr>
          <w:rFonts w:ascii="Times New Roman" w:hAnsi="Times New Roman"/>
          <w:bCs/>
          <w:sz w:val="28"/>
          <w:szCs w:val="24"/>
        </w:rPr>
        <w:t>интеллектуально-развивающих занятий</w:t>
      </w:r>
      <w:r w:rsidRPr="00F91226">
        <w:rPr>
          <w:rFonts w:ascii="Times New Roman" w:hAnsi="Times New Roman"/>
          <w:sz w:val="28"/>
          <w:szCs w:val="24"/>
        </w:rPr>
        <w:t xml:space="preserve"> для учащихся начальных классов. 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Цель: расширить, углубить и закрепить у младших школьников знания по русскому языку, лингвистический кругозор учащихся через систему развивающих занятий.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Задачи курса: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-развитие лингвистических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компетенций учащихся;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-формирование любви и уважения к русскому языку;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-развитие познавательных способностей младших школьников;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-развитие творческих способностей младших школьников;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-расширение кругозора учащихся.</w:t>
      </w:r>
    </w:p>
    <w:p w:rsidR="00E076F8" w:rsidRPr="00F91226" w:rsidRDefault="00E076F8" w:rsidP="007974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2"/>
          <w:sz w:val="28"/>
          <w:szCs w:val="24"/>
        </w:rPr>
        <w:t>Основное время на занятиях занимает самостоятельное реше</w:t>
      </w:r>
      <w:r w:rsidRPr="00F91226">
        <w:rPr>
          <w:rFonts w:ascii="Times New Roman" w:hAnsi="Times New Roman"/>
          <w:color w:val="000000"/>
          <w:spacing w:val="2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pacing w:val="-2"/>
          <w:sz w:val="28"/>
          <w:szCs w:val="24"/>
        </w:rPr>
        <w:t xml:space="preserve">ние детьми </w:t>
      </w:r>
      <w:r w:rsidRPr="00F91226">
        <w:rPr>
          <w:rFonts w:ascii="Times New Roman" w:hAnsi="Times New Roman"/>
          <w:iCs/>
          <w:color w:val="000000"/>
          <w:spacing w:val="-2"/>
          <w:sz w:val="28"/>
          <w:szCs w:val="24"/>
        </w:rPr>
        <w:t>поисковых</w:t>
      </w:r>
      <w:r w:rsidRPr="00F91226">
        <w:rPr>
          <w:rFonts w:ascii="Times New Roman" w:hAnsi="Times New Roman"/>
          <w:i/>
          <w:iCs/>
          <w:color w:val="000000"/>
          <w:spacing w:val="-2"/>
          <w:sz w:val="28"/>
          <w:szCs w:val="24"/>
        </w:rPr>
        <w:t xml:space="preserve"> </w:t>
      </w:r>
      <w:r w:rsidRPr="00F91226">
        <w:rPr>
          <w:rFonts w:ascii="Times New Roman" w:hAnsi="Times New Roman"/>
          <w:iCs/>
          <w:color w:val="000000"/>
          <w:spacing w:val="-2"/>
          <w:sz w:val="28"/>
          <w:szCs w:val="24"/>
        </w:rPr>
        <w:t>задач.</w:t>
      </w:r>
      <w:r w:rsidRPr="00F91226">
        <w:rPr>
          <w:rFonts w:ascii="Times New Roman" w:hAnsi="Times New Roman"/>
          <w:i/>
          <w:iCs/>
          <w:color w:val="000000"/>
          <w:spacing w:val="-2"/>
          <w:sz w:val="28"/>
          <w:szCs w:val="24"/>
        </w:rPr>
        <w:t xml:space="preserve"> </w:t>
      </w:r>
      <w:r w:rsidRPr="00F91226">
        <w:rPr>
          <w:rFonts w:ascii="Times New Roman" w:hAnsi="Times New Roman"/>
          <w:color w:val="000000"/>
          <w:spacing w:val="-2"/>
          <w:sz w:val="28"/>
          <w:szCs w:val="24"/>
        </w:rPr>
        <w:t>Благодаря этому у детей формируют</w:t>
      </w:r>
      <w:r w:rsidRPr="00F91226">
        <w:rPr>
          <w:rFonts w:ascii="Times New Roman" w:hAnsi="Times New Roman"/>
          <w:color w:val="000000"/>
          <w:spacing w:val="-2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>ся умения самостоятельно действовать, принимать решения, уп</w:t>
      </w: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z w:val="28"/>
          <w:szCs w:val="24"/>
        </w:rPr>
        <w:t>равлять собой в сложных ситуациях.</w:t>
      </w:r>
    </w:p>
    <w:p w:rsidR="00E076F8" w:rsidRPr="00F91226" w:rsidRDefault="00E076F8" w:rsidP="007974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 xml:space="preserve">На каждом занятии проводится </w:t>
      </w:r>
      <w:r w:rsidRPr="00F91226">
        <w:rPr>
          <w:rFonts w:ascii="Times New Roman" w:hAnsi="Times New Roman"/>
          <w:iCs/>
          <w:color w:val="000000"/>
          <w:spacing w:val="1"/>
          <w:sz w:val="28"/>
          <w:szCs w:val="24"/>
        </w:rPr>
        <w:t>коллективное обсуждение</w:t>
      </w:r>
      <w:r w:rsidRPr="00F91226">
        <w:rPr>
          <w:rFonts w:ascii="Times New Roman" w:hAnsi="Times New Roman"/>
          <w:i/>
          <w:iCs/>
          <w:color w:val="000000"/>
          <w:spacing w:val="1"/>
          <w:sz w:val="28"/>
          <w:szCs w:val="24"/>
        </w:rPr>
        <w:t xml:space="preserve"> </w:t>
      </w: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>ре</w:t>
      </w: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softHyphen/>
        <w:t>шения задачи определенного вида. На этом этапе у детей форми</w:t>
      </w: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z w:val="28"/>
          <w:szCs w:val="24"/>
        </w:rPr>
        <w:t>руется такое важное качество</w:t>
      </w:r>
      <w:r w:rsidRPr="00F91226">
        <w:rPr>
          <w:rFonts w:ascii="Times New Roman" w:hAnsi="Times New Roman"/>
          <w:color w:val="000000"/>
          <w:spacing w:val="-1"/>
          <w:sz w:val="28"/>
          <w:szCs w:val="24"/>
        </w:rPr>
        <w:t>, как осознание собственных действий, самоконтроль, возмож</w:t>
      </w:r>
      <w:r w:rsidRPr="00F91226">
        <w:rPr>
          <w:rFonts w:ascii="Times New Roman" w:hAnsi="Times New Roman"/>
          <w:color w:val="000000"/>
          <w:spacing w:val="-1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z w:val="28"/>
          <w:szCs w:val="24"/>
        </w:rPr>
        <w:t>ность дать отчет в выполняемых шагах при решении задач любой трудности.</w:t>
      </w:r>
    </w:p>
    <w:p w:rsidR="00E076F8" w:rsidRPr="00F91226" w:rsidRDefault="00E076F8" w:rsidP="007974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F91226">
        <w:rPr>
          <w:rFonts w:ascii="Times New Roman" w:hAnsi="Times New Roman"/>
          <w:color w:val="000000"/>
          <w:sz w:val="28"/>
          <w:szCs w:val="24"/>
        </w:rPr>
        <w:t xml:space="preserve">На каждом занятии после самостоятельной работы проводится </w:t>
      </w:r>
      <w:r w:rsidRPr="00F91226">
        <w:rPr>
          <w:rFonts w:ascii="Times New Roman" w:hAnsi="Times New Roman"/>
          <w:iCs/>
          <w:color w:val="000000"/>
          <w:sz w:val="28"/>
          <w:szCs w:val="24"/>
        </w:rPr>
        <w:t>коллективная проверка решения задач</w:t>
      </w:r>
      <w:r w:rsidRPr="00F91226">
        <w:rPr>
          <w:rFonts w:ascii="Times New Roman" w:hAnsi="Times New Roman"/>
          <w:i/>
          <w:iCs/>
          <w:color w:val="000000"/>
          <w:sz w:val="28"/>
          <w:szCs w:val="24"/>
        </w:rPr>
        <w:t xml:space="preserve">. </w:t>
      </w:r>
      <w:r w:rsidRPr="00F91226">
        <w:rPr>
          <w:rFonts w:ascii="Times New Roman" w:hAnsi="Times New Roman"/>
          <w:color w:val="000000"/>
          <w:sz w:val="28"/>
          <w:szCs w:val="24"/>
        </w:rPr>
        <w:t>Такой формой работы создаются</w:t>
      </w:r>
      <w:r w:rsidRPr="00F91226">
        <w:rPr>
          <w:rFonts w:ascii="Times New Roman" w:hAnsi="Times New Roman"/>
          <w:color w:val="000000"/>
          <w:spacing w:val="4"/>
          <w:sz w:val="28"/>
          <w:szCs w:val="24"/>
        </w:rPr>
        <w:t xml:space="preserve"> условия для нормализации самооценки у всех детей, а </w:t>
      </w:r>
      <w:r w:rsidRPr="00F91226">
        <w:rPr>
          <w:rFonts w:ascii="Times New Roman" w:hAnsi="Times New Roman"/>
          <w:color w:val="000000"/>
          <w:spacing w:val="-2"/>
          <w:sz w:val="28"/>
          <w:szCs w:val="24"/>
        </w:rPr>
        <w:t>именно: повышения самооценки у детей, у которых хорошо разви</w:t>
      </w:r>
      <w:r w:rsidRPr="00F91226">
        <w:rPr>
          <w:rFonts w:ascii="Times New Roman" w:hAnsi="Times New Roman"/>
          <w:color w:val="000000"/>
          <w:spacing w:val="-2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 xml:space="preserve">ты мыслительные процессы, но учебный материал усваивается в </w:t>
      </w:r>
      <w:r w:rsidRPr="00F91226">
        <w:rPr>
          <w:rFonts w:ascii="Times New Roman" w:hAnsi="Times New Roman"/>
          <w:color w:val="000000"/>
          <w:spacing w:val="2"/>
          <w:sz w:val="28"/>
          <w:szCs w:val="24"/>
        </w:rPr>
        <w:t xml:space="preserve">классе плохо за счет отсутствия, например, внимания. У других детей может происходить снижение самооценки, потому что их </w:t>
      </w:r>
      <w:r w:rsidRPr="00F91226">
        <w:rPr>
          <w:rFonts w:ascii="Times New Roman" w:hAnsi="Times New Roman"/>
          <w:color w:val="000000"/>
          <w:spacing w:val="-1"/>
          <w:sz w:val="28"/>
          <w:szCs w:val="24"/>
        </w:rPr>
        <w:t>учебные успехи продиктованы, в основном, прилежанием и стара</w:t>
      </w:r>
      <w:r w:rsidRPr="00F91226">
        <w:rPr>
          <w:rFonts w:ascii="Times New Roman" w:hAnsi="Times New Roman"/>
          <w:color w:val="000000"/>
          <w:spacing w:val="-1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pacing w:val="-2"/>
          <w:sz w:val="28"/>
          <w:szCs w:val="24"/>
        </w:rPr>
        <w:t>тельностью,</w:t>
      </w:r>
    </w:p>
    <w:p w:rsidR="00E076F8" w:rsidRPr="00F91226" w:rsidRDefault="00E076F8" w:rsidP="007974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F91226">
        <w:rPr>
          <w:rFonts w:ascii="Times New Roman" w:hAnsi="Times New Roman"/>
          <w:color w:val="000000"/>
          <w:sz w:val="28"/>
          <w:szCs w:val="24"/>
        </w:rPr>
        <w:t>В курсе используются задачи разной сложности, поэтому сла</w:t>
      </w:r>
      <w:r w:rsidRPr="00F91226">
        <w:rPr>
          <w:rFonts w:ascii="Times New Roman" w:hAnsi="Times New Roman"/>
          <w:color w:val="000000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pacing w:val="-1"/>
          <w:sz w:val="28"/>
          <w:szCs w:val="24"/>
        </w:rPr>
        <w:t xml:space="preserve">бые дети, участвуя в занятиях, могут почувствовать уверенность в </w:t>
      </w: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>своих силах (для таких учащихся подбираются задачи, кото</w:t>
      </w: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z w:val="28"/>
          <w:szCs w:val="24"/>
        </w:rPr>
        <w:t>рые они могут решать успешно).</w:t>
      </w:r>
    </w:p>
    <w:p w:rsidR="00E076F8" w:rsidRPr="00F91226" w:rsidRDefault="00E076F8" w:rsidP="00F91226">
      <w:pPr>
        <w:shd w:val="clear" w:color="auto" w:fill="FFFFFF"/>
        <w:spacing w:after="0" w:line="240" w:lineRule="auto"/>
        <w:ind w:firstLine="494"/>
        <w:jc w:val="both"/>
        <w:rPr>
          <w:rFonts w:ascii="Times New Roman" w:hAnsi="Times New Roman"/>
          <w:color w:val="000000"/>
          <w:spacing w:val="1"/>
          <w:sz w:val="28"/>
          <w:szCs w:val="24"/>
        </w:rPr>
      </w:pPr>
      <w:r w:rsidRPr="00F91226">
        <w:rPr>
          <w:rFonts w:ascii="Times New Roman" w:hAnsi="Times New Roman"/>
          <w:spacing w:val="-3"/>
          <w:sz w:val="28"/>
          <w:szCs w:val="24"/>
        </w:rPr>
        <w:t xml:space="preserve">   </w:t>
      </w:r>
    </w:p>
    <w:p w:rsidR="00E076F8" w:rsidRPr="00F91226" w:rsidRDefault="00E076F8" w:rsidP="007974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6"/>
          <w:sz w:val="28"/>
          <w:szCs w:val="24"/>
        </w:rPr>
        <w:t xml:space="preserve">     Для проведения занятий </w:t>
      </w: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 xml:space="preserve">разработан учебно-методический комплект, состоящий из следующих учебных пособий: </w:t>
      </w:r>
    </w:p>
    <w:p w:rsidR="00E076F8" w:rsidRPr="00F91226" w:rsidRDefault="002B5D0C" w:rsidP="007974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F91226">
        <w:rPr>
          <w:rFonts w:ascii="Times New Roman" w:hAnsi="Times New Roman"/>
          <w:color w:val="000000"/>
          <w:sz w:val="28"/>
          <w:szCs w:val="24"/>
        </w:rPr>
        <w:lastRenderedPageBreak/>
        <w:t xml:space="preserve"> а) </w:t>
      </w:r>
      <w:r w:rsidR="00E076F8" w:rsidRPr="00F91226">
        <w:rPr>
          <w:rFonts w:ascii="Times New Roman" w:hAnsi="Times New Roman"/>
          <w:color w:val="000000"/>
          <w:sz w:val="28"/>
          <w:szCs w:val="24"/>
        </w:rPr>
        <w:t>двух рабочих тетрадей для учащихся на печатной основе;</w:t>
      </w:r>
    </w:p>
    <w:p w:rsidR="00E076F8" w:rsidRPr="00F91226" w:rsidRDefault="00E076F8" w:rsidP="007974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-1"/>
          <w:sz w:val="28"/>
          <w:szCs w:val="24"/>
        </w:rPr>
        <w:t xml:space="preserve"> б) методического руководства для учителя, в котором излагает</w:t>
      </w:r>
      <w:r w:rsidRPr="00F91226">
        <w:rPr>
          <w:rFonts w:ascii="Times New Roman" w:hAnsi="Times New Roman"/>
          <w:color w:val="000000"/>
          <w:spacing w:val="3"/>
          <w:sz w:val="28"/>
          <w:szCs w:val="24"/>
        </w:rPr>
        <w:t>ся один из возможных вариантов работы с заданиями, помещен</w:t>
      </w:r>
      <w:r w:rsidRPr="00F91226">
        <w:rPr>
          <w:rFonts w:ascii="Times New Roman" w:hAnsi="Times New Roman"/>
          <w:color w:val="000000"/>
          <w:spacing w:val="-2"/>
          <w:sz w:val="28"/>
          <w:szCs w:val="24"/>
        </w:rPr>
        <w:t>ными в тетрадях.</w:t>
      </w:r>
    </w:p>
    <w:p w:rsidR="00E076F8" w:rsidRPr="00F91226" w:rsidRDefault="00E076F8" w:rsidP="007974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3"/>
          <w:sz w:val="28"/>
          <w:szCs w:val="24"/>
        </w:rPr>
        <w:t xml:space="preserve">  </w:t>
      </w:r>
      <w:r w:rsidRPr="00F91226">
        <w:rPr>
          <w:rFonts w:ascii="Times New Roman" w:hAnsi="Times New Roman"/>
          <w:color w:val="000000"/>
          <w:spacing w:val="2"/>
          <w:sz w:val="28"/>
          <w:szCs w:val="24"/>
        </w:rPr>
        <w:t xml:space="preserve">В процессе выполнения каждого задания происходит развитие почти всех познавательных процессов, но каждый раз акцент </w:t>
      </w:r>
      <w:r w:rsidRPr="00F91226">
        <w:rPr>
          <w:rFonts w:ascii="Times New Roman" w:hAnsi="Times New Roman"/>
          <w:color w:val="000000"/>
          <w:sz w:val="28"/>
          <w:szCs w:val="24"/>
        </w:rPr>
        <w:t>делается на каком-то одном из них. Учитывая это, все задания ус</w:t>
      </w:r>
      <w:r w:rsidRPr="00F91226">
        <w:rPr>
          <w:rFonts w:ascii="Times New Roman" w:hAnsi="Times New Roman"/>
          <w:color w:val="000000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pacing w:val="-1"/>
          <w:sz w:val="28"/>
          <w:szCs w:val="24"/>
        </w:rPr>
        <w:t>ловно можно разбить на несколько групп:</w:t>
      </w:r>
    </w:p>
    <w:p w:rsidR="00E076F8" w:rsidRPr="00F91226" w:rsidRDefault="00E076F8" w:rsidP="00DA65CC">
      <w:pPr>
        <w:widowControl w:val="0"/>
        <w:numPr>
          <w:ilvl w:val="0"/>
          <w:numId w:val="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>задания на развитие внимания;</w:t>
      </w:r>
    </w:p>
    <w:p w:rsidR="00E076F8" w:rsidRPr="00F91226" w:rsidRDefault="00E076F8" w:rsidP="00DA65CC">
      <w:pPr>
        <w:widowControl w:val="0"/>
        <w:numPr>
          <w:ilvl w:val="0"/>
          <w:numId w:val="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2"/>
          <w:sz w:val="28"/>
          <w:szCs w:val="24"/>
        </w:rPr>
        <w:t>задания на развитие памяти;</w:t>
      </w:r>
    </w:p>
    <w:p w:rsidR="00E076F8" w:rsidRPr="00F91226" w:rsidRDefault="00E076F8" w:rsidP="00DA65CC">
      <w:pPr>
        <w:widowControl w:val="0"/>
        <w:numPr>
          <w:ilvl w:val="0"/>
          <w:numId w:val="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>задания на совершенствование воображения;</w:t>
      </w:r>
    </w:p>
    <w:p w:rsidR="00E076F8" w:rsidRPr="00F91226" w:rsidRDefault="00E076F8" w:rsidP="00DA65CC">
      <w:pPr>
        <w:widowControl w:val="0"/>
        <w:numPr>
          <w:ilvl w:val="0"/>
          <w:numId w:val="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>задания на развитие логического мышления.</w:t>
      </w:r>
    </w:p>
    <w:p w:rsidR="00E076F8" w:rsidRPr="00F91226" w:rsidRDefault="00E076F8" w:rsidP="00F91226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>Основные принципы распределения материала:</w:t>
      </w:r>
    </w:p>
    <w:p w:rsidR="00E076F8" w:rsidRPr="00F91226" w:rsidRDefault="00E076F8" w:rsidP="00F9122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-5"/>
          <w:sz w:val="28"/>
          <w:szCs w:val="24"/>
        </w:rPr>
        <w:t xml:space="preserve"> 1) системность: задания располагаются в определенном порядке;</w:t>
      </w:r>
    </w:p>
    <w:p w:rsidR="00E076F8" w:rsidRPr="00F91226" w:rsidRDefault="00E076F8" w:rsidP="00F91226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/>
          <w:color w:val="000000"/>
          <w:spacing w:val="-1"/>
          <w:sz w:val="28"/>
          <w:szCs w:val="24"/>
        </w:rPr>
      </w:pPr>
      <w:r w:rsidRPr="00F91226">
        <w:rPr>
          <w:rFonts w:ascii="Times New Roman" w:hAnsi="Times New Roman"/>
          <w:color w:val="000000"/>
          <w:sz w:val="28"/>
          <w:szCs w:val="24"/>
        </w:rPr>
        <w:t xml:space="preserve"> 2) принцип «спирали»: через каждые 7 занятий задания повто</w:t>
      </w:r>
      <w:r w:rsidRPr="00F91226">
        <w:rPr>
          <w:rFonts w:ascii="Times New Roman" w:hAnsi="Times New Roman"/>
          <w:color w:val="000000"/>
          <w:sz w:val="28"/>
          <w:szCs w:val="24"/>
        </w:rPr>
        <w:softHyphen/>
      </w:r>
      <w:r w:rsidRPr="00F91226">
        <w:rPr>
          <w:rFonts w:ascii="Times New Roman" w:hAnsi="Times New Roman"/>
          <w:color w:val="000000"/>
          <w:spacing w:val="-1"/>
          <w:sz w:val="28"/>
          <w:szCs w:val="24"/>
        </w:rPr>
        <w:t>ряются;</w:t>
      </w:r>
    </w:p>
    <w:p w:rsidR="00E076F8" w:rsidRPr="00F91226" w:rsidRDefault="00E076F8" w:rsidP="00F91226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/>
          <w:color w:val="000000"/>
          <w:spacing w:val="-1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3"/>
          <w:sz w:val="28"/>
          <w:szCs w:val="24"/>
        </w:rPr>
        <w:t xml:space="preserve"> 3) принцип «от простого - к сложному»: задания постепенно </w:t>
      </w:r>
      <w:r w:rsidRPr="00F91226">
        <w:rPr>
          <w:rFonts w:ascii="Times New Roman" w:hAnsi="Times New Roman"/>
          <w:color w:val="000000"/>
          <w:sz w:val="28"/>
          <w:szCs w:val="24"/>
        </w:rPr>
        <w:t>усложняются;</w:t>
      </w:r>
    </w:p>
    <w:p w:rsidR="00E076F8" w:rsidRPr="00F91226" w:rsidRDefault="00E076F8" w:rsidP="00F91226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/>
          <w:color w:val="000000"/>
          <w:spacing w:val="-1"/>
          <w:sz w:val="28"/>
          <w:szCs w:val="24"/>
        </w:rPr>
      </w:pPr>
      <w:r w:rsidRPr="00F91226">
        <w:rPr>
          <w:rFonts w:ascii="Times New Roman" w:hAnsi="Times New Roman"/>
          <w:color w:val="000000"/>
          <w:sz w:val="28"/>
          <w:szCs w:val="24"/>
        </w:rPr>
        <w:t xml:space="preserve"> 4) увеличение объема материала;</w:t>
      </w:r>
    </w:p>
    <w:p w:rsidR="00E076F8" w:rsidRPr="00F91226" w:rsidRDefault="00E076F8" w:rsidP="00F91226">
      <w:pPr>
        <w:shd w:val="clear" w:color="auto" w:fill="FFFFFF"/>
        <w:tabs>
          <w:tab w:val="left" w:pos="518"/>
        </w:tabs>
        <w:spacing w:after="0" w:line="240" w:lineRule="auto"/>
        <w:rPr>
          <w:rFonts w:ascii="Times New Roman" w:hAnsi="Times New Roman"/>
          <w:color w:val="000000"/>
          <w:spacing w:val="-1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1"/>
          <w:sz w:val="28"/>
          <w:szCs w:val="24"/>
        </w:rPr>
        <w:t xml:space="preserve"> 5) наращивание темпа выполнения заданий;</w:t>
      </w:r>
    </w:p>
    <w:p w:rsidR="00E076F8" w:rsidRPr="00F91226" w:rsidRDefault="00E076F8" w:rsidP="00F91226">
      <w:pPr>
        <w:shd w:val="clear" w:color="auto" w:fill="FFFFFF"/>
        <w:tabs>
          <w:tab w:val="left" w:pos="518"/>
        </w:tabs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F91226">
        <w:rPr>
          <w:rFonts w:ascii="Times New Roman" w:hAnsi="Times New Roman"/>
          <w:color w:val="000000"/>
          <w:sz w:val="28"/>
          <w:szCs w:val="24"/>
        </w:rPr>
        <w:t xml:space="preserve"> 6) смена разных видов деятельности.</w:t>
      </w:r>
    </w:p>
    <w:p w:rsidR="00E076F8" w:rsidRPr="00F91226" w:rsidRDefault="00E076F8" w:rsidP="00F9122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3"/>
          <w:sz w:val="28"/>
          <w:szCs w:val="24"/>
        </w:rPr>
      </w:pPr>
      <w:r w:rsidRPr="00F91226">
        <w:rPr>
          <w:rFonts w:ascii="Times New Roman" w:hAnsi="Times New Roman"/>
          <w:color w:val="000000"/>
          <w:spacing w:val="3"/>
          <w:sz w:val="28"/>
          <w:szCs w:val="24"/>
        </w:rPr>
        <w:t xml:space="preserve">        Таким образом, достигается основная цель обучения - расши</w:t>
      </w:r>
      <w:r w:rsidRPr="00F91226">
        <w:rPr>
          <w:rFonts w:ascii="Times New Roman" w:hAnsi="Times New Roman"/>
          <w:color w:val="000000"/>
          <w:spacing w:val="3"/>
          <w:sz w:val="28"/>
          <w:szCs w:val="24"/>
        </w:rPr>
        <w:softHyphen/>
        <w:t>рение зоны ближайшего развития ребенка и последовательный перевод ее в непосредственный актив, то есть в зону актуально</w:t>
      </w:r>
      <w:r w:rsidRPr="00F91226">
        <w:rPr>
          <w:rFonts w:ascii="Times New Roman" w:hAnsi="Times New Roman"/>
          <w:color w:val="000000"/>
          <w:spacing w:val="3"/>
          <w:sz w:val="28"/>
          <w:szCs w:val="24"/>
        </w:rPr>
        <w:softHyphen/>
        <w:t>го развития.</w:t>
      </w:r>
    </w:p>
    <w:p w:rsidR="0036461E" w:rsidRPr="00F91226" w:rsidRDefault="0036461E" w:rsidP="00F912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</w:p>
    <w:p w:rsidR="00B50387" w:rsidRPr="00F91226" w:rsidRDefault="0036461E" w:rsidP="00F912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12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Содержание </w:t>
      </w:r>
      <w:r w:rsidR="00B50387" w:rsidRPr="00F912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912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программы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Тема 1. Фонетика.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Теория: расширение знаний о звуках русского языка, «мозговой штурм».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Практика: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игра «Исправь ошибки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», работа с произведениями, где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 допущены орфографические ошибки, творческие зада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ния для формирования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 орфографической зоркости.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Тема 2. Словообразование.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Теория: расширение знаний о частях слова, их значении в словообразовании, «мозговой штурм».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Практика: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игры на превращения слов, работа со схемами, шарады, логически-поисковые задания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на развитие познавательного интереса к русскому языку.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Тема 3. Лексика.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Теория: беседа о богатстве лексики русского языка «добрыми словами», знакомство со словами-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неологизмами,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архаизмами, фразеологизмами русского языка.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Практика: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игры на расширение словарного запаса школьников, работа со словарями и энциклопедиями, активное использование в речи фразеологических оборотов,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логически-поисковые задания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на развитие познавательного интереса к русскому языку.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Тема 4. Морфология.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Теория: расширение знаний о частях речи, их морфологических признаках.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Практика: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игры на знание частей речи, расшифровывание фраз и текстов, логически-поисковые задания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на развитие познавательного интереса к русскому языку.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Тема 5. Пословицы и поговорки.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Практика: активное использование в речи пословиц и поговорок, подбор пословиц к заданной ситуации.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Тема 6. Игротека.</w:t>
      </w:r>
    </w:p>
    <w:p w:rsidR="00B50387" w:rsidRPr="00F91226" w:rsidRDefault="00B50387" w:rsidP="00F912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Практика: логически-поисковые задания,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направленные на развитие познавательных способностей,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отгадывание загадок, разгадывание кроссвордов, криптограмм, игры на знание и развитие интереса к родному языку,</w:t>
      </w:r>
      <w:r w:rsidR="002B5D0C"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на проверку знаний по русскому языку.</w:t>
      </w:r>
    </w:p>
    <w:p w:rsidR="00B50387" w:rsidRPr="00F91226" w:rsidRDefault="00B50387" w:rsidP="00F912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</w:p>
    <w:p w:rsidR="00B50387" w:rsidRPr="00F91226" w:rsidRDefault="00B50387" w:rsidP="00F912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</w:p>
    <w:p w:rsidR="00E076F8" w:rsidRDefault="00E076F8" w:rsidP="00F9122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  <w:r w:rsidRPr="00F91226">
        <w:rPr>
          <w:rFonts w:ascii="Times New Roman" w:hAnsi="Times New Roman"/>
          <w:b/>
          <w:bCs/>
          <w:color w:val="000000"/>
          <w:sz w:val="28"/>
          <w:szCs w:val="24"/>
        </w:rPr>
        <w:t>Требования к результатам освоения программы</w:t>
      </w:r>
    </w:p>
    <w:p w:rsidR="00DA65CC" w:rsidRPr="00F91226" w:rsidRDefault="00DA65CC" w:rsidP="00F9122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4"/>
        </w:rPr>
      </w:pP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Личностными результатами изучения курса в 3-м классе является формирование следующих умений:</w:t>
      </w:r>
    </w:p>
    <w:p w:rsidR="00E076F8" w:rsidRPr="00F91226" w:rsidRDefault="00E076F8" w:rsidP="00DA65C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1.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>Определять и высказывать под руководством педагога самые простые общие для всех людей правила поведения при сотрудничестве (этические нормы).</w:t>
      </w:r>
    </w:p>
    <w:p w:rsidR="00E076F8" w:rsidRPr="00F91226" w:rsidRDefault="00E076F8" w:rsidP="00DA65C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2.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 xml:space="preserve">В предложенных педагогом ситуациях общения и сотрудничества, опираясь на общие для </w:t>
      </w:r>
      <w:r w:rsidR="002B5D0C" w:rsidRPr="00F91226">
        <w:rPr>
          <w:rFonts w:ascii="Times New Roman" w:hAnsi="Times New Roman"/>
          <w:bCs/>
          <w:sz w:val="28"/>
          <w:szCs w:val="24"/>
        </w:rPr>
        <w:t>всех простые правила поведения,</w:t>
      </w:r>
      <w:r w:rsidRPr="00F91226">
        <w:rPr>
          <w:rFonts w:ascii="Times New Roman" w:hAnsi="Times New Roman"/>
          <w:bCs/>
          <w:sz w:val="28"/>
          <w:szCs w:val="24"/>
        </w:rPr>
        <w:t xml:space="preserve"> делать выбор, при поддержке других участников группы и педагога, как поступить.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 xml:space="preserve">Метапредметными результатами изучения курса в 3-м классе являются формирование следующих универсальных учебных действий (УУД). 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Регулятивные УУД: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1.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 xml:space="preserve">Определять и формулировать цель деятельности   с помощью учителя. 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2.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 xml:space="preserve">Проговаривать последовательность действий. 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3.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>Учиться высказывать своё предположение (версию) на основе работы с иллюстрацией рабочей тетради.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4.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>Учиться работать по предложенному плану.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5.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>Учиться отличать верно выполненное задание от неверного.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6.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 xml:space="preserve">Учиться совместно с учителем и другими учениками давать эмоциональную оценку деятельности товарищей. </w:t>
      </w:r>
    </w:p>
    <w:p w:rsidR="00873098" w:rsidRPr="00F91226" w:rsidRDefault="0087309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873098" w:rsidRPr="00F91226" w:rsidRDefault="00873098" w:rsidP="00A92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iCs/>
          <w:color w:val="000000"/>
          <w:sz w:val="28"/>
          <w:szCs w:val="24"/>
        </w:rPr>
        <w:t>Познавательные УУД:</w:t>
      </w:r>
    </w:p>
    <w:p w:rsidR="00873098" w:rsidRPr="00F91226" w:rsidRDefault="00873098" w:rsidP="00A92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1.</w:t>
      </w:r>
      <w:r w:rsidR="00DA65C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П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ерерабатывать и преобразовывать информацию из одной формы в другую (составлять план, таблицу, схему);</w:t>
      </w:r>
    </w:p>
    <w:p w:rsidR="00873098" w:rsidRPr="00F91226" w:rsidRDefault="00873098" w:rsidP="00A92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2.</w:t>
      </w:r>
      <w:r w:rsidR="00DA65C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П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ользоваться словарями, справочниками;</w:t>
      </w:r>
    </w:p>
    <w:p w:rsidR="00873098" w:rsidRPr="00F91226" w:rsidRDefault="00873098" w:rsidP="00A925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3.</w:t>
      </w:r>
      <w:r w:rsidR="00DA65C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существлять анализ и синтез;</w:t>
      </w:r>
    </w:p>
    <w:p w:rsidR="00A9126C" w:rsidRDefault="00873098" w:rsidP="00A91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4.</w:t>
      </w:r>
      <w:r w:rsidR="00DA65C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У</w:t>
      </w:r>
      <w:r w:rsidRPr="00F91226">
        <w:rPr>
          <w:rFonts w:ascii="Times New Roman" w:eastAsia="Times New Roman" w:hAnsi="Times New Roman" w:cs="Times New Roman"/>
          <w:color w:val="000000"/>
          <w:sz w:val="28"/>
          <w:szCs w:val="24"/>
        </w:rPr>
        <w:t>станавливать причинно-следственные связи;</w:t>
      </w:r>
    </w:p>
    <w:p w:rsidR="00A9126C" w:rsidRPr="00A9126C" w:rsidRDefault="00A9126C" w:rsidP="00A912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Коммуникативные УУД: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1.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>Донести свою позицию до других: оформлять свою мысль в устной и письменной речи (на уровне одного предложения или небольшого текста).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2.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>Слушать и понимать речь других.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lastRenderedPageBreak/>
        <w:t>3.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>Читать и пересказывать текст.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4.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>Совместно договариваться о правилах общения и поведения в школе и следовать им.</w:t>
      </w:r>
    </w:p>
    <w:p w:rsidR="00E076F8" w:rsidRPr="00F91226" w:rsidRDefault="00E076F8" w:rsidP="00A925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F91226">
        <w:rPr>
          <w:rFonts w:ascii="Times New Roman" w:hAnsi="Times New Roman"/>
          <w:bCs/>
          <w:sz w:val="28"/>
          <w:szCs w:val="24"/>
        </w:rPr>
        <w:t>5.</w:t>
      </w:r>
      <w:r w:rsidR="00DA65CC">
        <w:rPr>
          <w:rFonts w:ascii="Times New Roman" w:hAnsi="Times New Roman"/>
          <w:bCs/>
          <w:sz w:val="28"/>
          <w:szCs w:val="24"/>
        </w:rPr>
        <w:t xml:space="preserve"> </w:t>
      </w:r>
      <w:r w:rsidRPr="00F91226">
        <w:rPr>
          <w:rFonts w:ascii="Times New Roman" w:hAnsi="Times New Roman"/>
          <w:bCs/>
          <w:sz w:val="28"/>
          <w:szCs w:val="24"/>
        </w:rPr>
        <w:t>Учиться выполнять различные роли в группе (лидера, исполнителя, критика).</w:t>
      </w:r>
    </w:p>
    <w:p w:rsidR="00E076F8" w:rsidRPr="00F91226" w:rsidRDefault="00E076F8" w:rsidP="00A9257A">
      <w:pPr>
        <w:pStyle w:val="a5"/>
        <w:jc w:val="both"/>
        <w:rPr>
          <w:rFonts w:ascii="Times New Roman" w:hAnsi="Times New Roman"/>
          <w:b/>
          <w:sz w:val="28"/>
          <w:szCs w:val="24"/>
          <w:lang w:eastAsia="ru-RU"/>
        </w:rPr>
      </w:pPr>
    </w:p>
    <w:p w:rsidR="00B50387" w:rsidRPr="00F91226" w:rsidRDefault="00E076F8" w:rsidP="00F91226">
      <w:pPr>
        <w:pStyle w:val="a5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F91226">
        <w:rPr>
          <w:rFonts w:ascii="Times New Roman" w:hAnsi="Times New Roman"/>
          <w:b/>
          <w:sz w:val="28"/>
          <w:szCs w:val="24"/>
          <w:lang w:eastAsia="ru-RU"/>
        </w:rPr>
        <w:t>Тематическое планирование</w:t>
      </w:r>
    </w:p>
    <w:p w:rsidR="00B50387" w:rsidRPr="00F91226" w:rsidRDefault="00B50387" w:rsidP="00F912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tbl>
      <w:tblPr>
        <w:tblW w:w="10207" w:type="dxa"/>
        <w:tblInd w:w="-3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"/>
        <w:gridCol w:w="992"/>
        <w:gridCol w:w="2835"/>
        <w:gridCol w:w="1134"/>
        <w:gridCol w:w="4536"/>
      </w:tblGrid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</w:rPr>
              <w:t>№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</w:rPr>
              <w:t>Дата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</w:rPr>
              <w:t>Тема урока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</w:rPr>
              <w:t>Кол-во часов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257A" w:rsidRPr="00A9257A" w:rsidRDefault="00A9257A" w:rsidP="00A92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</w:rPr>
            </w:pPr>
            <w:r w:rsidRPr="00A925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</w:rPr>
              <w:t>Характеристика деятельности</w:t>
            </w:r>
          </w:p>
          <w:p w:rsidR="00F91226" w:rsidRPr="00F91226" w:rsidRDefault="00A9257A" w:rsidP="00A925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</w:rPr>
            </w:pPr>
            <w:r w:rsidRPr="00A925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4"/>
              </w:rPr>
              <w:t>учащихся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Да здравствует русский язык!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Расшифровывают криптограмму. Объясняют смысл пословиц, исправляют в пословицах ошибки, работают с фразеологизмами, отгадывают русские народные загадки.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Вежливые слова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Слушают стихотворения </w:t>
            </w:r>
          </w:p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с вежливыми словами, находят их, подбирают рифму, выполняют графический диктант, расшифровывают пословицы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о добрых словах.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Поговорки и пословицы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4E1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Играют «Угадай-ка», собирают пословицы и поговорки, составляют пословицы и поговорки </w:t>
            </w:r>
          </w:p>
          <w:p w:rsidR="004E1A91" w:rsidRDefault="00F91226" w:rsidP="004E1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из отдельных слов. </w:t>
            </w:r>
          </w:p>
          <w:p w:rsidR="00F91226" w:rsidRPr="00F91226" w:rsidRDefault="00F91226" w:rsidP="004E1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Вставляют пропущенные слова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4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Игротека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Расшифровывают пословицы </w:t>
            </w:r>
          </w:p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о добрых делах.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Составляют фразеологизмы. Разгадывают кроссворды.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5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Запоминаем словарные слова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Отгадывают загадки, разгадывают кроссворды со словарными словами. Разгадывают ребусы.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6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Растения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</w:p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во фразеологизмах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Расшифровывают фразеологизмы. рисуют по клеточкам. Играют «ДА-НЕТ», инсценируют диалоги, рисуют плакаты.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7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Животные </w:t>
            </w:r>
          </w:p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во фразеологизмах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Расшифровывают фразеологизмы. Читают басню С. Михалкова, разыгрывают экспромт.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8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Игротека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Расшифровывают фразеологизмы, связанные с названиями животных. Расшифровывают криптограмму, </w:t>
            </w: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lastRenderedPageBreak/>
              <w:t xml:space="preserve">выкладывают </w:t>
            </w:r>
            <w:proofErr w:type="spellStart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танграм</w:t>
            </w:r>
            <w:proofErr w:type="spellEnd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. </w:t>
            </w:r>
          </w:p>
          <w:p w:rsid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Разгадывают кроссворды.</w:t>
            </w:r>
          </w:p>
          <w:p w:rsidR="00A9126C" w:rsidRPr="00F91226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9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Я не поэт, я только учусь…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Соединяют рифмующиеся слова, придумывают рифмы, выкладывают </w:t>
            </w:r>
            <w:proofErr w:type="spellStart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танграм</w:t>
            </w:r>
            <w:proofErr w:type="spellEnd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 Составляют загадки.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10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Как Морфология порядок навела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Загадывают слова</w:t>
            </w:r>
            <w:r w:rsidR="0087011F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,</w:t>
            </w: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используя разные части речи. </w:t>
            </w:r>
          </w:p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Составляют имена существительные, отгадывают загадки. </w:t>
            </w:r>
          </w:p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Придумывают синонимы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к словам, достраивают фразу.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Игры </w:t>
            </w:r>
          </w:p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 пословицами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Исправляют в пословицах ошибки, выбирают пословицы, узнают пословицу по рисунку, раскрашивают иллюстрации, расшифровывают криптограмму, рисуют мини плакат.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12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Игротека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Заканчивают рифмовки на тему «Дома», собирают загадки, расшифровывают пословицы,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 помощью жестов и мимики изображают ситуации, иллюстрируют стихотворение.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13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 снова животные во фразеологизмах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Расшифровывают фразеологизмы, связанные с названиями животных, раскрашивают иллюстрации, читают басню С. Михалкова, разыгрывают экспромт, выкладывают </w:t>
            </w:r>
            <w:proofErr w:type="spellStart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танграм</w:t>
            </w:r>
            <w:proofErr w:type="spellEnd"/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14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Кое-что </w:t>
            </w:r>
          </w:p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о местоимении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Находят и раскрашивают местоимения, вставляют личные местоимения в разных формах. Разгадывают криптограмму. </w:t>
            </w:r>
          </w:p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Находят местоимения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 стихотворении.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15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4E1A91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Познакомимся поближе с наречием и числительным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1A91" w:rsidRDefault="004E1A91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Вставляют недостающие слова, находят наречия среди слов.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Находят ошибки в работе ученика, раскрашивают иллюстрацию, составляют из палочек 3 квадрата. Находят в загадках имена числительные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16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Игротека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4E1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Расставляют слова в таблицу, читают стихотворения. </w:t>
            </w:r>
          </w:p>
          <w:p w:rsidR="00F91226" w:rsidRPr="00F91226" w:rsidRDefault="00F91226" w:rsidP="004E1A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lastRenderedPageBreak/>
              <w:t>Расшифровывают фразеологизмы. Расшифровывают слова пользуясь кодом, отгадывают загадки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17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Состав слова. Основа слова. Формы слова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Читают стихотворение и отгадывают части речи. </w:t>
            </w:r>
          </w:p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Придумывают однокоренные слова, разбирают слова по составу, разгадывают ребусы.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Находят формы одного и того же слова, выполняют графический диктант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18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Про корень и окончание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Находят верные высказывания, используя данные корни выращивают сад.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Находят ошибки, раскрашивают иллюстрации.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19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Про суффикс и приставку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87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Находят верные высказывания. Находят ошибки, выкладывают </w:t>
            </w:r>
            <w:proofErr w:type="spellStart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танграм</w:t>
            </w:r>
            <w:proofErr w:type="spellEnd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, разгадывают кроссворд, придумывают слова к схемам.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20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Игротека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Отгадывают загадки, разгадывают кроссворды, собирают слово </w:t>
            </w:r>
          </w:p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из частей, загадывают слова </w:t>
            </w:r>
          </w:p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по аналогии, дорисовывают рисунок, иллюстрируют стихотворение, выписывают слова подходящие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к схемам.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Непроизносимые согласные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Выписывают из каждой строчки только те буквы, которые не имеют пары, расшифровывают пословицы, исправляют ошибки.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22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Учимся различать приставку и предлог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B6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Вставляют недостающие слова, выписывают словосочетания </w:t>
            </w:r>
          </w:p>
          <w:p w:rsidR="00F91226" w:rsidRPr="00F91226" w:rsidRDefault="00F91226" w:rsidP="00FB6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по схемам, придумывают предложения к картинке, выкладывают </w:t>
            </w:r>
            <w:proofErr w:type="spellStart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танграм</w:t>
            </w:r>
            <w:proofErr w:type="spellEnd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23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Учимся писать не </w:t>
            </w:r>
          </w:p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 глаголами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Расшифровывают названия служебных частей речи, отгадывают загадки.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Вставляют в стихотворение подходящие по смыслу и рифме слова, исправляют в тексте ошибки.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24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Игротека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Записывают на лепестках пожелания друг-другу используя частицу не, </w:t>
            </w: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lastRenderedPageBreak/>
              <w:t>читают стихотворение, вставляют пропущенные слова, отгадывают загадки, перерисовывают фигуры как можно точнее.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25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Имена существительные </w:t>
            </w:r>
          </w:p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 шипящим звуком на конце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Находят имена существительные, заменяют в пословицах звуковую запись буквенной, дописывают синонимы. Перерисовывают и раскрашивают клоуна.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26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Его величество Ударение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Находят правильные варианты ответов, читают стихотворение, находят и раскрашивают в словах букву, расшифровывают слова-омографы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27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Поговорим </w:t>
            </w:r>
          </w:p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о падежах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Вставляют в стихотворение недостающее слово, используя </w:t>
            </w:r>
            <w:r w:rsidR="00DE6A69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код,</w:t>
            </w: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расшифровывают слова, разгадывают анаграммы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28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Игротека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Разгадывают кроссворд, придумывают и записывают словосочетания на тему, выкладывают </w:t>
            </w:r>
            <w:proofErr w:type="spellStart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танграм</w:t>
            </w:r>
            <w:proofErr w:type="spellEnd"/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, перерисовывают по клеточкам якорь. По заданным рифмам сочиняют стихотворения.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29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Сложные слова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Находят и раскрашивают соединительные гласные, разгадывают кроссворд сложные слова, исправляют ошибки, допущенные учеником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30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От архаизмов </w:t>
            </w:r>
          </w:p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до неологизмов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1A91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Читают слова архаизмы и соответствующ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ие им слова современного языка,</w:t>
            </w: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находят архаизмы в стихотворении, </w:t>
            </w: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 пословицах; инсценируют весёлые диалоги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По страницам энциклопедий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Проходят лабиринт, отгадывают слова, раскрашивают рисунки, расшифровывают слова.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32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Игротека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Расшифровывают ребусы, отгадывают загадки, перерисовывают по клеточкам, составляют из слов предложение, расшифровывают название </w:t>
            </w: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lastRenderedPageBreak/>
              <w:t>энциклопедической статьи.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33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Повторяем…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Разгадывают слова, дописывают рифмы, разгадывают кроссворды, находят закономерность. Исправляют ошибки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</w:tr>
      <w:tr w:rsidR="00F91226" w:rsidRPr="00F91226" w:rsidTr="00A9126C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34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A9126C" w:rsidRDefault="00A9126C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 </w:t>
            </w:r>
            <w:r w:rsidR="00F91226"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Готовимся </w:t>
            </w:r>
          </w:p>
          <w:p w:rsidR="00F91226" w:rsidRPr="00F91226" w:rsidRDefault="00F91226" w:rsidP="00F91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к конкурсу «Русский медвежонок»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9126C" w:rsidRDefault="00A9126C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</w:p>
          <w:p w:rsidR="00F91226" w:rsidRPr="00F91226" w:rsidRDefault="00F91226" w:rsidP="00F91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  <w:r w:rsidR="00A9126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126C" w:rsidRDefault="00F91226" w:rsidP="0087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Расшифровывают пословицы. Криптограмма, вставляют </w:t>
            </w:r>
          </w:p>
          <w:p w:rsidR="00A9126C" w:rsidRDefault="00F91226" w:rsidP="0087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в предложение походящие  </w:t>
            </w:r>
          </w:p>
          <w:p w:rsidR="00F91226" w:rsidRPr="00F91226" w:rsidRDefault="00F91226" w:rsidP="0087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F9122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по смыслу слова, расшифровывают фразеологизмы</w:t>
            </w:r>
            <w:r w:rsidR="004E1A91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.</w:t>
            </w:r>
          </w:p>
        </w:tc>
      </w:tr>
    </w:tbl>
    <w:p w:rsidR="00D05F06" w:rsidRPr="00F91226" w:rsidRDefault="00D05F06" w:rsidP="00F91226">
      <w:pPr>
        <w:spacing w:after="0" w:line="240" w:lineRule="auto"/>
        <w:rPr>
          <w:sz w:val="28"/>
        </w:rPr>
      </w:pPr>
    </w:p>
    <w:sectPr w:rsidR="00D05F06" w:rsidRPr="00F91226" w:rsidSect="00A9126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6AC07F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7A91330"/>
    <w:multiLevelType w:val="multilevel"/>
    <w:tmpl w:val="AA08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709E9"/>
    <w:multiLevelType w:val="multilevel"/>
    <w:tmpl w:val="A68E2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696CE6"/>
    <w:multiLevelType w:val="multilevel"/>
    <w:tmpl w:val="13D4F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6941F5"/>
    <w:multiLevelType w:val="multilevel"/>
    <w:tmpl w:val="1F602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7236CC"/>
    <w:multiLevelType w:val="multilevel"/>
    <w:tmpl w:val="D13EE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7255F2"/>
    <w:multiLevelType w:val="multilevel"/>
    <w:tmpl w:val="CD96A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0387"/>
    <w:rsid w:val="00013F35"/>
    <w:rsid w:val="000A0D19"/>
    <w:rsid w:val="000A32DC"/>
    <w:rsid w:val="000F6349"/>
    <w:rsid w:val="00133DB3"/>
    <w:rsid w:val="00290387"/>
    <w:rsid w:val="00294F4A"/>
    <w:rsid w:val="002B5D0C"/>
    <w:rsid w:val="002E7BF9"/>
    <w:rsid w:val="0036461E"/>
    <w:rsid w:val="003B60CD"/>
    <w:rsid w:val="00407793"/>
    <w:rsid w:val="00427A08"/>
    <w:rsid w:val="00471753"/>
    <w:rsid w:val="004D4505"/>
    <w:rsid w:val="004E1A91"/>
    <w:rsid w:val="00510540"/>
    <w:rsid w:val="005F3F6B"/>
    <w:rsid w:val="0062540A"/>
    <w:rsid w:val="007974F9"/>
    <w:rsid w:val="007D10F6"/>
    <w:rsid w:val="00803A26"/>
    <w:rsid w:val="0087011F"/>
    <w:rsid w:val="00873098"/>
    <w:rsid w:val="00892EA6"/>
    <w:rsid w:val="009120B1"/>
    <w:rsid w:val="00925930"/>
    <w:rsid w:val="0099205D"/>
    <w:rsid w:val="00A34A05"/>
    <w:rsid w:val="00A9126C"/>
    <w:rsid w:val="00A9257A"/>
    <w:rsid w:val="00B27355"/>
    <w:rsid w:val="00B317D8"/>
    <w:rsid w:val="00B50387"/>
    <w:rsid w:val="00BC24BB"/>
    <w:rsid w:val="00BE096C"/>
    <w:rsid w:val="00C57AFB"/>
    <w:rsid w:val="00D05F06"/>
    <w:rsid w:val="00D8408E"/>
    <w:rsid w:val="00DA65CC"/>
    <w:rsid w:val="00DE6A69"/>
    <w:rsid w:val="00E076F8"/>
    <w:rsid w:val="00EA0413"/>
    <w:rsid w:val="00F129BB"/>
    <w:rsid w:val="00F91226"/>
    <w:rsid w:val="00F9339B"/>
    <w:rsid w:val="00F95E18"/>
    <w:rsid w:val="00FB6D5A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05357"/>
  <w15:docId w15:val="{2AA516B3-DEF7-40AA-AACD-55410DB2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503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B503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99"/>
    <w:qFormat/>
    <w:rsid w:val="00E076F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1973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Inna Ishchenko</cp:lastModifiedBy>
  <cp:revision>9</cp:revision>
  <dcterms:created xsi:type="dcterms:W3CDTF">2020-08-31T11:54:00Z</dcterms:created>
  <dcterms:modified xsi:type="dcterms:W3CDTF">2026-09-26T10:13:00Z</dcterms:modified>
</cp:coreProperties>
</file>