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A0" w:rsidRDefault="001A14A0" w:rsidP="00B92337">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Родительское собрание по теме</w:t>
      </w:r>
    </w:p>
    <w:p w:rsidR="00B92337" w:rsidRPr="00BD44FC" w:rsidRDefault="001A14A0" w:rsidP="00B92337">
      <w:pPr>
        <w:shd w:val="clear" w:color="auto" w:fill="FFFFFF"/>
        <w:spacing w:after="0" w:line="240" w:lineRule="auto"/>
        <w:jc w:val="center"/>
        <w:rPr>
          <w:rFonts w:ascii="Arial" w:eastAsia="Times New Roman" w:hAnsi="Arial" w:cs="Arial"/>
          <w:color w:val="000000" w:themeColor="text1"/>
          <w:lang w:eastAsia="ru-RU"/>
        </w:rPr>
      </w:pPr>
      <w:r>
        <w:rPr>
          <w:rFonts w:ascii="Times New Roman" w:eastAsia="Times New Roman" w:hAnsi="Times New Roman" w:cs="Times New Roman"/>
          <w:b/>
          <w:bCs/>
          <w:color w:val="000000" w:themeColor="text1"/>
          <w:sz w:val="28"/>
          <w:szCs w:val="28"/>
          <w:lang w:eastAsia="ru-RU"/>
        </w:rPr>
        <w:t>«</w:t>
      </w:r>
      <w:r w:rsidR="00B92337" w:rsidRPr="00BD44FC">
        <w:rPr>
          <w:rFonts w:ascii="Times New Roman" w:eastAsia="Times New Roman" w:hAnsi="Times New Roman" w:cs="Times New Roman"/>
          <w:b/>
          <w:bCs/>
          <w:color w:val="000000" w:themeColor="text1"/>
          <w:sz w:val="28"/>
          <w:szCs w:val="28"/>
          <w:lang w:eastAsia="ru-RU"/>
        </w:rPr>
        <w:t>У входа в науку, или учимся вместе</w:t>
      </w:r>
      <w:r>
        <w:rPr>
          <w:rFonts w:ascii="Times New Roman" w:eastAsia="Times New Roman" w:hAnsi="Times New Roman" w:cs="Times New Roman"/>
          <w:b/>
          <w:bCs/>
          <w:color w:val="000000" w:themeColor="text1"/>
          <w:sz w:val="28"/>
          <w:szCs w:val="28"/>
          <w:lang w:eastAsia="ru-RU"/>
        </w:rPr>
        <w:t>» 2 класс</w:t>
      </w:r>
      <w:r w:rsidR="00B92337" w:rsidRPr="00BD44FC">
        <w:rPr>
          <w:rFonts w:ascii="Times New Roman" w:eastAsia="Times New Roman" w:hAnsi="Times New Roman" w:cs="Times New Roman"/>
          <w:b/>
          <w:bCs/>
          <w:color w:val="000000" w:themeColor="text1"/>
          <w:sz w:val="28"/>
          <w:szCs w:val="28"/>
          <w:lang w:eastAsia="ru-RU"/>
        </w:rPr>
        <w:t> </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Цели: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привлечь внимание родителей к проблеме научной организации труда школьника (НОТ)</w:t>
      </w:r>
    </w:p>
    <w:p w:rsidR="00B92337" w:rsidRPr="00BD44FC" w:rsidRDefault="00B92337" w:rsidP="00BD44FC">
      <w:pPr>
        <w:shd w:val="clear" w:color="auto" w:fill="FFFFFF"/>
        <w:spacing w:after="0" w:line="240" w:lineRule="auto"/>
        <w:jc w:val="both"/>
        <w:rPr>
          <w:rFonts w:ascii="Arial" w:eastAsia="Times New Roman" w:hAnsi="Arial" w:cs="Arial"/>
          <w:color w:val="000000" w:themeColor="text1"/>
          <w:lang w:eastAsia="ru-RU"/>
        </w:rPr>
      </w:pP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Оборудование:</w:t>
      </w:r>
      <w:r w:rsidRPr="00BD44FC">
        <w:rPr>
          <w:rFonts w:ascii="Times New Roman" w:eastAsia="Times New Roman" w:hAnsi="Times New Roman" w:cs="Times New Roman"/>
          <w:color w:val="000000" w:themeColor="text1"/>
          <w:sz w:val="28"/>
          <w:szCs w:val="28"/>
          <w:lang w:eastAsia="ru-RU"/>
        </w:rPr>
        <w:t> на доске – тема и эпиграф; для каждого родителя –</w:t>
      </w:r>
      <w:r w:rsidR="00BD44FC">
        <w:rPr>
          <w:rFonts w:ascii="Times New Roman" w:eastAsia="Times New Roman" w:hAnsi="Times New Roman" w:cs="Times New Roman"/>
          <w:color w:val="000000" w:themeColor="text1"/>
          <w:sz w:val="28"/>
          <w:szCs w:val="28"/>
          <w:lang w:eastAsia="ru-RU"/>
        </w:rPr>
        <w:t xml:space="preserve"> </w:t>
      </w:r>
      <w:r w:rsidRPr="00BD44FC">
        <w:rPr>
          <w:rFonts w:ascii="Times New Roman" w:eastAsia="Times New Roman" w:hAnsi="Times New Roman" w:cs="Times New Roman"/>
          <w:color w:val="000000" w:themeColor="text1"/>
          <w:sz w:val="28"/>
          <w:szCs w:val="28"/>
          <w:lang w:eastAsia="ru-RU"/>
        </w:rPr>
        <w:t>сказка «Дуб и Ветер».</w:t>
      </w:r>
    </w:p>
    <w:p w:rsidR="00B92337" w:rsidRPr="00BD44FC" w:rsidRDefault="00B92337" w:rsidP="00B92337">
      <w:pPr>
        <w:shd w:val="clear" w:color="auto" w:fill="FFFFFF"/>
        <w:spacing w:after="0" w:line="240" w:lineRule="auto"/>
        <w:jc w:val="center"/>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Ход собрания</w:t>
      </w:r>
    </w:p>
    <w:p w:rsidR="00B92337" w:rsidRPr="00BD44FC" w:rsidRDefault="00B92337" w:rsidP="00B92337">
      <w:pPr>
        <w:shd w:val="clear" w:color="auto" w:fill="FFFFFF"/>
        <w:spacing w:after="0" w:line="240" w:lineRule="auto"/>
        <w:ind w:left="3256" w:firstLine="284"/>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4"/>
          <w:szCs w:val="24"/>
          <w:lang w:eastAsia="ru-RU"/>
        </w:rPr>
        <w:t>У входа в науку, как и у входа в ад, должно быть выставлено требование: «Здесь надо, чтоб душа была тверда: здесь страх не должен подавать совета».</w:t>
      </w:r>
    </w:p>
    <w:p w:rsidR="00B92337" w:rsidRPr="00BD44FC" w:rsidRDefault="00B92337" w:rsidP="00B92337">
      <w:pPr>
        <w:shd w:val="clear" w:color="auto" w:fill="FFFFFF"/>
        <w:spacing w:after="0" w:line="240" w:lineRule="auto"/>
        <w:ind w:left="3120" w:firstLine="360"/>
        <w:jc w:val="right"/>
        <w:rPr>
          <w:rFonts w:ascii="Arial" w:eastAsia="Times New Roman" w:hAnsi="Arial" w:cs="Arial"/>
          <w:color w:val="000000" w:themeColor="text1"/>
          <w:lang w:eastAsia="ru-RU"/>
        </w:rPr>
      </w:pPr>
      <w:r w:rsidRPr="00BD44FC">
        <w:rPr>
          <w:rFonts w:ascii="Times New Roman" w:eastAsia="Times New Roman" w:hAnsi="Times New Roman" w:cs="Times New Roman"/>
          <w:i/>
          <w:iCs/>
          <w:color w:val="000000" w:themeColor="text1"/>
          <w:sz w:val="24"/>
          <w:szCs w:val="24"/>
          <w:lang w:eastAsia="ru-RU"/>
        </w:rPr>
        <w:t>К. Маркс</w:t>
      </w:r>
    </w:p>
    <w:p w:rsidR="00B92337" w:rsidRPr="00BD44FC" w:rsidRDefault="00B92337" w:rsidP="00302367">
      <w:pPr>
        <w:shd w:val="clear" w:color="auto" w:fill="FFFFFF"/>
        <w:spacing w:after="0" w:line="240" w:lineRule="auto"/>
        <w:ind w:firstLine="357"/>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Учитель.</w:t>
      </w:r>
      <w:r w:rsidRPr="00BD44FC">
        <w:rPr>
          <w:rFonts w:ascii="Times New Roman" w:eastAsia="Times New Roman" w:hAnsi="Times New Roman" w:cs="Times New Roman"/>
          <w:color w:val="000000" w:themeColor="text1"/>
          <w:sz w:val="28"/>
          <w:szCs w:val="28"/>
          <w:lang w:eastAsia="ru-RU"/>
        </w:rPr>
        <w:t> Здравствуйте, уважаемые родители! Добро пожаловать на собрание, где каждый из вас может получить от кого-либо совет или дать кому-то рекомендацию по вопросам, касающимся обучения детей, формирования их учебных навыков.</w:t>
      </w:r>
    </w:p>
    <w:p w:rsidR="00B92337" w:rsidRPr="00BD44FC" w:rsidRDefault="00B92337" w:rsidP="00B92337">
      <w:pPr>
        <w:shd w:val="clear" w:color="auto" w:fill="FFFFFF"/>
        <w:spacing w:after="0" w:line="240" w:lineRule="auto"/>
        <w:ind w:firstLine="360"/>
        <w:jc w:val="both"/>
        <w:rPr>
          <w:rFonts w:ascii="Times New Roman" w:eastAsia="Times New Roman" w:hAnsi="Times New Roman" w:cs="Times New Roman"/>
          <w:color w:val="000000" w:themeColor="text1"/>
          <w:sz w:val="28"/>
          <w:szCs w:val="28"/>
          <w:lang w:eastAsia="ru-RU"/>
        </w:rPr>
      </w:pPr>
      <w:r w:rsidRPr="00BD44FC">
        <w:rPr>
          <w:rFonts w:ascii="Times New Roman" w:eastAsia="Times New Roman" w:hAnsi="Times New Roman" w:cs="Times New Roman"/>
          <w:color w:val="000000" w:themeColor="text1"/>
          <w:sz w:val="28"/>
          <w:szCs w:val="28"/>
          <w:lang w:eastAsia="ru-RU"/>
        </w:rPr>
        <w:t>«У входа в науку» – такова тема разговора. Почему все еще у входа? Потому что ваши дети пока лишь умеют только считать и писать. Они только-только подошли к двери огромного здания, называемого наукой. Кем они будут чувствовать себя там: случайными гостями или постоянными посетителями – зависит от вас, родители. Научить ребенка учиться, научить добывать знания – ваша родительская обязанность.</w:t>
      </w:r>
    </w:p>
    <w:p w:rsidR="00302367" w:rsidRDefault="00302367" w:rsidP="00B92337">
      <w:pPr>
        <w:shd w:val="clear" w:color="auto" w:fill="FFFFFF"/>
        <w:spacing w:after="0" w:line="240" w:lineRule="auto"/>
        <w:ind w:firstLine="360"/>
        <w:jc w:val="both"/>
        <w:rPr>
          <w:rFonts w:ascii="Times New Roman" w:eastAsia="Times New Roman" w:hAnsi="Times New Roman" w:cs="Times New Roman"/>
          <w:color w:val="000000" w:themeColor="text1"/>
          <w:sz w:val="28"/>
          <w:szCs w:val="28"/>
          <w:lang w:eastAsia="ru-RU"/>
        </w:rPr>
      </w:pPr>
      <w:r w:rsidRPr="00BD44FC">
        <w:rPr>
          <w:rFonts w:ascii="Times New Roman" w:eastAsia="Times New Roman" w:hAnsi="Times New Roman" w:cs="Times New Roman"/>
          <w:color w:val="000000" w:themeColor="text1"/>
          <w:sz w:val="28"/>
          <w:szCs w:val="28"/>
          <w:lang w:eastAsia="ru-RU"/>
        </w:rPr>
        <w:t>Анализ анкеты учеников о выполнении домашних заданий.</w:t>
      </w:r>
    </w:p>
    <w:p w:rsidR="004A2BD4" w:rsidRPr="00BD44FC" w:rsidRDefault="004A2BD4" w:rsidP="00B92337">
      <w:pPr>
        <w:shd w:val="clear" w:color="auto" w:fill="FFFFFF"/>
        <w:spacing w:after="0" w:line="240" w:lineRule="auto"/>
        <w:ind w:firstLine="36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Анкета учащихся: </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1. Сколько времени в день ты тратишь на приготовление домашних заданий? ____________________</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 xml:space="preserve">2. На </w:t>
      </w:r>
      <w:proofErr w:type="gramStart"/>
      <w:r w:rsidRPr="00BD44FC">
        <w:rPr>
          <w:rFonts w:ascii="Times New Roman" w:hAnsi="Times New Roman" w:cs="Times New Roman"/>
          <w:color w:val="000000" w:themeColor="text1"/>
          <w:sz w:val="28"/>
          <w:szCs w:val="28"/>
        </w:rPr>
        <w:t>подготовку</w:t>
      </w:r>
      <w:proofErr w:type="gramEnd"/>
      <w:r w:rsidRPr="00BD44FC">
        <w:rPr>
          <w:rFonts w:ascii="Times New Roman" w:hAnsi="Times New Roman" w:cs="Times New Roman"/>
          <w:color w:val="000000" w:themeColor="text1"/>
          <w:sz w:val="28"/>
          <w:szCs w:val="28"/>
        </w:rPr>
        <w:t xml:space="preserve"> каких домашних заданий тебе приходится тратить больше времени, чем на все остальные? _________________________________________________________________</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3. Тебе всегда понятно задание, которое ты выполняешь дома, или ты уточняешь его у кого-нибудь?</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4. Ты делаешь домашнее задание самостоятельно или с помощью взрослых?</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5. Проверяют ли взрослые выполнение тобой домашних заданий? _________</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6. Всегда ли ты доволен отметкой за домашнее задание? _______________</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7. С каким настроением ты выполняешь домашние задания?_____________</w:t>
      </w:r>
    </w:p>
    <w:p w:rsidR="00302367" w:rsidRPr="00BD44FC" w:rsidRDefault="00302367" w:rsidP="00302367">
      <w:pPr>
        <w:shd w:val="clear" w:color="auto" w:fill="FFFFFF"/>
        <w:spacing w:after="0"/>
        <w:rPr>
          <w:rFonts w:ascii="Times New Roman" w:hAnsi="Times New Roman" w:cs="Times New Roman"/>
          <w:color w:val="000000" w:themeColor="text1"/>
          <w:sz w:val="28"/>
          <w:szCs w:val="28"/>
        </w:rPr>
      </w:pPr>
      <w:r w:rsidRPr="00BD44FC">
        <w:rPr>
          <w:rFonts w:ascii="Times New Roman" w:hAnsi="Times New Roman" w:cs="Times New Roman"/>
          <w:color w:val="000000" w:themeColor="text1"/>
          <w:sz w:val="28"/>
          <w:szCs w:val="28"/>
        </w:rPr>
        <w:t xml:space="preserve">8. Бывают ли случаи, когда ты просто списываешь задание перед уроком у своих товарищей? </w:t>
      </w:r>
    </w:p>
    <w:p w:rsidR="00BD44FC" w:rsidRPr="00BD44FC" w:rsidRDefault="00BD44FC" w:rsidP="00302367">
      <w:pPr>
        <w:shd w:val="clear" w:color="auto" w:fill="FFFFFF"/>
        <w:spacing w:after="0"/>
        <w:rPr>
          <w:rFonts w:ascii="Times New Roman" w:hAnsi="Times New Roman" w:cs="Times New Roman"/>
          <w:color w:val="000000" w:themeColor="text1"/>
          <w:sz w:val="28"/>
          <w:szCs w:val="28"/>
        </w:rPr>
      </w:pP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xml:space="preserve">Возможно, много проблем находится в сфере влияния школы, но родители, которые больше, чем кто бы то ни был, волнуются за судьбу своих детей, за способность их к социализации, должны стать первыми помощниками детей на трудном пути учебы. Родители не могут отвечать за </w:t>
      </w:r>
      <w:r w:rsidRPr="00BD44FC">
        <w:rPr>
          <w:rFonts w:ascii="Times New Roman" w:eastAsia="Times New Roman" w:hAnsi="Times New Roman" w:cs="Times New Roman"/>
          <w:color w:val="000000" w:themeColor="text1"/>
          <w:sz w:val="28"/>
          <w:szCs w:val="28"/>
          <w:lang w:eastAsia="ru-RU"/>
        </w:rPr>
        <w:lastRenderedPageBreak/>
        <w:t xml:space="preserve">то, как организуется учебная деятельность ребенка в школе; но за организацию домашней учебной деятельности могут и должны. Трудно? Вы целыми днями на работе и </w:t>
      </w:r>
      <w:proofErr w:type="gramStart"/>
      <w:r w:rsidRPr="00BD44FC">
        <w:rPr>
          <w:rFonts w:ascii="Times New Roman" w:eastAsia="Times New Roman" w:hAnsi="Times New Roman" w:cs="Times New Roman"/>
          <w:color w:val="000000" w:themeColor="text1"/>
          <w:sz w:val="28"/>
          <w:szCs w:val="28"/>
          <w:lang w:eastAsia="ru-RU"/>
        </w:rPr>
        <w:t>нет сил решать</w:t>
      </w:r>
      <w:proofErr w:type="gramEnd"/>
      <w:r w:rsidRPr="00BD44FC">
        <w:rPr>
          <w:rFonts w:ascii="Times New Roman" w:eastAsia="Times New Roman" w:hAnsi="Times New Roman" w:cs="Times New Roman"/>
          <w:color w:val="000000" w:themeColor="text1"/>
          <w:sz w:val="28"/>
          <w:szCs w:val="28"/>
          <w:lang w:eastAsia="ru-RU"/>
        </w:rPr>
        <w:t xml:space="preserve"> школьные проблемы дома вечером? Не забывайте: «Здесь надо, чтоб душа была тверда» (</w:t>
      </w:r>
      <w:proofErr w:type="gramStart"/>
      <w:r w:rsidRPr="00BD44FC">
        <w:rPr>
          <w:rFonts w:ascii="Times New Roman" w:eastAsia="Times New Roman" w:hAnsi="Times New Roman" w:cs="Times New Roman"/>
          <w:color w:val="000000" w:themeColor="text1"/>
          <w:sz w:val="28"/>
          <w:szCs w:val="28"/>
          <w:lang w:eastAsia="ru-RU"/>
        </w:rPr>
        <w:t>см</w:t>
      </w:r>
      <w:proofErr w:type="gramEnd"/>
      <w:r w:rsidRPr="00BD44FC">
        <w:rPr>
          <w:rFonts w:ascii="Times New Roman" w:eastAsia="Times New Roman" w:hAnsi="Times New Roman" w:cs="Times New Roman"/>
          <w:color w:val="000000" w:themeColor="text1"/>
          <w:sz w:val="28"/>
          <w:szCs w:val="28"/>
          <w:lang w:eastAsia="ru-RU"/>
        </w:rPr>
        <w:t>. эпиграф).</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Наверное, вы хотите спросить: «А когда же можно оставлять ребенка наедине со своими уроками?»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Как можно раньше, едва вы почувствуете, что он может обходиться без вас. Резко делать этого не надо – отойдите сначала по каким-то своим делам, а потом постепенно он привыкнет, что вас нет рядом. Затянуть этот процесс тоже опасно: есть дети, которых уже и детьми-то не назовешь, а с ними все еще готовят уроки мамы, папы, бабушки. Это очень вредно. Такие дети не могут решительно ни в чем обходиться без взрослого и чувствуют себя без него совершенно беспомощными.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Как бы ни обстояло дело с уроками в вашей семье, трудностей вряд ли удастся избежать.</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Одна из них – овладение нашим великим и могучим, но чудовищно сложным русским языком. Пожалуй, ни один предмет школьного курса не доставит вам столько беспокойства, сколько русский язык.</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Огромное количество детей овладевают навыками грамотного письма с большим трудом.</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Как помочь ребенку научиться писать грамотно? От вас потребуется терпение и последовательность.</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1. Как проверять домашнее задание по русскому языку?</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Когда вы вернулись с работы, сын уже закончил уроки. </w:t>
      </w:r>
      <w:r w:rsidRPr="00BD44FC">
        <w:rPr>
          <w:rFonts w:ascii="Times New Roman" w:eastAsia="Times New Roman" w:hAnsi="Times New Roman" w:cs="Times New Roman"/>
          <w:i/>
          <w:iCs/>
          <w:color w:val="000000" w:themeColor="text1"/>
          <w:sz w:val="28"/>
          <w:szCs w:val="28"/>
          <w:lang w:eastAsia="ru-RU"/>
        </w:rPr>
        <w:t>Обязательно попросите показать вам дневник.</w:t>
      </w:r>
      <w:r w:rsidRPr="00BD44FC">
        <w:rPr>
          <w:rFonts w:ascii="Times New Roman" w:eastAsia="Times New Roman" w:hAnsi="Times New Roman" w:cs="Times New Roman"/>
          <w:color w:val="000000" w:themeColor="text1"/>
          <w:sz w:val="28"/>
          <w:szCs w:val="28"/>
          <w:lang w:eastAsia="ru-RU"/>
        </w:rPr>
        <w:t> По русскому языку задано упражнение. Не пожалейте времени: пусть мальчик достанет свою тетрадь и учебник, прочитает вслух задание к упражнению. Чаще всего в нем надо вставить пропущенные буквы или расставить знаки препинания. </w:t>
      </w:r>
      <w:r w:rsidRPr="00BD44FC">
        <w:rPr>
          <w:rFonts w:ascii="Times New Roman" w:eastAsia="Times New Roman" w:hAnsi="Times New Roman" w:cs="Times New Roman"/>
          <w:i/>
          <w:iCs/>
          <w:color w:val="000000" w:themeColor="text1"/>
          <w:sz w:val="28"/>
          <w:szCs w:val="28"/>
          <w:lang w:eastAsia="ru-RU"/>
        </w:rPr>
        <w:t>Пусть сын объяснит вам, почему он  вставляет именно эти буквы, а не другие.</w:t>
      </w:r>
      <w:r w:rsidRPr="00BD44FC">
        <w:rPr>
          <w:rFonts w:ascii="Times New Roman" w:eastAsia="Times New Roman" w:hAnsi="Times New Roman" w:cs="Times New Roman"/>
          <w:color w:val="000000" w:themeColor="text1"/>
          <w:sz w:val="28"/>
          <w:szCs w:val="28"/>
          <w:lang w:eastAsia="ru-RU"/>
        </w:rPr>
        <w:t> Он припомнит правила (если затруднится в объяснении какого-нибудь написания, помогите ему отыскать правило в учебнике), потренируется в устной речи. </w:t>
      </w:r>
      <w:r w:rsidRPr="00BD44FC">
        <w:rPr>
          <w:rFonts w:ascii="Times New Roman" w:eastAsia="Times New Roman" w:hAnsi="Times New Roman" w:cs="Times New Roman"/>
          <w:i/>
          <w:iCs/>
          <w:color w:val="000000" w:themeColor="text1"/>
          <w:sz w:val="28"/>
          <w:szCs w:val="28"/>
          <w:lang w:eastAsia="ru-RU"/>
        </w:rPr>
        <w:t>Теперь проверьте, подчеркнул ли он те слова, буквы или знаки, о которых говорилось в задании к упражнению.</w:t>
      </w:r>
      <w:r w:rsidRPr="00BD44FC">
        <w:rPr>
          <w:rFonts w:ascii="Times New Roman" w:eastAsia="Times New Roman" w:hAnsi="Times New Roman" w:cs="Times New Roman"/>
          <w:color w:val="000000" w:themeColor="text1"/>
          <w:sz w:val="28"/>
          <w:szCs w:val="28"/>
          <w:lang w:eastAsia="ru-RU"/>
        </w:rPr>
        <w:t> Часто ученики считают упражнение выполненным, если они просто переписали его, не обращая внимания на то, что надо было при списывании подчеркнуть. Такую работу учитель совершенно справедливо считает невыполненной.</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Но самое главное – </w:t>
      </w:r>
      <w:r w:rsidRPr="00BD44FC">
        <w:rPr>
          <w:rFonts w:ascii="Times New Roman" w:eastAsia="Times New Roman" w:hAnsi="Times New Roman" w:cs="Times New Roman"/>
          <w:i/>
          <w:iCs/>
          <w:color w:val="000000" w:themeColor="text1"/>
          <w:sz w:val="28"/>
          <w:szCs w:val="28"/>
          <w:lang w:eastAsia="ru-RU"/>
        </w:rPr>
        <w:t>внимательно проследите, чтобы ваш ребенок не сделал ошибок при списывании. </w:t>
      </w:r>
      <w:r w:rsidRPr="00BD44FC">
        <w:rPr>
          <w:rFonts w:ascii="Times New Roman" w:eastAsia="Times New Roman" w:hAnsi="Times New Roman" w:cs="Times New Roman"/>
          <w:color w:val="000000" w:themeColor="text1"/>
          <w:sz w:val="28"/>
          <w:szCs w:val="28"/>
          <w:lang w:eastAsia="ru-RU"/>
        </w:rPr>
        <w:t xml:space="preserve">Неверный образ слова </w:t>
      </w:r>
      <w:proofErr w:type="gramStart"/>
      <w:r w:rsidRPr="00BD44FC">
        <w:rPr>
          <w:rFonts w:ascii="Times New Roman" w:eastAsia="Times New Roman" w:hAnsi="Times New Roman" w:cs="Times New Roman"/>
          <w:color w:val="000000" w:themeColor="text1"/>
          <w:sz w:val="28"/>
          <w:szCs w:val="28"/>
          <w:lang w:eastAsia="ru-RU"/>
        </w:rPr>
        <w:t>запоминается ребенку и долго</w:t>
      </w:r>
      <w:proofErr w:type="gramEnd"/>
      <w:r w:rsidRPr="00BD44FC">
        <w:rPr>
          <w:rFonts w:ascii="Times New Roman" w:eastAsia="Times New Roman" w:hAnsi="Times New Roman" w:cs="Times New Roman"/>
          <w:color w:val="000000" w:themeColor="text1"/>
          <w:sz w:val="28"/>
          <w:szCs w:val="28"/>
          <w:lang w:eastAsia="ru-RU"/>
        </w:rPr>
        <w:t xml:space="preserve"> будет мешать правильному написанию. Даже такая, не очень сложная проверка упражнения тоже принесет свою пользу.</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2. Что делать, если у ребенка уже есть пробелы в русском языке?</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Как правило, совет в этом случае один: </w:t>
      </w:r>
      <w:r w:rsidRPr="00BD44FC">
        <w:rPr>
          <w:rFonts w:ascii="Times New Roman" w:eastAsia="Times New Roman" w:hAnsi="Times New Roman" w:cs="Times New Roman"/>
          <w:i/>
          <w:iCs/>
          <w:color w:val="000000" w:themeColor="text1"/>
          <w:sz w:val="28"/>
          <w:szCs w:val="28"/>
          <w:lang w:eastAsia="ru-RU"/>
        </w:rPr>
        <w:t>пишите с ребенком каждый день небольшие диктанты.</w:t>
      </w:r>
      <w:r w:rsidRPr="00BD44FC">
        <w:rPr>
          <w:rFonts w:ascii="Times New Roman" w:eastAsia="Times New Roman" w:hAnsi="Times New Roman" w:cs="Times New Roman"/>
          <w:color w:val="000000" w:themeColor="text1"/>
          <w:sz w:val="28"/>
          <w:szCs w:val="28"/>
          <w:lang w:eastAsia="ru-RU"/>
        </w:rPr>
        <w:t> Часто родители спрашивают, где им брать тексты.</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xml:space="preserve">Используйте домашнее упражнение в качестве текста для диктанта. В упражнении бывает обычно 12–14 предложений. Можно продиктовать их </w:t>
      </w:r>
      <w:r w:rsidRPr="00BD44FC">
        <w:rPr>
          <w:rFonts w:ascii="Times New Roman" w:eastAsia="Times New Roman" w:hAnsi="Times New Roman" w:cs="Times New Roman"/>
          <w:color w:val="000000" w:themeColor="text1"/>
          <w:sz w:val="28"/>
          <w:szCs w:val="28"/>
          <w:lang w:eastAsia="ru-RU"/>
        </w:rPr>
        <w:lastRenderedPageBreak/>
        <w:t xml:space="preserve">разными способами. Скажем, первые два-три предложения диктуете таким методом: прочитаете два-три раза предложение медленно, отчетливо. Пусть ваш ребенок объяснит написание всех трудных слов, которые встретятся в тексте. Особое внимание обратите </w:t>
      </w:r>
      <w:proofErr w:type="gramStart"/>
      <w:r w:rsidRPr="00BD44FC">
        <w:rPr>
          <w:rFonts w:ascii="Times New Roman" w:eastAsia="Times New Roman" w:hAnsi="Times New Roman" w:cs="Times New Roman"/>
          <w:color w:val="000000" w:themeColor="text1"/>
          <w:sz w:val="28"/>
          <w:szCs w:val="28"/>
          <w:lang w:eastAsia="ru-RU"/>
        </w:rPr>
        <w:t>на те</w:t>
      </w:r>
      <w:proofErr w:type="gramEnd"/>
      <w:r w:rsidRPr="00BD44FC">
        <w:rPr>
          <w:rFonts w:ascii="Times New Roman" w:eastAsia="Times New Roman" w:hAnsi="Times New Roman" w:cs="Times New Roman"/>
          <w:color w:val="000000" w:themeColor="text1"/>
          <w:sz w:val="28"/>
          <w:szCs w:val="28"/>
          <w:lang w:eastAsia="ru-RU"/>
        </w:rPr>
        <w:t xml:space="preserve"> слова, в которых пропущены буквы. В связи с каждой из этих букв надо припомнить правило, по которому пишется именно эта буква или ставится именно этот знак препинания. Остальные слова достаточно отчетливо проговорить по слогам, если, конечно, они не вызывают сомнений. Если же ребенок не знает, как пишется то или иное слово, постарайтесь вместе с ним найти в учебнике соответствующее правило, а не смогли отыскать – завтра обязательно надо спросить у учительницы, почему оно пишется так, а не иначе.</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xml:space="preserve">Когда все трудные для правописания слова выяснены, можно записывать предложение под диктовку (диктовать надо по два-три слова). Только обязательно добейтесь, чтобы ваш ученик при записи слов проговаривал их по слогам. Это очень помогает их запоминанию: работают одновременно все виды памяти – логическая (ребенок понимает, почему он пишет именно так), слуховая (он слышит то, что пишет), зрительная (видит слово) и моторная (водит при этом рукой). Записали два предложения. Теперь продиктуйте два-три предложения другим способом. Их надо записать, так же громко проговаривая каждый слог и попутно объясняя правило, согласно которому пишется слово. Кстати, таким </w:t>
      </w:r>
      <w:proofErr w:type="gramStart"/>
      <w:r w:rsidRPr="00BD44FC">
        <w:rPr>
          <w:rFonts w:ascii="Times New Roman" w:eastAsia="Times New Roman" w:hAnsi="Times New Roman" w:cs="Times New Roman"/>
          <w:color w:val="000000" w:themeColor="text1"/>
          <w:sz w:val="28"/>
          <w:szCs w:val="28"/>
          <w:lang w:eastAsia="ru-RU"/>
        </w:rPr>
        <w:t>образом</w:t>
      </w:r>
      <w:proofErr w:type="gramEnd"/>
      <w:r w:rsidRPr="00BD44FC">
        <w:rPr>
          <w:rFonts w:ascii="Times New Roman" w:eastAsia="Times New Roman" w:hAnsi="Times New Roman" w:cs="Times New Roman"/>
          <w:color w:val="000000" w:themeColor="text1"/>
          <w:sz w:val="28"/>
          <w:szCs w:val="28"/>
          <w:lang w:eastAsia="ru-RU"/>
        </w:rPr>
        <w:t xml:space="preserve"> ребенок дома потренируется в комментированном письме, которым занимаются на уроках русского языка.</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Вы уже применили два способа диктовки. Попробуйте третий. Продиктуйте два-три предложения, пусть ребенок объяснит правописание всех слов и постановку знаков препинания. Этот вид диктанта так и называется: объяснительный.</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Самая главная рекомендация:</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При занятиях с ребенком будьте спокойны и терпеливы. Если он уже научен горьким опытом и знает, что во время занятия вы раздражаетесь, сердитесь на него, то, конечно, он постарается обойтись без вашей помощи.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3. Что делать, если ребенок неплохо пишет под диктовку, если у него есть возможность сосредоточиться только на том, чтобы правильно писать слова и ставить знаки препинания. Но как только приходится писать самостоятельно (например, сочинения, изложения), сразу начинаются ошибки.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i/>
          <w:iCs/>
          <w:color w:val="000000" w:themeColor="text1"/>
          <w:sz w:val="28"/>
          <w:szCs w:val="28"/>
          <w:lang w:eastAsia="ru-RU"/>
        </w:rPr>
        <w:t>Пишите с ребенком небольшие изложения дома один-два раза в неделю.</w:t>
      </w:r>
      <w:r w:rsidRPr="00BD44FC">
        <w:rPr>
          <w:rFonts w:ascii="Times New Roman" w:eastAsia="Times New Roman" w:hAnsi="Times New Roman" w:cs="Times New Roman"/>
          <w:color w:val="000000" w:themeColor="text1"/>
          <w:sz w:val="28"/>
          <w:szCs w:val="28"/>
          <w:lang w:eastAsia="ru-RU"/>
        </w:rPr>
        <w:t> Тексты можно брать в учебнике сына или дочери. Как работать с этими текстами?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I способ.</w:t>
      </w:r>
      <w:r w:rsidRPr="00BD44FC">
        <w:rPr>
          <w:rFonts w:ascii="Times New Roman" w:eastAsia="Times New Roman" w:hAnsi="Times New Roman" w:cs="Times New Roman"/>
          <w:color w:val="000000" w:themeColor="text1"/>
          <w:sz w:val="28"/>
          <w:szCs w:val="28"/>
          <w:lang w:eastAsia="ru-RU"/>
        </w:rPr>
        <w:t> Предположим, назавтра задано выучить какой-то параграф. Возьмите небольшой отрывок из этого параграфа (слов 100–150) и прочитайте его вслух медленно, по возможности выразительно два раза, а мальчик или девочка в специально отведенной для этого тетради (и обязательно чисто, аккуратно) напишут то, что они запомнили. Если вы начнете с небольших отрывков (слов 40) и постепенно будете увеличивать их размеры, то кроме всего прочего очень разовьете слуховую память ребенка.</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lastRenderedPageBreak/>
        <w:t>II способ.</w:t>
      </w:r>
      <w:r w:rsidRPr="00BD44FC">
        <w:rPr>
          <w:rFonts w:ascii="Times New Roman" w:eastAsia="Times New Roman" w:hAnsi="Times New Roman" w:cs="Times New Roman"/>
          <w:color w:val="000000" w:themeColor="text1"/>
          <w:sz w:val="28"/>
          <w:szCs w:val="28"/>
          <w:lang w:eastAsia="ru-RU"/>
        </w:rPr>
        <w:t> Можно поступить иначе. Покажите ребенку то место в параграфе (это может быть и отрывок из хрестоматии по литературе), по которому ему надо будет написать изложение. Пусть он два раза внимательно прочитает этот отрывок про себя, затем закроет книгу и воспроизведет то, что запомнил.</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III способ.</w:t>
      </w:r>
      <w:r w:rsidRPr="00BD44FC">
        <w:rPr>
          <w:rFonts w:ascii="Times New Roman" w:eastAsia="Times New Roman" w:hAnsi="Times New Roman" w:cs="Times New Roman"/>
          <w:color w:val="000000" w:themeColor="text1"/>
          <w:sz w:val="28"/>
          <w:szCs w:val="28"/>
          <w:lang w:eastAsia="ru-RU"/>
        </w:rPr>
        <w:t> Очень полезно и тоже удобно письмо наизусть. Допустим, в школе задали выучить наизусть стихотворение или какой-то прозаический отрывок. Когда ребенок почувствует, что запомнил текст, пусть (опять же очень аккуратно и, если это стихи, правильно располагая строки) напишет его наизусть. Помогите потом сверить то, что получилось, с оригиналом и обязательно разберитесь в ошибках. Если вы не сможете сделать это сами, обратитесь за помощью к учителю. Он поможет вам.</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Вот видите, как много вы можете сделать, если серьезно захотите помочь вашему ребенку. Только не рассчитывайте, что это будет «скорая помощь». Может быть, для достижения сколько-нибудь заметных результатов вам понадобится год (а может быть, и больше) каждодневных занятий. Но если вы не отступите, если будете упорно добиваться своего – результаты вас порадуют.</w:t>
      </w:r>
    </w:p>
    <w:p w:rsidR="00B92337" w:rsidRPr="00BD44FC" w:rsidRDefault="001A14A0" w:rsidP="00B92337">
      <w:pPr>
        <w:shd w:val="clear" w:color="auto" w:fill="FFFFFF"/>
        <w:spacing w:after="0" w:line="240" w:lineRule="auto"/>
        <w:ind w:firstLine="360"/>
        <w:jc w:val="both"/>
        <w:rPr>
          <w:rFonts w:ascii="Arial" w:eastAsia="Times New Roman" w:hAnsi="Arial" w:cs="Arial"/>
          <w:color w:val="000000" w:themeColor="text1"/>
          <w:lang w:eastAsia="ru-RU"/>
        </w:rPr>
      </w:pPr>
      <w:r>
        <w:rPr>
          <w:rFonts w:ascii="Times New Roman" w:eastAsia="Times New Roman" w:hAnsi="Times New Roman" w:cs="Times New Roman"/>
          <w:color w:val="000000" w:themeColor="text1"/>
          <w:sz w:val="28"/>
          <w:szCs w:val="28"/>
          <w:lang w:eastAsia="ru-RU"/>
        </w:rPr>
        <w:t>4</w:t>
      </w:r>
      <w:r w:rsidR="00B92337" w:rsidRPr="00BD44FC">
        <w:rPr>
          <w:rFonts w:ascii="Times New Roman" w:eastAsia="Times New Roman" w:hAnsi="Times New Roman" w:cs="Times New Roman"/>
          <w:color w:val="000000" w:themeColor="text1"/>
          <w:sz w:val="28"/>
          <w:szCs w:val="28"/>
          <w:lang w:eastAsia="ru-RU"/>
        </w:rPr>
        <w:t>. Как контролировать выполнение устных уроков?</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xml:space="preserve">Приходя домой с работы, </w:t>
      </w:r>
      <w:proofErr w:type="gramStart"/>
      <w:r w:rsidRPr="00BD44FC">
        <w:rPr>
          <w:rFonts w:ascii="Times New Roman" w:eastAsia="Times New Roman" w:hAnsi="Times New Roman" w:cs="Times New Roman"/>
          <w:color w:val="000000" w:themeColor="text1"/>
          <w:sz w:val="28"/>
          <w:szCs w:val="28"/>
          <w:lang w:eastAsia="ru-RU"/>
        </w:rPr>
        <w:t>родители</w:t>
      </w:r>
      <w:proofErr w:type="gramEnd"/>
      <w:r w:rsidRPr="00BD44FC">
        <w:rPr>
          <w:rFonts w:ascii="Times New Roman" w:eastAsia="Times New Roman" w:hAnsi="Times New Roman" w:cs="Times New Roman"/>
          <w:color w:val="000000" w:themeColor="text1"/>
          <w:sz w:val="28"/>
          <w:szCs w:val="28"/>
          <w:lang w:eastAsia="ru-RU"/>
        </w:rPr>
        <w:t xml:space="preserve"> прежде всего осведомляются: «Письменные уроки все приготовил?» И как-то уж само собой получается, что все остальное – «устное» – воспринимается нами как нечто второстепенное. Мы и внимания меньше уделяем устным предметам, и привыкли к тому, что оставляются они на потом, и не успеваем их проверить.</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proofErr w:type="gramStart"/>
      <w:r w:rsidRPr="00BD44FC">
        <w:rPr>
          <w:rFonts w:ascii="Times New Roman" w:eastAsia="Times New Roman" w:hAnsi="Times New Roman" w:cs="Times New Roman"/>
          <w:color w:val="000000" w:themeColor="text1"/>
          <w:sz w:val="28"/>
          <w:szCs w:val="28"/>
          <w:lang w:eastAsia="ru-RU"/>
        </w:rPr>
        <w:t>Есть немало ребят, сочинения которых и умны, и звучат непринужденно, и блещут игрой воображения, а вот как только приходится выйти перед классом и поделиться со своими слушателями теми же самыми мыслями и впечатлениями, речь их становится бесцветной, слова на ум приходят какие-то тусклые, заученные, да их и попросту не хватает, и наступают мгновения томительного молчания, паузы, смущающие и слушателей, и</w:t>
      </w:r>
      <w:proofErr w:type="gramEnd"/>
      <w:r w:rsidRPr="00BD44FC">
        <w:rPr>
          <w:rFonts w:ascii="Times New Roman" w:eastAsia="Times New Roman" w:hAnsi="Times New Roman" w:cs="Times New Roman"/>
          <w:color w:val="000000" w:themeColor="text1"/>
          <w:sz w:val="28"/>
          <w:szCs w:val="28"/>
          <w:lang w:eastAsia="ru-RU"/>
        </w:rPr>
        <w:t xml:space="preserve"> того, кто перед ними стоит.</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Как же от этих пауз избавиться, как помочь ребенку научиться отвечать так называемые устные уроки легко, без запинок?</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Опять-таки начинать надо тогда, когда он совсем еще мал. Хорошо отвечают устно те дети, которые привыкли много рассказывать дома, для которых стало просто потребностью пересказывать маме содержание виденного фильма, прочитанной книги.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Но допустим, пока ребенок был дошкольником, обстоятельства складывались так, что вы не могли уделять ему много внимания и привычка рассказывать у него не сложилась. Что же, это упущение можно восполнить, когда ребенок уже пошел в школу. Вот ему задали пересказ. Ни в коем случае не ограничивайтесь вопросом: «Ну как, приготовил задание, сможешь рассказать?» Обязательно поинтересуйтесь, как готовил ребенок свое первое устное задание, сколько раз прочитал текст, как именно его читал. Кстати, существует неверное представление, будто бы те</w:t>
      </w:r>
      <w:proofErr w:type="gramStart"/>
      <w:r w:rsidRPr="00BD44FC">
        <w:rPr>
          <w:rFonts w:ascii="Times New Roman" w:eastAsia="Times New Roman" w:hAnsi="Times New Roman" w:cs="Times New Roman"/>
          <w:color w:val="000000" w:themeColor="text1"/>
          <w:sz w:val="28"/>
          <w:szCs w:val="28"/>
          <w:lang w:eastAsia="ru-RU"/>
        </w:rPr>
        <w:t>кст дл</w:t>
      </w:r>
      <w:proofErr w:type="gramEnd"/>
      <w:r w:rsidRPr="00BD44FC">
        <w:rPr>
          <w:rFonts w:ascii="Times New Roman" w:eastAsia="Times New Roman" w:hAnsi="Times New Roman" w:cs="Times New Roman"/>
          <w:color w:val="000000" w:themeColor="text1"/>
          <w:sz w:val="28"/>
          <w:szCs w:val="28"/>
          <w:lang w:eastAsia="ru-RU"/>
        </w:rPr>
        <w:t xml:space="preserve">я пересказа </w:t>
      </w:r>
      <w:r w:rsidRPr="00BD44FC">
        <w:rPr>
          <w:rFonts w:ascii="Times New Roman" w:eastAsia="Times New Roman" w:hAnsi="Times New Roman" w:cs="Times New Roman"/>
          <w:color w:val="000000" w:themeColor="text1"/>
          <w:sz w:val="28"/>
          <w:szCs w:val="28"/>
          <w:lang w:eastAsia="ru-RU"/>
        </w:rPr>
        <w:lastRenderedPageBreak/>
        <w:t>обязательно надо читать вслух. Есть дети, которым громкое чтение только мешает: они вслушиваются в звуки своего голоса и не могут сосредоточиться. Читают и раз, и другой, ничего при этом не запоминая. Пусть ребенок попробует читать про себя. Если и при этом он не смог запомнить всего, что ему надо пересказать, не нервничайте, не сердитесь и, главное, не обвиняйте малыша. Разделите текст по смыслу на маленькие отрезки, кусочки. Пусть он читает и пытается пересказать по частям.</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xml:space="preserve">Когда ваш мальчик </w:t>
      </w:r>
      <w:proofErr w:type="gramStart"/>
      <w:r w:rsidRPr="00BD44FC">
        <w:rPr>
          <w:rFonts w:ascii="Times New Roman" w:eastAsia="Times New Roman" w:hAnsi="Times New Roman" w:cs="Times New Roman"/>
          <w:color w:val="000000" w:themeColor="text1"/>
          <w:sz w:val="28"/>
          <w:szCs w:val="28"/>
          <w:lang w:eastAsia="ru-RU"/>
        </w:rPr>
        <w:t>подрастет</w:t>
      </w:r>
      <w:proofErr w:type="gramEnd"/>
      <w:r w:rsidRPr="00BD44FC">
        <w:rPr>
          <w:rFonts w:ascii="Times New Roman" w:eastAsia="Times New Roman" w:hAnsi="Times New Roman" w:cs="Times New Roman"/>
          <w:color w:val="000000" w:themeColor="text1"/>
          <w:sz w:val="28"/>
          <w:szCs w:val="28"/>
          <w:lang w:eastAsia="ru-RU"/>
        </w:rPr>
        <w:t xml:space="preserve"> и будет уже учиться в 5–6 классе, ему придется готовить для пересказа большие тексты: по истории, географии. Надо помочь ему делать это быстро, основательно, не отвлекаясь. Научите его работать с карандашом в руках. Прочитал абзац – запиши коротко его основную мысль. Так образуется план параграфа. После двух чтений можно попробовать рассказать текст параграфа самому себе по плану и </w:t>
      </w:r>
      <w:proofErr w:type="gramStart"/>
      <w:r w:rsidRPr="00BD44FC">
        <w:rPr>
          <w:rFonts w:ascii="Times New Roman" w:eastAsia="Times New Roman" w:hAnsi="Times New Roman" w:cs="Times New Roman"/>
          <w:color w:val="000000" w:themeColor="text1"/>
          <w:sz w:val="28"/>
          <w:szCs w:val="28"/>
          <w:lang w:eastAsia="ru-RU"/>
        </w:rPr>
        <w:t>лишь</w:t>
      </w:r>
      <w:proofErr w:type="gramEnd"/>
      <w:r w:rsidRPr="00BD44FC">
        <w:rPr>
          <w:rFonts w:ascii="Times New Roman" w:eastAsia="Times New Roman" w:hAnsi="Times New Roman" w:cs="Times New Roman"/>
          <w:color w:val="000000" w:themeColor="text1"/>
          <w:sz w:val="28"/>
          <w:szCs w:val="28"/>
          <w:lang w:eastAsia="ru-RU"/>
        </w:rPr>
        <w:t xml:space="preserve"> затем обратиться к папе и маме с просьбой проверить.</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Возьмите в руки план параграфа, составленный сыном, и внимательно прослушайте его рассказ, обратите внимание на его интонации, на то, чтобы он говорил громко, отчетливо, выразительно, чтобы вы сами слушали его с удовольствием.</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Если ваш сын, прочитав те</w:t>
      </w:r>
      <w:proofErr w:type="gramStart"/>
      <w:r w:rsidRPr="00BD44FC">
        <w:rPr>
          <w:rFonts w:ascii="Times New Roman" w:eastAsia="Times New Roman" w:hAnsi="Times New Roman" w:cs="Times New Roman"/>
          <w:color w:val="000000" w:themeColor="text1"/>
          <w:sz w:val="28"/>
          <w:szCs w:val="28"/>
          <w:lang w:eastAsia="ru-RU"/>
        </w:rPr>
        <w:t>кст дв</w:t>
      </w:r>
      <w:proofErr w:type="gramEnd"/>
      <w:r w:rsidRPr="00BD44FC">
        <w:rPr>
          <w:rFonts w:ascii="Times New Roman" w:eastAsia="Times New Roman" w:hAnsi="Times New Roman" w:cs="Times New Roman"/>
          <w:color w:val="000000" w:themeColor="text1"/>
          <w:sz w:val="28"/>
          <w:szCs w:val="28"/>
          <w:lang w:eastAsia="ru-RU"/>
        </w:rPr>
        <w:t>а-три раза, никак не может запомнить его, то есть у него слабо развита зрительная память, а вы знаете, что на слух он запоминает лучше, ничего страшного не случится, если вы прочитаете ему вслух текст для пересказа, а он запомнит его с голоса. Конечно, превращать это в систему никак нельзя: ребенок привыкнет к такому, наиболее простому для него методу запоминания. Но в какие-то особенно трудные моменты (поздно, ребенок уже устал) можно пойти ему навстречу и заменить трудный для него путь подготовки к устному уроку более легким. Ребенок испытывает настоящее чувство благодарности к вам за то, что вы пришли ему на выручку.</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xml:space="preserve">И заметьте, что если ваш ребенок мало читает (а это чаще всего бывает потому, что его долго «держит» техника чтения), то подготовиться к устным предметам ему, конечно, очень трудно. Поэтому в таких случаях </w:t>
      </w:r>
      <w:proofErr w:type="gramStart"/>
      <w:r w:rsidRPr="00BD44FC">
        <w:rPr>
          <w:rFonts w:ascii="Times New Roman" w:eastAsia="Times New Roman" w:hAnsi="Times New Roman" w:cs="Times New Roman"/>
          <w:color w:val="000000" w:themeColor="text1"/>
          <w:sz w:val="28"/>
          <w:szCs w:val="28"/>
          <w:lang w:eastAsia="ru-RU"/>
        </w:rPr>
        <w:t>надо</w:t>
      </w:r>
      <w:proofErr w:type="gramEnd"/>
      <w:r w:rsidRPr="00BD44FC">
        <w:rPr>
          <w:rFonts w:ascii="Times New Roman" w:eastAsia="Times New Roman" w:hAnsi="Times New Roman" w:cs="Times New Roman"/>
          <w:color w:val="000000" w:themeColor="text1"/>
          <w:sz w:val="28"/>
          <w:szCs w:val="28"/>
          <w:lang w:eastAsia="ru-RU"/>
        </w:rPr>
        <w:t xml:space="preserve"> прежде всего заняться ликвидацией отставания в технике чтения.</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Учитель.</w:t>
      </w:r>
      <w:r w:rsidRPr="00BD44FC">
        <w:rPr>
          <w:rFonts w:ascii="Times New Roman" w:eastAsia="Times New Roman" w:hAnsi="Times New Roman" w:cs="Times New Roman"/>
          <w:color w:val="000000" w:themeColor="text1"/>
          <w:sz w:val="28"/>
          <w:szCs w:val="28"/>
          <w:lang w:eastAsia="ru-RU"/>
        </w:rPr>
        <w:t> Немаловажным фактором успешного обучения является порядок, к которому должен быть приучен ребенок. Порядок по отношению к вещам, к соблюдению режима дня, к времени. Многим, наверное, знакома эта ситуация: «Сын пришел из школы. Бросил куртку, ботинки куда попало. В полном беспорядке его тумбочка, заваленная «дисками», деталями радиотехники; на письменном столе грудой навалены книги, тетради, журналы, газеты. Что-то нужное для занятий или других дел ему всегда приходится искать. Нередко он забывает или не может дома найти и то, что ему понадобится в школе».</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xml:space="preserve">К упрекам родителей по этому поводу он привык. Наверное, в этом случае отцу (или матери) вместо упреков и приказаний правильнее было бы вместе с сыном заняться организацией рабочего места школьника. И вместе навести порядок. </w:t>
      </w:r>
      <w:proofErr w:type="gramStart"/>
      <w:r w:rsidRPr="00BD44FC">
        <w:rPr>
          <w:rFonts w:ascii="Times New Roman" w:eastAsia="Times New Roman" w:hAnsi="Times New Roman" w:cs="Times New Roman"/>
          <w:color w:val="000000" w:themeColor="text1"/>
          <w:sz w:val="28"/>
          <w:szCs w:val="28"/>
          <w:lang w:eastAsia="ru-RU"/>
        </w:rPr>
        <w:t>Разместить книги</w:t>
      </w:r>
      <w:proofErr w:type="gramEnd"/>
      <w:r w:rsidRPr="00BD44FC">
        <w:rPr>
          <w:rFonts w:ascii="Times New Roman" w:eastAsia="Times New Roman" w:hAnsi="Times New Roman" w:cs="Times New Roman"/>
          <w:color w:val="000000" w:themeColor="text1"/>
          <w:sz w:val="28"/>
          <w:szCs w:val="28"/>
          <w:lang w:eastAsia="ru-RU"/>
        </w:rPr>
        <w:t xml:space="preserve">, тетради, газеты в определенном порядке, по </w:t>
      </w:r>
      <w:r w:rsidRPr="00BD44FC">
        <w:rPr>
          <w:rFonts w:ascii="Times New Roman" w:eastAsia="Times New Roman" w:hAnsi="Times New Roman" w:cs="Times New Roman"/>
          <w:color w:val="000000" w:themeColor="text1"/>
          <w:sz w:val="28"/>
          <w:szCs w:val="28"/>
          <w:lang w:eastAsia="ru-RU"/>
        </w:rPr>
        <w:lastRenderedPageBreak/>
        <w:t>системе: что требуется чаще – поближе, что реже – подальше. Может быть, посоветовать и показать, как и какие делать вырезки (из газет, журналов), как и где их хранить. И хотя бы первое время ежедневно проверять, поддерживается ли порядок. Эти усилия обязательно оправдают себя, так как навыки, которыми овладеет сын, перейдут в привычку.</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Помогите вашему ребенку правильно, по-научному организовать свой труд. Начните с ребенком новую жизнь сейчас, а не </w:t>
      </w:r>
      <w:r w:rsidRPr="00BD44FC">
        <w:rPr>
          <w:rFonts w:ascii="Times New Roman" w:eastAsia="Times New Roman" w:hAnsi="Times New Roman" w:cs="Times New Roman"/>
          <w:color w:val="000000" w:themeColor="text1"/>
          <w:sz w:val="28"/>
          <w:szCs w:val="28"/>
          <w:lang w:eastAsia="ru-RU"/>
        </w:rPr>
        <w:br/>
        <w:t>с ближайшего понедельника. Научите (или научитесь) беречь время, чтобы у вас оставалась возможность быть вместе не только за письменным столом.</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b/>
          <w:bCs/>
          <w:color w:val="000000" w:themeColor="text1"/>
          <w:sz w:val="28"/>
          <w:szCs w:val="28"/>
          <w:lang w:eastAsia="ru-RU"/>
        </w:rPr>
        <w:t>Учитель.</w:t>
      </w:r>
      <w:r w:rsidRPr="00BD44FC">
        <w:rPr>
          <w:rFonts w:ascii="Times New Roman" w:eastAsia="Times New Roman" w:hAnsi="Times New Roman" w:cs="Times New Roman"/>
          <w:color w:val="000000" w:themeColor="text1"/>
          <w:sz w:val="28"/>
          <w:szCs w:val="28"/>
          <w:lang w:eastAsia="ru-RU"/>
        </w:rPr>
        <w:t> Хочется верить, что мои рекомендации помогут вам, уважаемые родители.</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i/>
          <w:iCs/>
          <w:color w:val="000000" w:themeColor="text1"/>
          <w:sz w:val="28"/>
          <w:szCs w:val="28"/>
          <w:lang w:eastAsia="ru-RU"/>
        </w:rPr>
        <w:t>(Если у родителей есть еще какие-либо вопросы по теме собрания, они получают от учителя консультацию.)</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Я верю, что вы будете терпеливы и тверды, а потому врата в храм Науки для ваших детей обязательно распахнутся!</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Удачи вам на этом пути</w:t>
      </w:r>
      <w:proofErr w:type="gramStart"/>
      <w:r w:rsidRPr="00BD44FC">
        <w:rPr>
          <w:rFonts w:ascii="Times New Roman" w:eastAsia="Times New Roman" w:hAnsi="Times New Roman" w:cs="Times New Roman"/>
          <w:color w:val="000000" w:themeColor="text1"/>
          <w:sz w:val="28"/>
          <w:szCs w:val="28"/>
          <w:lang w:eastAsia="ru-RU"/>
        </w:rPr>
        <w:t>… А</w:t>
      </w:r>
      <w:proofErr w:type="gramEnd"/>
      <w:r w:rsidRPr="00BD44FC">
        <w:rPr>
          <w:rFonts w:ascii="Times New Roman" w:eastAsia="Times New Roman" w:hAnsi="Times New Roman" w:cs="Times New Roman"/>
          <w:color w:val="000000" w:themeColor="text1"/>
          <w:sz w:val="28"/>
          <w:szCs w:val="28"/>
          <w:lang w:eastAsia="ru-RU"/>
        </w:rPr>
        <w:t xml:space="preserve"> сегодня вечером расскажите вашему ребенку сказку.</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Помогите ему увидеть то, что скрывается за горизонтом.</w:t>
      </w:r>
    </w:p>
    <w:p w:rsidR="00B92337" w:rsidRPr="00BD44FC" w:rsidRDefault="00B92337" w:rsidP="00B92337">
      <w:pPr>
        <w:shd w:val="clear" w:color="auto" w:fill="FFFFFF"/>
        <w:spacing w:after="0" w:line="240" w:lineRule="auto"/>
        <w:jc w:val="center"/>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4"/>
          <w:szCs w:val="24"/>
          <w:lang w:eastAsia="ru-RU"/>
        </w:rPr>
        <w:t>Дуб и ветер</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Ну, Дуб, и вымахал ты! С чего это тебя вытянуло?</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От любопытства, Ветер, от любопытства. Помню, я только еще из желудя высунулся, а уже думаю: «А что там, за травой, скрывается?» Вырос выше травы, кусты увидел и опять думаю: </w:t>
      </w:r>
      <w:r w:rsidRPr="00BD44FC">
        <w:rPr>
          <w:rFonts w:ascii="Times New Roman" w:eastAsia="Times New Roman" w:hAnsi="Times New Roman" w:cs="Times New Roman"/>
          <w:color w:val="000000" w:themeColor="text1"/>
          <w:sz w:val="28"/>
          <w:szCs w:val="28"/>
          <w:lang w:eastAsia="ru-RU"/>
        </w:rPr>
        <w:br/>
        <w:t>«А что там за кустами?» Так и хотелось узнать, что за низенькими деревцами, что за высокими. Все тянулся, тянулся…</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Ну, теперь-то ты успокоился? Все вокруг видишь, все вокруг знаешь.</w:t>
      </w:r>
    </w:p>
    <w:p w:rsidR="00B92337" w:rsidRPr="00BD44FC" w:rsidRDefault="00B92337" w:rsidP="00B92337">
      <w:pPr>
        <w:shd w:val="clear" w:color="auto" w:fill="FFFFFF"/>
        <w:spacing w:after="0" w:line="240" w:lineRule="auto"/>
        <w:ind w:firstLine="360"/>
        <w:jc w:val="both"/>
        <w:rPr>
          <w:rFonts w:ascii="Arial" w:eastAsia="Times New Roman" w:hAnsi="Arial" w:cs="Arial"/>
          <w:color w:val="000000" w:themeColor="text1"/>
          <w:lang w:eastAsia="ru-RU"/>
        </w:rPr>
      </w:pPr>
      <w:r w:rsidRPr="00BD44FC">
        <w:rPr>
          <w:rFonts w:ascii="Times New Roman" w:eastAsia="Times New Roman" w:hAnsi="Times New Roman" w:cs="Times New Roman"/>
          <w:color w:val="000000" w:themeColor="text1"/>
          <w:sz w:val="28"/>
          <w:szCs w:val="28"/>
          <w:lang w:eastAsia="ru-RU"/>
        </w:rPr>
        <w:t>– Где там успокоился! Разве все увидишь да узнаешь? А за горизонтом что? А за горами, а за морями? Мне бы еще подрасти да потом на цыпочки встать, хоть бы одним глазком туда заглянуть.</w:t>
      </w:r>
    </w:p>
    <w:p w:rsidR="00B92337" w:rsidRPr="00BD44FC" w:rsidRDefault="00B92337" w:rsidP="00B92337">
      <w:pPr>
        <w:shd w:val="clear" w:color="auto" w:fill="FFFFFF"/>
        <w:spacing w:after="0" w:line="240" w:lineRule="auto"/>
        <w:ind w:firstLine="360"/>
        <w:jc w:val="right"/>
        <w:rPr>
          <w:rFonts w:ascii="Arial" w:eastAsia="Times New Roman" w:hAnsi="Arial" w:cs="Arial"/>
          <w:color w:val="000000" w:themeColor="text1"/>
          <w:lang w:eastAsia="ru-RU"/>
        </w:rPr>
      </w:pPr>
      <w:r w:rsidRPr="00BD44FC">
        <w:rPr>
          <w:rFonts w:ascii="Times New Roman" w:eastAsia="Times New Roman" w:hAnsi="Times New Roman" w:cs="Times New Roman"/>
          <w:i/>
          <w:iCs/>
          <w:color w:val="000000" w:themeColor="text1"/>
          <w:sz w:val="28"/>
          <w:szCs w:val="28"/>
          <w:lang w:eastAsia="ru-RU"/>
        </w:rPr>
        <w:t>(По Н. Сладкову.)</w:t>
      </w:r>
      <w:bookmarkStart w:id="0" w:name="_GoBack"/>
      <w:bookmarkEnd w:id="0"/>
    </w:p>
    <w:sectPr w:rsidR="00B92337" w:rsidRPr="00BD44FC" w:rsidSect="006B73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B92337"/>
    <w:rsid w:val="0007055A"/>
    <w:rsid w:val="001A14A0"/>
    <w:rsid w:val="00302367"/>
    <w:rsid w:val="004A2BD4"/>
    <w:rsid w:val="0066155F"/>
    <w:rsid w:val="006B7395"/>
    <w:rsid w:val="00B92337"/>
    <w:rsid w:val="00BD44FC"/>
    <w:rsid w:val="00D73E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3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92337"/>
  </w:style>
  <w:style w:type="paragraph" w:customStyle="1" w:styleId="c30">
    <w:name w:val="c3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92337"/>
  </w:style>
  <w:style w:type="paragraph" w:customStyle="1" w:styleId="c1">
    <w:name w:val="c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1">
    <w:name w:val="c7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B92337"/>
  </w:style>
  <w:style w:type="paragraph" w:customStyle="1" w:styleId="c40">
    <w:name w:val="c4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B92337"/>
  </w:style>
  <w:style w:type="paragraph" w:customStyle="1" w:styleId="c70">
    <w:name w:val="c7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1">
    <w:name w:val="c4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92337"/>
    <w:rPr>
      <w:color w:val="0000FF"/>
      <w:u w:val="single"/>
    </w:rPr>
  </w:style>
  <w:style w:type="character" w:styleId="a4">
    <w:name w:val="FollowedHyperlink"/>
    <w:basedOn w:val="a0"/>
    <w:uiPriority w:val="99"/>
    <w:semiHidden/>
    <w:unhideWhenUsed/>
    <w:rsid w:val="00B92337"/>
    <w:rPr>
      <w:color w:val="800080"/>
      <w:u w:val="single"/>
    </w:rPr>
  </w:style>
  <w:style w:type="paragraph" w:styleId="a5">
    <w:name w:val="Normal (Web)"/>
    <w:basedOn w:val="a"/>
    <w:uiPriority w:val="99"/>
    <w:semiHidden/>
    <w:unhideWhenUsed/>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92337"/>
  </w:style>
  <w:style w:type="paragraph" w:customStyle="1" w:styleId="c60">
    <w:name w:val="c6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3">
    <w:name w:val="c6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8">
    <w:name w:val="c5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4">
    <w:name w:val="c6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8">
    <w:name w:val="c3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6">
    <w:name w:val="c46"/>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8">
    <w:name w:val="c6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7">
    <w:name w:val="c77"/>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92337"/>
  </w:style>
  <w:style w:type="paragraph" w:customStyle="1" w:styleId="c30">
    <w:name w:val="c3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92337"/>
  </w:style>
  <w:style w:type="paragraph" w:customStyle="1" w:styleId="c1">
    <w:name w:val="c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1">
    <w:name w:val="c7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B92337"/>
  </w:style>
  <w:style w:type="paragraph" w:customStyle="1" w:styleId="c40">
    <w:name w:val="c4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B92337"/>
  </w:style>
  <w:style w:type="paragraph" w:customStyle="1" w:styleId="c70">
    <w:name w:val="c7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1">
    <w:name w:val="c4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92337"/>
    <w:rPr>
      <w:color w:val="0000FF"/>
      <w:u w:val="single"/>
    </w:rPr>
  </w:style>
  <w:style w:type="character" w:styleId="a4">
    <w:name w:val="FollowedHyperlink"/>
    <w:basedOn w:val="a0"/>
    <w:uiPriority w:val="99"/>
    <w:semiHidden/>
    <w:unhideWhenUsed/>
    <w:rsid w:val="00B92337"/>
    <w:rPr>
      <w:color w:val="800080"/>
      <w:u w:val="single"/>
    </w:rPr>
  </w:style>
  <w:style w:type="paragraph" w:styleId="a5">
    <w:name w:val="Normal (Web)"/>
    <w:basedOn w:val="a"/>
    <w:uiPriority w:val="99"/>
    <w:semiHidden/>
    <w:unhideWhenUsed/>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92337"/>
  </w:style>
  <w:style w:type="paragraph" w:customStyle="1" w:styleId="c60">
    <w:name w:val="c6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3">
    <w:name w:val="c6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8">
    <w:name w:val="c5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4">
    <w:name w:val="c2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3">
    <w:name w:val="c5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4">
    <w:name w:val="c6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8">
    <w:name w:val="c3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6">
    <w:name w:val="c46"/>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8">
    <w:name w:val="c6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7">
    <w:name w:val="c77"/>
    <w:basedOn w:val="a"/>
    <w:rsid w:val="00B923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3410766">
      <w:bodyDiv w:val="1"/>
      <w:marLeft w:val="0"/>
      <w:marRight w:val="0"/>
      <w:marTop w:val="0"/>
      <w:marBottom w:val="0"/>
      <w:divBdr>
        <w:top w:val="none" w:sz="0" w:space="0" w:color="auto"/>
        <w:left w:val="none" w:sz="0" w:space="0" w:color="auto"/>
        <w:bottom w:val="none" w:sz="0" w:space="0" w:color="auto"/>
        <w:right w:val="none" w:sz="0" w:space="0" w:color="auto"/>
      </w:divBdr>
      <w:divsChild>
        <w:div w:id="1564873841">
          <w:marLeft w:val="0"/>
          <w:marRight w:val="0"/>
          <w:marTop w:val="0"/>
          <w:marBottom w:val="360"/>
          <w:divBdr>
            <w:top w:val="none" w:sz="0" w:space="0" w:color="auto"/>
            <w:left w:val="none" w:sz="0" w:space="0" w:color="auto"/>
            <w:bottom w:val="none" w:sz="0" w:space="0" w:color="auto"/>
            <w:right w:val="none" w:sz="0" w:space="0" w:color="auto"/>
          </w:divBdr>
          <w:divsChild>
            <w:div w:id="1259097112">
              <w:marLeft w:val="0"/>
              <w:marRight w:val="0"/>
              <w:marTop w:val="0"/>
              <w:marBottom w:val="0"/>
              <w:divBdr>
                <w:top w:val="none" w:sz="0" w:space="0" w:color="auto"/>
                <w:left w:val="none" w:sz="0" w:space="0" w:color="auto"/>
                <w:bottom w:val="none" w:sz="0" w:space="0" w:color="auto"/>
                <w:right w:val="none" w:sz="0" w:space="0" w:color="auto"/>
              </w:divBdr>
              <w:divsChild>
                <w:div w:id="305621745">
                  <w:marLeft w:val="0"/>
                  <w:marRight w:val="0"/>
                  <w:marTop w:val="0"/>
                  <w:marBottom w:val="0"/>
                  <w:divBdr>
                    <w:top w:val="none" w:sz="0" w:space="0" w:color="auto"/>
                    <w:left w:val="none" w:sz="0" w:space="0" w:color="auto"/>
                    <w:bottom w:val="none" w:sz="0" w:space="0" w:color="auto"/>
                    <w:right w:val="none" w:sz="0" w:space="0" w:color="auto"/>
                  </w:divBdr>
                  <w:divsChild>
                    <w:div w:id="1927642441">
                      <w:marLeft w:val="0"/>
                      <w:marRight w:val="0"/>
                      <w:marTop w:val="0"/>
                      <w:marBottom w:val="0"/>
                      <w:divBdr>
                        <w:top w:val="none" w:sz="0" w:space="0" w:color="auto"/>
                        <w:left w:val="none" w:sz="0" w:space="0" w:color="auto"/>
                        <w:bottom w:val="none" w:sz="0" w:space="0" w:color="auto"/>
                        <w:right w:val="none" w:sz="0" w:space="0" w:color="auto"/>
                      </w:divBdr>
                      <w:divsChild>
                        <w:div w:id="28096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Pages>
  <Words>2277</Words>
  <Characters>12984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 №14</dc:creator>
  <cp:lastModifiedBy>user</cp:lastModifiedBy>
  <cp:revision>3</cp:revision>
  <cp:lastPrinted>2019-01-16T09:23:00Z</cp:lastPrinted>
  <dcterms:created xsi:type="dcterms:W3CDTF">2019-01-16T04:03:00Z</dcterms:created>
  <dcterms:modified xsi:type="dcterms:W3CDTF">2019-01-23T04:15:00Z</dcterms:modified>
</cp:coreProperties>
</file>